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D4" w:rsidRPr="00AF37D4" w:rsidRDefault="00AF37D4" w:rsidP="00AF37D4">
      <w:pPr>
        <w:tabs>
          <w:tab w:val="left" w:pos="567"/>
        </w:tabs>
        <w:spacing w:after="120"/>
        <w:ind w:left="-425"/>
        <w:jc w:val="right"/>
      </w:pPr>
      <w:r w:rsidRPr="00AF37D4">
        <w:t>Приложение</w:t>
      </w:r>
    </w:p>
    <w:p w:rsidR="00AF37D4" w:rsidRDefault="00AF37D4" w:rsidP="008C0F54">
      <w:pPr>
        <w:tabs>
          <w:tab w:val="left" w:pos="567"/>
        </w:tabs>
        <w:spacing w:after="120"/>
        <w:ind w:left="-425"/>
        <w:jc w:val="center"/>
        <w:rPr>
          <w:b/>
        </w:rPr>
      </w:pPr>
    </w:p>
    <w:p w:rsidR="008B41F6" w:rsidRPr="00E21DF6" w:rsidRDefault="008B41F6" w:rsidP="008C0F54">
      <w:pPr>
        <w:tabs>
          <w:tab w:val="left" w:pos="567"/>
        </w:tabs>
        <w:spacing w:after="120"/>
        <w:ind w:left="-425"/>
        <w:jc w:val="center"/>
        <w:rPr>
          <w:b/>
        </w:rPr>
      </w:pPr>
      <w:r w:rsidRPr="00E21DF6">
        <w:rPr>
          <w:b/>
        </w:rPr>
        <w:t>Объявление о результатах конкурса на замещение вакантной должности государственной гражданской службы Российской Федерации в Инспекции Федеральной налоговой службы № 27 по г. Москве</w:t>
      </w:r>
    </w:p>
    <w:p w:rsidR="008B41F6" w:rsidRPr="00307E40" w:rsidRDefault="008B41F6" w:rsidP="008B41F6">
      <w:pPr>
        <w:tabs>
          <w:tab w:val="left" w:pos="567"/>
        </w:tabs>
        <w:ind w:left="-425"/>
        <w:jc w:val="both"/>
      </w:pPr>
      <w:r>
        <w:tab/>
      </w:r>
      <w:r w:rsidRPr="00307E40">
        <w:t>Инспекция Федеральной налоговой службы № 27 по г. Москве</w:t>
      </w:r>
      <w:r>
        <w:t xml:space="preserve"> (далее-Инспекция) в лице начальника </w:t>
      </w:r>
      <w:proofErr w:type="spellStart"/>
      <w:r>
        <w:t>Битько</w:t>
      </w:r>
      <w:proofErr w:type="spellEnd"/>
      <w:r>
        <w:t xml:space="preserve"> Павла Александровича, действующего на основании Положения об Инспекции, утвержденного руководителем Управления Федеральной налоговой службы по г. Москве от 15.02.2019, </w:t>
      </w:r>
      <w:r w:rsidRPr="00307E40">
        <w:t xml:space="preserve">провела </w:t>
      </w:r>
      <w:r w:rsidR="00D031D1">
        <w:t>04</w:t>
      </w:r>
      <w:r w:rsidRPr="00307E40">
        <w:t>.</w:t>
      </w:r>
      <w:r w:rsidR="00D031D1">
        <w:t>10</w:t>
      </w:r>
      <w:r w:rsidRPr="00307E40">
        <w:t>.20</w:t>
      </w:r>
      <w:r>
        <w:t>2</w:t>
      </w:r>
      <w:r w:rsidR="00D031D1">
        <w:t>4</w:t>
      </w:r>
      <w:r w:rsidRPr="00307E40">
        <w:t xml:space="preserve"> конкурс № </w:t>
      </w:r>
      <w:r w:rsidR="00D031D1">
        <w:t>2</w:t>
      </w:r>
      <w:r w:rsidRPr="00307E40">
        <w:t xml:space="preserve"> на замещение вакантн</w:t>
      </w:r>
      <w:r>
        <w:t>ой</w:t>
      </w:r>
      <w:r w:rsidRPr="00307E40">
        <w:t xml:space="preserve"> должност</w:t>
      </w:r>
      <w:r>
        <w:t>и</w:t>
      </w:r>
      <w:r w:rsidRPr="00307E40">
        <w:t xml:space="preserve"> государственной гражданской службы в Инспекции</w:t>
      </w:r>
      <w:r>
        <w:t xml:space="preserve"> </w:t>
      </w:r>
      <w:r w:rsidRPr="00307E40">
        <w:t>Федеральной налоговой службы № 27 по г.</w:t>
      </w:r>
      <w:r>
        <w:t> </w:t>
      </w:r>
      <w:r w:rsidRPr="00307E40">
        <w:t>Москве.</w:t>
      </w:r>
    </w:p>
    <w:p w:rsidR="008B41F6" w:rsidRPr="008C0F54" w:rsidRDefault="008B41F6" w:rsidP="008B41F6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8B41F6" w:rsidRPr="00307E40" w:rsidRDefault="008B41F6" w:rsidP="008B41F6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7E40">
        <w:rPr>
          <w:rFonts w:ascii="Times New Roman" w:hAnsi="Times New Roman" w:cs="Times New Roman"/>
          <w:sz w:val="24"/>
          <w:szCs w:val="24"/>
        </w:rPr>
        <w:t xml:space="preserve">1.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 </w:t>
      </w:r>
    </w:p>
    <w:p w:rsidR="008B41F6" w:rsidRPr="008C0F54" w:rsidRDefault="008B41F6" w:rsidP="008B41F6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8B41F6" w:rsidRPr="00307E40" w:rsidRDefault="008B41F6" w:rsidP="008B41F6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CellSpacing w:w="15" w:type="dxa"/>
        <w:tblInd w:w="-366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2804"/>
        <w:gridCol w:w="2500"/>
      </w:tblGrid>
      <w:tr w:rsidR="00AF37D4" w:rsidRPr="00F00C9C" w:rsidTr="00E92C3B">
        <w:trPr>
          <w:trHeight w:val="8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  <w:rPr>
                <w:b/>
              </w:rPr>
            </w:pPr>
            <w:r w:rsidRPr="00D86898">
              <w:rPr>
                <w:b/>
              </w:rPr>
              <w:t>№ п/п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F37D4" w:rsidRPr="00D86898" w:rsidRDefault="00AF37D4" w:rsidP="00E92C3B">
            <w:pPr>
              <w:pStyle w:val="a3"/>
              <w:jc w:val="center"/>
              <w:rPr>
                <w:b/>
              </w:rPr>
            </w:pPr>
            <w:r w:rsidRPr="00D86898">
              <w:rPr>
                <w:b/>
              </w:rPr>
              <w:t>Наименование отдела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F37D4" w:rsidRPr="00D86898" w:rsidRDefault="00AF37D4" w:rsidP="00E92C3B">
            <w:pPr>
              <w:pStyle w:val="a3"/>
              <w:jc w:val="center"/>
              <w:rPr>
                <w:b/>
              </w:rPr>
            </w:pPr>
            <w:r w:rsidRPr="00D86898">
              <w:rPr>
                <w:b/>
              </w:rPr>
              <w:t>Наименование вакантной должности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F37D4" w:rsidRPr="00D86898" w:rsidRDefault="00AF37D4" w:rsidP="00E92C3B">
            <w:pPr>
              <w:pStyle w:val="a3"/>
              <w:jc w:val="center"/>
              <w:rPr>
                <w:b/>
              </w:rPr>
            </w:pPr>
            <w:r w:rsidRPr="00D86898">
              <w:rPr>
                <w:b/>
              </w:rPr>
              <w:t>Фамилия, имя отчество кандидата</w:t>
            </w:r>
          </w:p>
        </w:tc>
      </w:tr>
      <w:tr w:rsidR="00AF37D4" w:rsidRPr="00F00C9C" w:rsidTr="00E92C3B">
        <w:trPr>
          <w:trHeight w:val="799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общего и хозяйственного обеспечения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Сучкова Екатерина Вячеславовна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2.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Правовой отдел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Георгиев Иван Иванович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3.</w:t>
            </w:r>
          </w:p>
        </w:tc>
        <w:tc>
          <w:tcPr>
            <w:tcW w:w="3231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работы с налогоплательщиками</w:t>
            </w:r>
          </w:p>
        </w:tc>
        <w:tc>
          <w:tcPr>
            <w:tcW w:w="2774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Редянов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Артемович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3231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2774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Шалиев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Кязим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proofErr w:type="gramEnd"/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3231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2774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Красота Лариса Васильевна</w:t>
            </w:r>
          </w:p>
        </w:tc>
      </w:tr>
      <w:tr w:rsidR="00AF37D4" w:rsidRPr="00F00C9C" w:rsidTr="00E92C3B">
        <w:trPr>
          <w:trHeight w:val="1463"/>
          <w:tblCellSpacing w:w="15" w:type="dxa"/>
        </w:trPr>
        <w:tc>
          <w:tcPr>
            <w:tcW w:w="948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3231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2774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Конкурс не состоялся, документы не представлены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4.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Аналитический отдел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Конкурс не состоялся, документы не представлены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5.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урегулирования задолженности № 1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Новикова Алиса Алексеевна</w:t>
            </w:r>
          </w:p>
        </w:tc>
      </w:tr>
      <w:tr w:rsidR="00AF37D4" w:rsidRPr="00F00C9C" w:rsidTr="00E92C3B">
        <w:trPr>
          <w:trHeight w:val="793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6.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урегулирования задолженности № 2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Артамонов Андрей Геннадьевич</w:t>
            </w:r>
          </w:p>
        </w:tc>
      </w:tr>
      <w:tr w:rsidR="00AF37D4" w:rsidRPr="00F00C9C" w:rsidTr="00E92C3B">
        <w:trPr>
          <w:trHeight w:val="104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7.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выездных проверок № 2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Назойкина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AF37D4" w:rsidRPr="00F00C9C" w:rsidTr="00E92C3B">
        <w:trPr>
          <w:trHeight w:val="1035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lastRenderedPageBreak/>
              <w:t>8.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1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Кравчук Яна Борисовна</w:t>
            </w:r>
          </w:p>
        </w:tc>
      </w:tr>
      <w:tr w:rsidR="00AF37D4" w:rsidRPr="00F00C9C" w:rsidTr="00E92C3B">
        <w:trPr>
          <w:trHeight w:val="1051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9.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3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</w:tr>
      <w:tr w:rsidR="00AF37D4" w:rsidRPr="00F00C9C" w:rsidTr="00E92C3B">
        <w:trPr>
          <w:trHeight w:val="1039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10.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5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Никандрова Александра Викторовна</w:t>
            </w:r>
          </w:p>
        </w:tc>
      </w:tr>
      <w:tr w:rsidR="00AF37D4" w:rsidRPr="00F00C9C" w:rsidTr="00E92C3B">
        <w:trPr>
          <w:trHeight w:val="119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11.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9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Ениколопова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AF37D4" w:rsidRPr="00F00C9C" w:rsidTr="00E92C3B">
        <w:trPr>
          <w:trHeight w:val="1173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12.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10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Гочияев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</w:tr>
      <w:tr w:rsidR="00AF37D4" w:rsidRPr="00F00C9C" w:rsidTr="00E92C3B">
        <w:trPr>
          <w:trHeight w:val="1049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13.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камеральных проверок № 11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Дэни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Селамович</w:t>
            </w:r>
            <w:proofErr w:type="spellEnd"/>
          </w:p>
        </w:tc>
      </w:tr>
      <w:tr w:rsidR="00AF37D4" w:rsidRPr="00F00C9C" w:rsidTr="00E92C3B">
        <w:trPr>
          <w:trHeight w:val="1051"/>
          <w:tblCellSpacing w:w="15" w:type="dxa"/>
        </w:trPr>
        <w:tc>
          <w:tcPr>
            <w:tcW w:w="948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14.</w:t>
            </w:r>
          </w:p>
        </w:tc>
        <w:tc>
          <w:tcPr>
            <w:tcW w:w="3231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 xml:space="preserve">Контрольно-аналитический отдел 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Филатова Полина Борисовна</w:t>
            </w:r>
          </w:p>
        </w:tc>
      </w:tr>
      <w:tr w:rsidR="00AF37D4" w:rsidRPr="00F00C9C" w:rsidTr="00E92C3B">
        <w:trPr>
          <w:trHeight w:val="755"/>
          <w:tblCellSpacing w:w="15" w:type="dxa"/>
        </w:trPr>
        <w:tc>
          <w:tcPr>
            <w:tcW w:w="948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3231" w:type="dxa"/>
            <w:vMerge/>
            <w:tcBorders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2774" w:type="dxa"/>
            <w:vMerge w:val="restart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jc w:val="center"/>
            </w:pPr>
            <w:r w:rsidRPr="00D86898"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Буглак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</w:tr>
      <w:tr w:rsidR="00AF37D4" w:rsidRPr="00F00C9C" w:rsidTr="00E92C3B">
        <w:trPr>
          <w:trHeight w:val="754"/>
          <w:tblCellSpacing w:w="15" w:type="dxa"/>
        </w:trPr>
        <w:tc>
          <w:tcPr>
            <w:tcW w:w="948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3231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</w:p>
        </w:tc>
        <w:tc>
          <w:tcPr>
            <w:tcW w:w="2774" w:type="dxa"/>
            <w:vMerge/>
            <w:tcBorders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jc w:val="center"/>
            </w:pP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Марат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15.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 xml:space="preserve">Отдел </w:t>
            </w:r>
            <w:proofErr w:type="spellStart"/>
            <w:r w:rsidRPr="00D86898">
              <w:t>предпроверочного</w:t>
            </w:r>
            <w:proofErr w:type="spellEnd"/>
            <w:r w:rsidRPr="00D86898">
              <w:t xml:space="preserve"> анализа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Хангереева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</w:tr>
      <w:tr w:rsidR="00AF37D4" w:rsidRPr="00F00C9C" w:rsidTr="00E92C3B">
        <w:trPr>
          <w:trHeight w:val="1088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16.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оперативного контроля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Самохина Елизавета Сергеевна</w:t>
            </w:r>
          </w:p>
        </w:tc>
      </w:tr>
      <w:tr w:rsidR="00AF37D4" w:rsidRPr="00F00C9C" w:rsidTr="00E92C3B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17.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a3"/>
              <w:jc w:val="center"/>
            </w:pPr>
            <w:r w:rsidRPr="00D86898">
              <w:t>Отдел истребования документов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AF37D4" w:rsidRPr="00D86898" w:rsidRDefault="00AF37D4" w:rsidP="00E92C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D86898">
              <w:rPr>
                <w:rFonts w:ascii="Times New Roman" w:hAnsi="Times New Roman" w:cs="Times New Roman"/>
                <w:sz w:val="24"/>
                <w:szCs w:val="24"/>
              </w:rPr>
              <w:t>Ильфатовна</w:t>
            </w:r>
            <w:proofErr w:type="spellEnd"/>
          </w:p>
        </w:tc>
      </w:tr>
    </w:tbl>
    <w:p w:rsidR="00F440EF" w:rsidRDefault="00F440EF" w:rsidP="00F440EF">
      <w:pPr>
        <w:pStyle w:val="ConsPlusNonformat"/>
        <w:widowControl/>
        <w:ind w:left="-426"/>
        <w:jc w:val="both"/>
        <w:rPr>
          <w:rFonts w:ascii="Times New Roman" w:hAnsi="Times New Roman" w:cs="Times New Roman"/>
        </w:rPr>
      </w:pP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>2. Конкурсной комиссией рекомендованы к включению в кадровый резерв ИФНС России № 27 по г. Москве для замещения должностей гражданской службы, следующие кандидаты: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898">
        <w:rPr>
          <w:rFonts w:ascii="Times New Roman" w:hAnsi="Times New Roman" w:cs="Times New Roman"/>
          <w:b/>
          <w:sz w:val="24"/>
          <w:szCs w:val="24"/>
        </w:rPr>
        <w:t>Ведущей группы должностей: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Снеткова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Оксана Сергеевна;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Мачикина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Виктория Александровна;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Торшхоев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Зелимхан </w:t>
      </w:r>
      <w:proofErr w:type="spellStart"/>
      <w:r w:rsidRPr="00D86898">
        <w:rPr>
          <w:rFonts w:ascii="Times New Roman" w:hAnsi="Times New Roman" w:cs="Times New Roman"/>
          <w:sz w:val="24"/>
          <w:szCs w:val="24"/>
        </w:rPr>
        <w:t>Хавашевич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>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>Тузов Владимир Юрьевич.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898">
        <w:rPr>
          <w:rFonts w:ascii="Times New Roman" w:hAnsi="Times New Roman" w:cs="Times New Roman"/>
          <w:b/>
          <w:sz w:val="24"/>
          <w:szCs w:val="24"/>
        </w:rPr>
        <w:lastRenderedPageBreak/>
        <w:t>Старшей группы должностей: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>Яценко Юлия Владимировна;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Емкужев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Латмирович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>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Абдулжапарович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>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>Чернявская Татьяна Аликовна;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Огай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Денис Рудольфович;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 xml:space="preserve">Джабраилов Ахмед </w:t>
      </w: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>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898">
        <w:rPr>
          <w:rFonts w:ascii="Times New Roman" w:hAnsi="Times New Roman" w:cs="Times New Roman"/>
          <w:sz w:val="24"/>
          <w:szCs w:val="24"/>
        </w:rPr>
        <w:t>Яндаров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 xml:space="preserve"> Ислам Альбертович;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>Доронина Марина Игоревна.</w:t>
      </w:r>
    </w:p>
    <w:p w:rsidR="00AF37D4" w:rsidRPr="00D86898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6898">
        <w:rPr>
          <w:rFonts w:ascii="Times New Roman" w:hAnsi="Times New Roman" w:cs="Times New Roman"/>
          <w:sz w:val="24"/>
          <w:szCs w:val="24"/>
        </w:rPr>
        <w:t xml:space="preserve">3. Документы претендентам, не прошедшим конкурс, могут быть возвращены по письменному заявлению по адресу: ул. </w:t>
      </w:r>
      <w:proofErr w:type="spellStart"/>
      <w:r w:rsidRPr="00D86898">
        <w:rPr>
          <w:rFonts w:ascii="Times New Roman" w:hAnsi="Times New Roman" w:cs="Times New Roman"/>
          <w:sz w:val="24"/>
          <w:szCs w:val="24"/>
        </w:rPr>
        <w:t>Новочеремушкинская</w:t>
      </w:r>
      <w:proofErr w:type="spellEnd"/>
      <w:r w:rsidRPr="00D86898">
        <w:rPr>
          <w:rFonts w:ascii="Times New Roman" w:hAnsi="Times New Roman" w:cs="Times New Roman"/>
          <w:sz w:val="24"/>
          <w:szCs w:val="24"/>
        </w:rPr>
        <w:t>, д. 58, корп. 1,</w:t>
      </w:r>
      <w:r w:rsidR="00D86898">
        <w:rPr>
          <w:rFonts w:ascii="Times New Roman" w:hAnsi="Times New Roman" w:cs="Times New Roman"/>
          <w:sz w:val="24"/>
          <w:szCs w:val="24"/>
        </w:rPr>
        <w:t xml:space="preserve"> </w:t>
      </w:r>
      <w:r w:rsidRPr="00D86898">
        <w:rPr>
          <w:rFonts w:ascii="Times New Roman" w:hAnsi="Times New Roman" w:cs="Times New Roman"/>
          <w:sz w:val="24"/>
          <w:szCs w:val="24"/>
        </w:rPr>
        <w:t>г. Москва, 117418, Инспекция Федеральной налоговой службы № 27 по г. Москве, отдел кадров, комната 611.</w:t>
      </w:r>
    </w:p>
    <w:p w:rsidR="00AF37D4" w:rsidRPr="00095B1E" w:rsidRDefault="00AF37D4" w:rsidP="00AF37D4">
      <w:pPr>
        <w:pStyle w:val="ConsPlusNonformat"/>
        <w:widowControl/>
        <w:ind w:left="-426"/>
        <w:jc w:val="both"/>
        <w:rPr>
          <w:rFonts w:ascii="Times New Roman" w:hAnsi="Times New Roman" w:cs="Times New Roman"/>
        </w:rPr>
      </w:pPr>
      <w:r w:rsidRPr="00D86898">
        <w:rPr>
          <w:rFonts w:ascii="Times New Roman" w:hAnsi="Times New Roman" w:cs="Times New Roman"/>
          <w:sz w:val="24"/>
          <w:szCs w:val="24"/>
        </w:rPr>
        <w:t>Контактные телефоны: (495)400-23-90; (495)400-23-76.</w:t>
      </w:r>
      <w:bookmarkStart w:id="0" w:name="_GoBack"/>
      <w:bookmarkEnd w:id="0"/>
    </w:p>
    <w:sectPr w:rsidR="00AF37D4" w:rsidRPr="00095B1E" w:rsidSect="00095B1E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3F" w:rsidRDefault="0047653F" w:rsidP="00E076DE">
      <w:r>
        <w:separator/>
      </w:r>
    </w:p>
  </w:endnote>
  <w:endnote w:type="continuationSeparator" w:id="0">
    <w:p w:rsidR="0047653F" w:rsidRDefault="0047653F" w:rsidP="00E0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3F" w:rsidRDefault="0047653F" w:rsidP="00E076DE">
      <w:r>
        <w:separator/>
      </w:r>
    </w:p>
  </w:footnote>
  <w:footnote w:type="continuationSeparator" w:id="0">
    <w:p w:rsidR="0047653F" w:rsidRDefault="0047653F" w:rsidP="00E0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56"/>
      <w:docPartObj>
        <w:docPartGallery w:val="Page Numbers (Top of Page)"/>
        <w:docPartUnique/>
      </w:docPartObj>
    </w:sdtPr>
    <w:sdtEndPr/>
    <w:sdtContent>
      <w:p w:rsidR="00E076DE" w:rsidRDefault="00E076DE" w:rsidP="008C0F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9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07"/>
    <w:rsid w:val="00014574"/>
    <w:rsid w:val="00095B1E"/>
    <w:rsid w:val="000B6FEA"/>
    <w:rsid w:val="00100F69"/>
    <w:rsid w:val="00135766"/>
    <w:rsid w:val="001515FF"/>
    <w:rsid w:val="001B3FDC"/>
    <w:rsid w:val="002C5674"/>
    <w:rsid w:val="003B437D"/>
    <w:rsid w:val="0047653F"/>
    <w:rsid w:val="004D2773"/>
    <w:rsid w:val="004D5464"/>
    <w:rsid w:val="005F1F3B"/>
    <w:rsid w:val="00660499"/>
    <w:rsid w:val="00712EF0"/>
    <w:rsid w:val="007A2A0E"/>
    <w:rsid w:val="008B41F6"/>
    <w:rsid w:val="008C0F54"/>
    <w:rsid w:val="009B56F3"/>
    <w:rsid w:val="00AB2D07"/>
    <w:rsid w:val="00AF37D4"/>
    <w:rsid w:val="00CD7C3C"/>
    <w:rsid w:val="00D031D1"/>
    <w:rsid w:val="00D443FE"/>
    <w:rsid w:val="00D86898"/>
    <w:rsid w:val="00E076DE"/>
    <w:rsid w:val="00E15D40"/>
    <w:rsid w:val="00E21DF6"/>
    <w:rsid w:val="00F16207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D038-7E73-4EB2-81C5-5902A923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B41F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F440EF"/>
    <w:pPr>
      <w:ind w:firstLine="708"/>
    </w:pPr>
  </w:style>
  <w:style w:type="character" w:customStyle="1" w:styleId="a5">
    <w:name w:val="Основной текст с отступом Знак"/>
    <w:basedOn w:val="a0"/>
    <w:link w:val="a4"/>
    <w:rsid w:val="00F44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07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1457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F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Юлия Сергеевна</dc:creator>
  <cp:keywords/>
  <dc:description/>
  <cp:lastModifiedBy>Авдюхина Юлия Сергеевна</cp:lastModifiedBy>
  <cp:revision>19</cp:revision>
  <dcterms:created xsi:type="dcterms:W3CDTF">2020-11-16T07:29:00Z</dcterms:created>
  <dcterms:modified xsi:type="dcterms:W3CDTF">2024-10-07T12:53:00Z</dcterms:modified>
</cp:coreProperties>
</file>