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E9" w:rsidRDefault="006E12E9" w:rsidP="006E12E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E12E9" w:rsidRDefault="006E12E9" w:rsidP="00CD44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12E9" w:rsidRPr="000A7D44" w:rsidRDefault="006E12E9" w:rsidP="006E12E9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D44">
        <w:rPr>
          <w:rFonts w:ascii="Times New Roman" w:hAnsi="Times New Roman" w:cs="Times New Roman"/>
          <w:bCs/>
          <w:sz w:val="28"/>
          <w:szCs w:val="28"/>
        </w:rPr>
        <w:t>Объявление о приеме документов</w:t>
      </w:r>
    </w:p>
    <w:p w:rsidR="006E12E9" w:rsidRDefault="006E12E9" w:rsidP="006E12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Pr="000A7D44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0A7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D44">
        <w:rPr>
          <w:rFonts w:ascii="Times New Roman" w:hAnsi="Times New Roman" w:cs="Times New Roman"/>
          <w:sz w:val="28"/>
          <w:szCs w:val="28"/>
        </w:rPr>
        <w:t>на замещение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A7D44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A7D44">
        <w:rPr>
          <w:rFonts w:ascii="Times New Roman" w:hAnsi="Times New Roman" w:cs="Times New Roman"/>
          <w:sz w:val="28"/>
          <w:szCs w:val="28"/>
        </w:rPr>
        <w:t>государственной гражданской службы Российской Федерации                                  в Межрайонной инспекции Феде</w:t>
      </w:r>
      <w:r>
        <w:rPr>
          <w:rFonts w:ascii="Times New Roman" w:hAnsi="Times New Roman" w:cs="Times New Roman"/>
          <w:sz w:val="28"/>
          <w:szCs w:val="28"/>
        </w:rPr>
        <w:t>ральной налоговой службы</w:t>
      </w:r>
    </w:p>
    <w:p w:rsidR="006E12E9" w:rsidRPr="006E12E9" w:rsidRDefault="006E12E9" w:rsidP="006E12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№ 47 по г. Москве</w:t>
      </w:r>
      <w:bookmarkStart w:id="0" w:name="_GoBack"/>
      <w:bookmarkEnd w:id="0"/>
    </w:p>
    <w:p w:rsidR="006E12E9" w:rsidRDefault="006E12E9" w:rsidP="00CD44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44E4" w:rsidRDefault="00CD44E4" w:rsidP="00CD44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1B5D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№ 47 по г. Москве (далее – инспекция) в лице начальника инспекции </w:t>
      </w:r>
      <w:r>
        <w:rPr>
          <w:rFonts w:ascii="Times New Roman" w:hAnsi="Times New Roman" w:cs="Times New Roman"/>
          <w:sz w:val="26"/>
          <w:szCs w:val="26"/>
        </w:rPr>
        <w:t>Мостовой Галины Геннадиевны</w:t>
      </w:r>
      <w:r w:rsidRPr="00181B5D">
        <w:rPr>
          <w:rFonts w:ascii="Times New Roman" w:hAnsi="Times New Roman" w:cs="Times New Roman"/>
          <w:sz w:val="26"/>
          <w:szCs w:val="26"/>
        </w:rPr>
        <w:t>, действующей на основании Положения о Межрайонной инспекции Федеральной налоговой службы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B5D">
        <w:rPr>
          <w:rFonts w:ascii="Times New Roman" w:hAnsi="Times New Roman" w:cs="Times New Roman"/>
          <w:sz w:val="26"/>
          <w:szCs w:val="26"/>
        </w:rPr>
        <w:t xml:space="preserve">47 по г. Москве, утвержденного руководителем Управления Федеральной </w:t>
      </w:r>
      <w:r>
        <w:rPr>
          <w:rFonts w:ascii="Times New Roman" w:hAnsi="Times New Roman" w:cs="Times New Roman"/>
          <w:sz w:val="26"/>
          <w:szCs w:val="26"/>
        </w:rPr>
        <w:t>налоговой службы по г. Москве 25</w:t>
      </w:r>
      <w:r w:rsidRPr="00181B5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81B5D">
        <w:rPr>
          <w:rFonts w:ascii="Times New Roman" w:hAnsi="Times New Roman" w:cs="Times New Roman"/>
          <w:sz w:val="26"/>
          <w:szCs w:val="26"/>
        </w:rPr>
        <w:t>.201</w:t>
      </w:r>
      <w:r w:rsidRPr="00066A23">
        <w:rPr>
          <w:rFonts w:ascii="Times New Roman" w:hAnsi="Times New Roman" w:cs="Times New Roman"/>
          <w:sz w:val="26"/>
          <w:szCs w:val="26"/>
        </w:rPr>
        <w:t>9</w:t>
      </w:r>
      <w:r w:rsidRPr="00181B5D">
        <w:rPr>
          <w:rFonts w:ascii="Times New Roman" w:hAnsi="Times New Roman" w:cs="Times New Roman"/>
          <w:sz w:val="26"/>
          <w:szCs w:val="26"/>
        </w:rPr>
        <w:t xml:space="preserve">, объявляет о приеме документов для участия в конкурсе на замещение вакантных должностей государственной гражданской службы: </w:t>
      </w:r>
    </w:p>
    <w:p w:rsidR="00CD44E4" w:rsidRPr="00181B5D" w:rsidRDefault="00CD44E4" w:rsidP="00CD44E4">
      <w:pPr>
        <w:autoSpaceDE w:val="0"/>
        <w:autoSpaceDN w:val="0"/>
        <w:adjustRightInd w:val="0"/>
        <w:ind w:left="-180" w:firstLine="720"/>
        <w:jc w:val="right"/>
        <w:rPr>
          <w:bCs/>
          <w:sz w:val="26"/>
          <w:szCs w:val="26"/>
        </w:rPr>
      </w:pPr>
      <w:r w:rsidRPr="00181B5D">
        <w:rPr>
          <w:bCs/>
          <w:sz w:val="26"/>
          <w:szCs w:val="26"/>
        </w:rPr>
        <w:t>Таблица вакантных должностей</w:t>
      </w:r>
    </w:p>
    <w:tbl>
      <w:tblPr>
        <w:tblW w:w="104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06"/>
        <w:gridCol w:w="1559"/>
        <w:gridCol w:w="3544"/>
      </w:tblGrid>
      <w:tr w:rsidR="00CD44E4" w:rsidRPr="001839BD" w:rsidTr="00F954E2">
        <w:tc>
          <w:tcPr>
            <w:tcW w:w="2552" w:type="dxa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9BD">
              <w:rPr>
                <w:b/>
              </w:rPr>
              <w:t>Наименование        отдела</w:t>
            </w:r>
          </w:p>
        </w:tc>
        <w:tc>
          <w:tcPr>
            <w:tcW w:w="2806" w:type="dxa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9BD">
              <w:rPr>
                <w:b/>
              </w:rPr>
              <w:t>Наименование           вакантной                 должности</w:t>
            </w:r>
          </w:p>
        </w:tc>
        <w:tc>
          <w:tcPr>
            <w:tcW w:w="1559" w:type="dxa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9BD">
              <w:rPr>
                <w:b/>
              </w:rPr>
              <w:t>Количество вакантных должностей</w:t>
            </w:r>
          </w:p>
        </w:tc>
        <w:tc>
          <w:tcPr>
            <w:tcW w:w="3544" w:type="dxa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9BD">
              <w:rPr>
                <w:b/>
              </w:rPr>
              <w:t xml:space="preserve">Квалификационные требования к уровню образования, стажу работы*  </w:t>
            </w:r>
          </w:p>
        </w:tc>
      </w:tr>
      <w:tr w:rsidR="00AD1C31" w:rsidRPr="001839BD" w:rsidTr="009C1BF0">
        <w:trPr>
          <w:trHeight w:val="702"/>
        </w:trPr>
        <w:tc>
          <w:tcPr>
            <w:tcW w:w="2552" w:type="dxa"/>
            <w:vMerge w:val="restart"/>
            <w:vAlign w:val="center"/>
          </w:tcPr>
          <w:p w:rsidR="00AD1C31" w:rsidRPr="001839BD" w:rsidRDefault="00AD1C31" w:rsidP="00F954E2">
            <w:pPr>
              <w:autoSpaceDE w:val="0"/>
              <w:autoSpaceDN w:val="0"/>
              <w:adjustRightInd w:val="0"/>
            </w:pPr>
            <w:r w:rsidRPr="001839BD">
              <w:t xml:space="preserve">Отдел общего и хозяйственного обеспечения </w:t>
            </w:r>
          </w:p>
        </w:tc>
        <w:tc>
          <w:tcPr>
            <w:tcW w:w="2806" w:type="dxa"/>
          </w:tcPr>
          <w:p w:rsidR="00AD1C31" w:rsidRPr="001839BD" w:rsidRDefault="00AD1C31" w:rsidP="00F954E2">
            <w:r w:rsidRPr="001839BD">
              <w:t>Ведущий специалист-эксперт</w:t>
            </w:r>
          </w:p>
        </w:tc>
        <w:tc>
          <w:tcPr>
            <w:tcW w:w="1559" w:type="dxa"/>
          </w:tcPr>
          <w:p w:rsidR="00AD1C31" w:rsidRPr="001839BD" w:rsidRDefault="00AD1C31" w:rsidP="00F954E2">
            <w:pPr>
              <w:jc w:val="center"/>
            </w:pPr>
          </w:p>
          <w:p w:rsidR="00AD1C31" w:rsidRPr="001839BD" w:rsidRDefault="00AD1C31" w:rsidP="00F954E2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AD1C31" w:rsidRPr="001839BD" w:rsidRDefault="00AD1C31" w:rsidP="00F954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AD1C31" w:rsidRPr="001839BD" w:rsidRDefault="00AD1C31" w:rsidP="00F954E2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AD1C31" w:rsidRPr="001839BD" w:rsidTr="00F954E2">
        <w:trPr>
          <w:trHeight w:val="702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D1C31" w:rsidRPr="001839BD" w:rsidRDefault="00AD1C31" w:rsidP="00AD1C31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AD1C31" w:rsidRPr="001839BD" w:rsidRDefault="00AD1C31" w:rsidP="00AD1C31">
            <w:r>
              <w:t xml:space="preserve">Главный </w:t>
            </w:r>
            <w:r w:rsidRPr="001839BD">
              <w:t>специалист-эксперт</w:t>
            </w:r>
          </w:p>
        </w:tc>
        <w:tc>
          <w:tcPr>
            <w:tcW w:w="1559" w:type="dxa"/>
          </w:tcPr>
          <w:p w:rsidR="00AD1C31" w:rsidRPr="001839BD" w:rsidRDefault="00AD1C31" w:rsidP="00AD1C31">
            <w:pPr>
              <w:jc w:val="center"/>
            </w:pPr>
          </w:p>
          <w:p w:rsidR="00AD1C31" w:rsidRPr="001839BD" w:rsidRDefault="00AD1C31" w:rsidP="00AD1C31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AD1C31" w:rsidRPr="001839BD" w:rsidRDefault="00AD1C31" w:rsidP="00AD1C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AD1C31" w:rsidRPr="001839BD" w:rsidRDefault="00AD1C31" w:rsidP="00AD1C31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CD44E4" w:rsidRPr="001839BD" w:rsidTr="00F954E2">
        <w:trPr>
          <w:trHeight w:val="70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</w:pPr>
            <w:r w:rsidRPr="001839BD">
              <w:t xml:space="preserve">Отдел </w:t>
            </w:r>
            <w:r>
              <w:t>финансового</w:t>
            </w:r>
            <w:r w:rsidRPr="001839BD">
              <w:t xml:space="preserve"> обеспечения </w:t>
            </w:r>
          </w:p>
        </w:tc>
        <w:tc>
          <w:tcPr>
            <w:tcW w:w="2806" w:type="dxa"/>
          </w:tcPr>
          <w:p w:rsidR="00CD44E4" w:rsidRPr="001839BD" w:rsidRDefault="00CD44E4" w:rsidP="00F954E2">
            <w:r>
              <w:t xml:space="preserve">Главный </w:t>
            </w:r>
            <w:r w:rsidRPr="001839BD">
              <w:t>специалист-эксперт</w:t>
            </w:r>
          </w:p>
        </w:tc>
        <w:tc>
          <w:tcPr>
            <w:tcW w:w="1559" w:type="dxa"/>
          </w:tcPr>
          <w:p w:rsidR="00CD44E4" w:rsidRPr="001839BD" w:rsidRDefault="00CD44E4" w:rsidP="00F954E2">
            <w:pPr>
              <w:jc w:val="center"/>
            </w:pPr>
          </w:p>
          <w:p w:rsidR="00CD44E4" w:rsidRPr="001839BD" w:rsidRDefault="00CD44E4" w:rsidP="00F954E2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CD44E4" w:rsidRPr="001839BD" w:rsidRDefault="00CD44E4" w:rsidP="00F954E2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CD44E4" w:rsidRPr="001839BD" w:rsidTr="00F954E2">
        <w:trPr>
          <w:trHeight w:val="702"/>
        </w:trPr>
        <w:tc>
          <w:tcPr>
            <w:tcW w:w="2552" w:type="dxa"/>
            <w:vMerge w:val="restart"/>
            <w:vAlign w:val="center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</w:pPr>
            <w:r>
              <w:t xml:space="preserve">Правовой отдел </w:t>
            </w:r>
          </w:p>
        </w:tc>
        <w:tc>
          <w:tcPr>
            <w:tcW w:w="2806" w:type="dxa"/>
          </w:tcPr>
          <w:p w:rsidR="00CD44E4" w:rsidRPr="001839BD" w:rsidRDefault="00CD44E4" w:rsidP="00F954E2">
            <w:r w:rsidRPr="001839BD"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CD44E4" w:rsidRPr="001839BD" w:rsidRDefault="00CD44E4" w:rsidP="00F954E2">
            <w:pPr>
              <w:jc w:val="center"/>
            </w:pPr>
          </w:p>
          <w:p w:rsidR="00CD44E4" w:rsidRPr="001839BD" w:rsidRDefault="00CD44E4" w:rsidP="00F954E2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CD44E4" w:rsidRPr="001839BD" w:rsidRDefault="00CD44E4" w:rsidP="00F954E2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CD44E4" w:rsidRPr="001839BD" w:rsidTr="00F954E2">
        <w:trPr>
          <w:trHeight w:val="702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CD44E4" w:rsidRPr="001839BD" w:rsidRDefault="00AD1C31" w:rsidP="00AD1C31">
            <w:r>
              <w:t>Старший г</w:t>
            </w:r>
            <w:r w:rsidR="00CD44E4" w:rsidRPr="001839BD">
              <w:t>осударственный налоговый инспектор</w:t>
            </w:r>
          </w:p>
        </w:tc>
        <w:tc>
          <w:tcPr>
            <w:tcW w:w="1559" w:type="dxa"/>
          </w:tcPr>
          <w:p w:rsidR="00CD44E4" w:rsidRPr="001839BD" w:rsidRDefault="00CD44E4" w:rsidP="00F954E2">
            <w:pPr>
              <w:jc w:val="center"/>
            </w:pPr>
          </w:p>
          <w:p w:rsidR="00CD44E4" w:rsidRPr="001839BD" w:rsidRDefault="00CD44E4" w:rsidP="00F954E2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CD44E4" w:rsidRPr="001839BD" w:rsidRDefault="00CD44E4" w:rsidP="00F954E2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CD44E4" w:rsidRPr="001839BD" w:rsidTr="00F954E2">
        <w:trPr>
          <w:trHeight w:val="702"/>
        </w:trPr>
        <w:tc>
          <w:tcPr>
            <w:tcW w:w="2552" w:type="dxa"/>
            <w:vMerge w:val="restart"/>
            <w:vAlign w:val="center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</w:pPr>
            <w:r w:rsidRPr="001839BD">
              <w:t xml:space="preserve">Отдел регистрации и учета налогоплательщиков </w:t>
            </w:r>
          </w:p>
        </w:tc>
        <w:tc>
          <w:tcPr>
            <w:tcW w:w="2806" w:type="dxa"/>
          </w:tcPr>
          <w:p w:rsidR="00CD44E4" w:rsidRPr="001839BD" w:rsidRDefault="00CD44E4" w:rsidP="00F954E2">
            <w:r w:rsidRPr="001839BD"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CD44E4" w:rsidRPr="001839BD" w:rsidRDefault="00CD44E4" w:rsidP="00F954E2">
            <w:pPr>
              <w:jc w:val="center"/>
            </w:pPr>
          </w:p>
          <w:p w:rsidR="00CD44E4" w:rsidRPr="001839BD" w:rsidRDefault="00CD44E4" w:rsidP="00F954E2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CD44E4" w:rsidRPr="001839BD" w:rsidRDefault="00CD44E4" w:rsidP="00F954E2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CD44E4" w:rsidRPr="001839BD" w:rsidTr="00F954E2">
        <w:trPr>
          <w:trHeight w:val="702"/>
        </w:trPr>
        <w:tc>
          <w:tcPr>
            <w:tcW w:w="2552" w:type="dxa"/>
            <w:vMerge/>
            <w:vAlign w:val="center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CD44E4" w:rsidRPr="001839BD" w:rsidRDefault="00CD44E4" w:rsidP="00F954E2">
            <w:r w:rsidRPr="001839BD">
              <w:t>Государственный налоговый инспектор</w:t>
            </w:r>
          </w:p>
        </w:tc>
        <w:tc>
          <w:tcPr>
            <w:tcW w:w="1559" w:type="dxa"/>
          </w:tcPr>
          <w:p w:rsidR="00CD44E4" w:rsidRPr="001839BD" w:rsidRDefault="00CD44E4" w:rsidP="00F954E2">
            <w:pPr>
              <w:jc w:val="center"/>
            </w:pPr>
          </w:p>
          <w:p w:rsidR="00CD44E4" w:rsidRPr="001839BD" w:rsidRDefault="00CD44E4" w:rsidP="00F954E2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CD44E4" w:rsidRPr="001839BD" w:rsidRDefault="00CD44E4" w:rsidP="00F954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CD44E4" w:rsidRPr="001839BD" w:rsidRDefault="00CD44E4" w:rsidP="00F954E2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AD1C31" w:rsidRPr="001839BD" w:rsidTr="008B681C">
        <w:trPr>
          <w:trHeight w:val="992"/>
        </w:trPr>
        <w:tc>
          <w:tcPr>
            <w:tcW w:w="2552" w:type="dxa"/>
            <w:vAlign w:val="center"/>
          </w:tcPr>
          <w:p w:rsidR="00AD1C31" w:rsidRPr="001839BD" w:rsidRDefault="00AD1C31" w:rsidP="00AD1C3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>Отдел работы с налогоплательщиками №</w:t>
            </w:r>
            <w:r>
              <w:t xml:space="preserve"> 2</w:t>
            </w:r>
            <w:r w:rsidRPr="001839BD">
              <w:t xml:space="preserve"> </w:t>
            </w:r>
          </w:p>
        </w:tc>
        <w:tc>
          <w:tcPr>
            <w:tcW w:w="2806" w:type="dxa"/>
          </w:tcPr>
          <w:p w:rsidR="00AD1C31" w:rsidRPr="001839BD" w:rsidRDefault="00AD1C31" w:rsidP="00F954E2">
            <w:r w:rsidRPr="001839BD"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AD1C31" w:rsidRPr="001839BD" w:rsidRDefault="00AD1C31" w:rsidP="00F954E2">
            <w:pPr>
              <w:jc w:val="center"/>
            </w:pPr>
          </w:p>
          <w:p w:rsidR="00AD1C31" w:rsidRPr="001839BD" w:rsidRDefault="008B681C" w:rsidP="00F954E2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D1C31" w:rsidRPr="001839BD" w:rsidRDefault="00AD1C31" w:rsidP="00F954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AD1C31" w:rsidRPr="001839BD" w:rsidRDefault="00AD1C31" w:rsidP="00F954E2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8B681C">
        <w:trPr>
          <w:trHeight w:val="978"/>
        </w:trPr>
        <w:tc>
          <w:tcPr>
            <w:tcW w:w="2552" w:type="dxa"/>
            <w:vMerge w:val="restart"/>
            <w:vAlign w:val="center"/>
          </w:tcPr>
          <w:p w:rsidR="008B681C" w:rsidRPr="001839BD" w:rsidRDefault="008B681C" w:rsidP="00F954E2">
            <w:pPr>
              <w:autoSpaceDE w:val="0"/>
              <w:autoSpaceDN w:val="0"/>
              <w:adjustRightInd w:val="0"/>
            </w:pPr>
            <w:r w:rsidRPr="00D803F4">
              <w:t>Отдел информационной безопасности и информационных технологий</w:t>
            </w:r>
          </w:p>
        </w:tc>
        <w:tc>
          <w:tcPr>
            <w:tcW w:w="2806" w:type="dxa"/>
          </w:tcPr>
          <w:p w:rsidR="008B681C" w:rsidRPr="001839BD" w:rsidRDefault="008B681C" w:rsidP="00F954E2">
            <w:r w:rsidRPr="001839BD"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8B681C" w:rsidRPr="001839BD" w:rsidRDefault="008B681C" w:rsidP="00F954E2">
            <w:pPr>
              <w:jc w:val="center"/>
            </w:pPr>
          </w:p>
          <w:p w:rsidR="008B681C" w:rsidRPr="001839BD" w:rsidRDefault="008B681C" w:rsidP="00F954E2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8B681C" w:rsidRPr="001839BD" w:rsidRDefault="008B681C" w:rsidP="00F954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1839BD" w:rsidRDefault="008B681C" w:rsidP="00F954E2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8B681C">
        <w:trPr>
          <w:trHeight w:val="992"/>
        </w:trPr>
        <w:tc>
          <w:tcPr>
            <w:tcW w:w="2552" w:type="dxa"/>
            <w:vMerge/>
            <w:vAlign w:val="center"/>
          </w:tcPr>
          <w:p w:rsidR="008B681C" w:rsidRPr="00D803F4" w:rsidRDefault="008B681C" w:rsidP="008B681C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8B681C" w:rsidRPr="001839BD" w:rsidRDefault="008B681C" w:rsidP="008B681C">
            <w:r w:rsidRPr="001839BD"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8B681C" w:rsidRPr="001839BD" w:rsidRDefault="008B681C" w:rsidP="008B681C">
            <w:pPr>
              <w:jc w:val="center"/>
            </w:pPr>
          </w:p>
          <w:p w:rsidR="008B681C" w:rsidRPr="001839BD" w:rsidRDefault="008B681C" w:rsidP="008B681C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1839BD" w:rsidRDefault="008B681C" w:rsidP="008B681C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F954E2">
        <w:trPr>
          <w:trHeight w:val="702"/>
        </w:trPr>
        <w:tc>
          <w:tcPr>
            <w:tcW w:w="2552" w:type="dxa"/>
            <w:vAlign w:val="center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 xml:space="preserve">Отдел урегулирования задолженности </w:t>
            </w:r>
          </w:p>
        </w:tc>
        <w:tc>
          <w:tcPr>
            <w:tcW w:w="2806" w:type="dxa"/>
          </w:tcPr>
          <w:p w:rsidR="008B681C" w:rsidRPr="001839BD" w:rsidRDefault="008B681C" w:rsidP="008B681C">
            <w:r>
              <w:t>Главный г</w:t>
            </w:r>
            <w:r w:rsidRPr="001839BD">
              <w:t>осударственный налоговый инспектор</w:t>
            </w:r>
          </w:p>
        </w:tc>
        <w:tc>
          <w:tcPr>
            <w:tcW w:w="1559" w:type="dxa"/>
          </w:tcPr>
          <w:p w:rsidR="008B681C" w:rsidRPr="001839BD" w:rsidRDefault="008B681C" w:rsidP="008B681C">
            <w:pPr>
              <w:jc w:val="center"/>
            </w:pPr>
          </w:p>
          <w:p w:rsidR="008B681C" w:rsidRPr="001839BD" w:rsidRDefault="008B681C" w:rsidP="008B681C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1839BD" w:rsidRDefault="008B681C" w:rsidP="008B681C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482C82">
        <w:trPr>
          <w:trHeight w:val="1471"/>
        </w:trPr>
        <w:tc>
          <w:tcPr>
            <w:tcW w:w="2552" w:type="dxa"/>
            <w:vAlign w:val="center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</w:pPr>
            <w:r w:rsidRPr="001839BD">
              <w:lastRenderedPageBreak/>
              <w:t xml:space="preserve">Отдел камеральных проверок №1 </w:t>
            </w:r>
          </w:p>
        </w:tc>
        <w:tc>
          <w:tcPr>
            <w:tcW w:w="2806" w:type="dxa"/>
          </w:tcPr>
          <w:p w:rsidR="008B681C" w:rsidRPr="001839BD" w:rsidRDefault="008B681C" w:rsidP="008B681C">
            <w:r w:rsidRPr="001839BD"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8B681C" w:rsidRPr="001839BD" w:rsidRDefault="008B681C" w:rsidP="008B681C">
            <w:pPr>
              <w:jc w:val="center"/>
            </w:pPr>
          </w:p>
          <w:p w:rsidR="008B681C" w:rsidRPr="001839BD" w:rsidRDefault="008B681C" w:rsidP="008B681C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1839BD" w:rsidRDefault="008B681C" w:rsidP="008B681C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F954E2">
        <w:trPr>
          <w:trHeight w:val="702"/>
        </w:trPr>
        <w:tc>
          <w:tcPr>
            <w:tcW w:w="2552" w:type="dxa"/>
            <w:vAlign w:val="center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>Отдел камеральных проверок №</w:t>
            </w:r>
            <w:r>
              <w:t>4</w:t>
            </w:r>
          </w:p>
        </w:tc>
        <w:tc>
          <w:tcPr>
            <w:tcW w:w="2806" w:type="dxa"/>
          </w:tcPr>
          <w:p w:rsidR="008B681C" w:rsidRPr="001839BD" w:rsidRDefault="008B681C" w:rsidP="008B681C">
            <w:r>
              <w:t>Старший г</w:t>
            </w:r>
            <w:r w:rsidRPr="001839BD">
              <w:t>осударственный налоговый инспектор</w:t>
            </w:r>
          </w:p>
        </w:tc>
        <w:tc>
          <w:tcPr>
            <w:tcW w:w="1559" w:type="dxa"/>
          </w:tcPr>
          <w:p w:rsidR="008B681C" w:rsidRPr="001839BD" w:rsidRDefault="008B681C" w:rsidP="008B681C">
            <w:pPr>
              <w:jc w:val="center"/>
            </w:pPr>
          </w:p>
          <w:p w:rsidR="008B681C" w:rsidRPr="001839BD" w:rsidRDefault="008B681C" w:rsidP="008B681C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1839BD" w:rsidRDefault="008B681C" w:rsidP="008B681C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F954E2">
        <w:trPr>
          <w:trHeight w:val="702"/>
        </w:trPr>
        <w:tc>
          <w:tcPr>
            <w:tcW w:w="2552" w:type="dxa"/>
            <w:vMerge w:val="restart"/>
            <w:vAlign w:val="center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</w:pPr>
            <w:r w:rsidRPr="001839BD">
              <w:t>Контрольно-аналитический отдел</w:t>
            </w:r>
          </w:p>
          <w:p w:rsidR="008B681C" w:rsidRPr="001839BD" w:rsidRDefault="008B681C" w:rsidP="008B681C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8B681C" w:rsidRPr="001839BD" w:rsidRDefault="008B681C" w:rsidP="008B681C">
            <w:r w:rsidRPr="001839BD"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8B681C" w:rsidRPr="001839BD" w:rsidRDefault="008B681C" w:rsidP="008B681C">
            <w:pPr>
              <w:jc w:val="center"/>
            </w:pPr>
          </w:p>
          <w:p w:rsidR="008B681C" w:rsidRPr="001839BD" w:rsidRDefault="008B681C" w:rsidP="008B681C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1839BD" w:rsidRDefault="008B681C" w:rsidP="008B681C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F954E2">
        <w:trPr>
          <w:trHeight w:val="702"/>
        </w:trPr>
        <w:tc>
          <w:tcPr>
            <w:tcW w:w="2552" w:type="dxa"/>
            <w:vMerge/>
            <w:vAlign w:val="center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8B681C" w:rsidRPr="001839BD" w:rsidRDefault="008B681C" w:rsidP="008B681C">
            <w:r w:rsidRPr="001839BD"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8B681C" w:rsidRPr="001839BD" w:rsidRDefault="008B681C" w:rsidP="008B681C">
            <w:pPr>
              <w:jc w:val="center"/>
            </w:pPr>
          </w:p>
          <w:p w:rsidR="008B681C" w:rsidRPr="001839BD" w:rsidRDefault="008B681C" w:rsidP="008B681C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1839BD" w:rsidRDefault="008B681C" w:rsidP="008B681C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F954E2">
        <w:trPr>
          <w:trHeight w:val="702"/>
        </w:trPr>
        <w:tc>
          <w:tcPr>
            <w:tcW w:w="2552" w:type="dxa"/>
            <w:vMerge/>
            <w:vAlign w:val="center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8B681C" w:rsidRPr="001839BD" w:rsidRDefault="008B681C" w:rsidP="008B681C">
            <w:r w:rsidRPr="001839BD">
              <w:t>Государственный налоговый инспектор</w:t>
            </w:r>
          </w:p>
        </w:tc>
        <w:tc>
          <w:tcPr>
            <w:tcW w:w="1559" w:type="dxa"/>
          </w:tcPr>
          <w:p w:rsidR="008B681C" w:rsidRPr="001839BD" w:rsidRDefault="008B681C" w:rsidP="008B681C">
            <w:pPr>
              <w:jc w:val="center"/>
            </w:pPr>
          </w:p>
          <w:p w:rsidR="008B681C" w:rsidRPr="001839BD" w:rsidRDefault="008B681C" w:rsidP="008B681C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1839BD" w:rsidRDefault="008B681C" w:rsidP="008B681C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F954E2">
        <w:trPr>
          <w:trHeight w:val="702"/>
        </w:trPr>
        <w:tc>
          <w:tcPr>
            <w:tcW w:w="2552" w:type="dxa"/>
            <w:vAlign w:val="center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</w:pPr>
            <w:r>
              <w:t>Отдел выездных проверок №2</w:t>
            </w:r>
          </w:p>
        </w:tc>
        <w:tc>
          <w:tcPr>
            <w:tcW w:w="2806" w:type="dxa"/>
          </w:tcPr>
          <w:p w:rsidR="008B681C" w:rsidRPr="00BC0C82" w:rsidRDefault="008B681C" w:rsidP="008B681C">
            <w:r w:rsidRPr="00BC0C82">
              <w:t>Государственный налоговый инспектор</w:t>
            </w:r>
          </w:p>
        </w:tc>
        <w:tc>
          <w:tcPr>
            <w:tcW w:w="1559" w:type="dxa"/>
          </w:tcPr>
          <w:p w:rsidR="008B681C" w:rsidRDefault="008B681C" w:rsidP="008B681C">
            <w:pPr>
              <w:jc w:val="center"/>
            </w:pPr>
            <w:r>
              <w:t>1</w:t>
            </w:r>
          </w:p>
          <w:p w:rsidR="008B681C" w:rsidRPr="00BC0C82" w:rsidRDefault="008B681C" w:rsidP="008B681C"/>
        </w:tc>
        <w:tc>
          <w:tcPr>
            <w:tcW w:w="3544" w:type="dxa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BC0C82" w:rsidRDefault="008B681C" w:rsidP="008B681C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F954E2">
        <w:trPr>
          <w:trHeight w:val="702"/>
        </w:trPr>
        <w:tc>
          <w:tcPr>
            <w:tcW w:w="2552" w:type="dxa"/>
            <w:vMerge w:val="restart"/>
            <w:vAlign w:val="center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</w:pPr>
            <w:r>
              <w:t>Отдел кадров</w:t>
            </w:r>
          </w:p>
        </w:tc>
        <w:tc>
          <w:tcPr>
            <w:tcW w:w="2806" w:type="dxa"/>
          </w:tcPr>
          <w:p w:rsidR="008B681C" w:rsidRPr="001839BD" w:rsidRDefault="008B681C" w:rsidP="008B681C">
            <w:r>
              <w:t xml:space="preserve">Главный </w:t>
            </w:r>
            <w:r w:rsidRPr="001839BD">
              <w:t>специалист-эксперт</w:t>
            </w:r>
          </w:p>
        </w:tc>
        <w:tc>
          <w:tcPr>
            <w:tcW w:w="1559" w:type="dxa"/>
          </w:tcPr>
          <w:p w:rsidR="008B681C" w:rsidRPr="001839BD" w:rsidRDefault="008B681C" w:rsidP="008B681C">
            <w:pPr>
              <w:jc w:val="center"/>
            </w:pPr>
          </w:p>
          <w:p w:rsidR="008B681C" w:rsidRPr="001839BD" w:rsidRDefault="008B681C" w:rsidP="008B681C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8B681C" w:rsidRPr="001839BD" w:rsidRDefault="008B681C" w:rsidP="008B681C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8B681C" w:rsidRPr="001839BD" w:rsidTr="00F954E2">
        <w:trPr>
          <w:trHeight w:val="702"/>
        </w:trPr>
        <w:tc>
          <w:tcPr>
            <w:tcW w:w="2552" w:type="dxa"/>
            <w:vMerge/>
            <w:vAlign w:val="center"/>
          </w:tcPr>
          <w:p w:rsidR="008B681C" w:rsidRDefault="008B681C" w:rsidP="008B681C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8B681C" w:rsidRDefault="008B681C" w:rsidP="008B681C">
            <w:r>
              <w:t>Старший специалист 2 разряда</w:t>
            </w:r>
          </w:p>
        </w:tc>
        <w:tc>
          <w:tcPr>
            <w:tcW w:w="1559" w:type="dxa"/>
          </w:tcPr>
          <w:p w:rsidR="008B681C" w:rsidRPr="001839BD" w:rsidRDefault="008B681C" w:rsidP="008B681C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8B681C" w:rsidRPr="001839BD" w:rsidRDefault="00337DF1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Профессиональное </w:t>
            </w:r>
            <w:r w:rsidR="008B681C" w:rsidRPr="001839BD">
              <w:rPr>
                <w:sz w:val="22"/>
                <w:szCs w:val="22"/>
              </w:rPr>
              <w:t>образование.</w:t>
            </w:r>
          </w:p>
          <w:p w:rsidR="008B681C" w:rsidRPr="001839BD" w:rsidRDefault="008B681C" w:rsidP="008B68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</w:tbl>
    <w:p w:rsidR="00CD44E4" w:rsidRPr="00181B5D" w:rsidRDefault="00CD44E4" w:rsidP="00CD44E4">
      <w:pPr>
        <w:pStyle w:val="ConsPlusNonformat"/>
        <w:widowControl/>
        <w:spacing w:before="12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B5D">
        <w:rPr>
          <w:rFonts w:ascii="Times New Roman" w:hAnsi="Times New Roman" w:cs="Times New Roman"/>
          <w:bCs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замещений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http</w:t>
      </w:r>
      <w:r w:rsidRPr="00181B5D">
        <w:rPr>
          <w:rFonts w:ascii="Times New Roman" w:hAnsi="Times New Roman" w:cs="Times New Roman"/>
          <w:bCs/>
          <w:sz w:val="26"/>
          <w:szCs w:val="26"/>
        </w:rPr>
        <w:t>://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Pr="00181B5D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rosmintrud</w:t>
      </w:r>
      <w:proofErr w:type="spellEnd"/>
      <w:r w:rsidRPr="00181B5D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181B5D">
        <w:rPr>
          <w:rFonts w:ascii="Times New Roman" w:hAnsi="Times New Roman" w:cs="Times New Roman"/>
          <w:bCs/>
          <w:sz w:val="26"/>
          <w:szCs w:val="26"/>
        </w:rPr>
        <w:t>/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ministry</w:t>
      </w:r>
      <w:r w:rsidRPr="00181B5D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programms</w:t>
      </w:r>
      <w:proofErr w:type="spellEnd"/>
      <w:r w:rsidRPr="00181B5D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gossluzhba</w:t>
      </w:r>
      <w:proofErr w:type="spellEnd"/>
      <w:r w:rsidRPr="00181B5D">
        <w:rPr>
          <w:rFonts w:ascii="Times New Roman" w:hAnsi="Times New Roman" w:cs="Times New Roman"/>
          <w:bCs/>
          <w:sz w:val="26"/>
          <w:szCs w:val="26"/>
        </w:rPr>
        <w:t xml:space="preserve">/16/1). </w:t>
      </w:r>
    </w:p>
    <w:p w:rsidR="00CD44E4" w:rsidRPr="00181B5D" w:rsidRDefault="00CD44E4" w:rsidP="00CD44E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B5D">
        <w:rPr>
          <w:rFonts w:ascii="Times New Roman" w:hAnsi="Times New Roman" w:cs="Times New Roman"/>
          <w:bCs/>
          <w:sz w:val="26"/>
          <w:szCs w:val="26"/>
        </w:rPr>
        <w:t>* В соответствии с п. 7 ст. 12 Федерального закона от 27 июля 2004 года                      №79-ФЗ «О государственной гражданской службе Российской Федерации»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81B5D">
        <w:rPr>
          <w:rFonts w:ascii="Times New Roman" w:hAnsi="Times New Roman" w:cs="Times New Roman"/>
          <w:bCs/>
          <w:sz w:val="26"/>
          <w:szCs w:val="26"/>
        </w:rPr>
        <w:t>Должностным регламентом гражданского служащего (далее – должностной регламент)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службы.</w:t>
      </w:r>
    </w:p>
    <w:p w:rsidR="00CD44E4" w:rsidRPr="00181B5D" w:rsidRDefault="00CD44E4" w:rsidP="00CD44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1B5D">
        <w:rPr>
          <w:rFonts w:ascii="Times New Roman" w:hAnsi="Times New Roman" w:cs="Times New Roman"/>
          <w:sz w:val="26"/>
          <w:szCs w:val="26"/>
        </w:rPr>
        <w:t>Подробная 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Pr="00A15AD9">
        <w:rPr>
          <w:sz w:val="26"/>
          <w:szCs w:val="26"/>
        </w:rPr>
        <w:t xml:space="preserve">                                      </w:t>
      </w:r>
      <w:r w:rsidRPr="00181B5D">
        <w:rPr>
          <w:sz w:val="26"/>
          <w:szCs w:val="26"/>
        </w:rPr>
        <w:t>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Гражданский служащий вправе на общих основаниях участвовать</w:t>
      </w:r>
      <w:r>
        <w:rPr>
          <w:sz w:val="26"/>
          <w:szCs w:val="26"/>
        </w:rPr>
        <w:t xml:space="preserve"> </w:t>
      </w:r>
      <w:r w:rsidRPr="00181B5D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В соответствии с п. 11 ст. 16 Федерального закона от 27 июля 2004 года    </w:t>
      </w:r>
      <w:r>
        <w:rPr>
          <w:sz w:val="26"/>
          <w:szCs w:val="26"/>
        </w:rPr>
        <w:t xml:space="preserve">                          </w:t>
      </w:r>
      <w:r w:rsidRPr="00181B5D">
        <w:rPr>
          <w:sz w:val="26"/>
          <w:szCs w:val="26"/>
        </w:rPr>
        <w:t xml:space="preserve">№ 79-ФЗ «О государственной гражданской службе Российской Федерации» гражданин </w:t>
      </w:r>
      <w:r w:rsidRPr="00181B5D">
        <w:rPr>
          <w:sz w:val="26"/>
          <w:szCs w:val="26"/>
        </w:rPr>
        <w:lastRenderedPageBreak/>
        <w:t>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Для участия в конкурсе гражданин представляет следующие документы:</w:t>
      </w:r>
    </w:p>
    <w:p w:rsidR="00CD44E4" w:rsidRPr="00181B5D" w:rsidRDefault="00CD44E4" w:rsidP="00CD44E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личное заявление;</w:t>
      </w:r>
    </w:p>
    <w:p w:rsidR="00CD44E4" w:rsidRPr="00181B5D" w:rsidRDefault="00CD44E4" w:rsidP="00CD44E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заполненную и подписанную анкету по форме, утвержденной Правительством Российской Федерации</w:t>
      </w:r>
      <w:r>
        <w:rPr>
          <w:sz w:val="26"/>
          <w:szCs w:val="26"/>
        </w:rPr>
        <w:t xml:space="preserve"> от 26.05.2005 №667-р (ред. от 22.04.2022)</w:t>
      </w:r>
      <w:r w:rsidRPr="00181B5D">
        <w:rPr>
          <w:sz w:val="26"/>
          <w:szCs w:val="26"/>
        </w:rPr>
        <w:t>, с фотографией;</w:t>
      </w:r>
    </w:p>
    <w:p w:rsidR="00CD44E4" w:rsidRPr="00181B5D" w:rsidRDefault="00CD44E4" w:rsidP="00CD44E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копию паспорта или заменяющего документа (соответствующий документ               предъявляется лично по прибытии на конкурс);</w:t>
      </w:r>
    </w:p>
    <w:p w:rsidR="00CD44E4" w:rsidRPr="00F8568F" w:rsidRDefault="00CD44E4" w:rsidP="00CD44E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8568F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CD44E4" w:rsidRDefault="00CD44E4" w:rsidP="00CD44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 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CD44E4" w:rsidRPr="00181B5D" w:rsidRDefault="00CD44E4" w:rsidP="00CD44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(работы). </w:t>
      </w:r>
      <w:r w:rsidRPr="00181B5D">
        <w:rPr>
          <w:sz w:val="26"/>
          <w:szCs w:val="26"/>
        </w:rPr>
        <w:t>Если Институт является Негосударственным</w:t>
      </w:r>
      <w:r>
        <w:rPr>
          <w:sz w:val="26"/>
          <w:szCs w:val="26"/>
        </w:rPr>
        <w:t xml:space="preserve"> </w:t>
      </w:r>
      <w:r w:rsidRPr="00181B5D">
        <w:rPr>
          <w:sz w:val="26"/>
          <w:szCs w:val="26"/>
        </w:rPr>
        <w:t>образовательным учреждением необходимо представить «Лицензию» и «Аккредитацию» на период обучения;</w:t>
      </w:r>
    </w:p>
    <w:p w:rsidR="00CD44E4" w:rsidRDefault="00CD44E4" w:rsidP="00CD44E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№001-ГС/у) (утверждена Приказом </w:t>
      </w:r>
      <w:proofErr w:type="spellStart"/>
      <w:r w:rsidRPr="00181B5D">
        <w:rPr>
          <w:sz w:val="26"/>
          <w:szCs w:val="26"/>
        </w:rPr>
        <w:t>Минздравсоцразвития</w:t>
      </w:r>
      <w:proofErr w:type="spellEnd"/>
      <w:r w:rsidRPr="00181B5D">
        <w:rPr>
          <w:sz w:val="26"/>
          <w:szCs w:val="26"/>
        </w:rPr>
        <w:t xml:space="preserve"> России от 14.12.2009 № 984н); </w:t>
      </w:r>
    </w:p>
    <w:p w:rsidR="00CD44E4" w:rsidRPr="00181B5D" w:rsidRDefault="00CD44E4" w:rsidP="00CD44E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CD44E4" w:rsidRPr="003E5B99" w:rsidRDefault="00CD44E4" w:rsidP="00CD44E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181B5D">
        <w:rPr>
          <w:sz w:val="26"/>
          <w:szCs w:val="26"/>
        </w:rPr>
        <w:t>иные документы, предусмотренные Федеральны</w:t>
      </w:r>
      <w:r>
        <w:rPr>
          <w:sz w:val="26"/>
          <w:szCs w:val="26"/>
        </w:rPr>
        <w:t xml:space="preserve">м законом от 27 июля 2004 года </w:t>
      </w:r>
      <w:r w:rsidRPr="00181B5D">
        <w:rPr>
          <w:sz w:val="26"/>
          <w:szCs w:val="26"/>
        </w:rPr>
        <w:t>№79-ФЗ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</w:t>
      </w:r>
      <w:r>
        <w:rPr>
          <w:sz w:val="26"/>
          <w:szCs w:val="26"/>
        </w:rPr>
        <w:t>ми</w:t>
      </w:r>
      <w:r w:rsidRPr="00181B5D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Российской Федерации.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Гражданский служащий</w:t>
      </w:r>
      <w:r>
        <w:rPr>
          <w:sz w:val="26"/>
          <w:szCs w:val="26"/>
        </w:rPr>
        <w:t xml:space="preserve"> </w:t>
      </w:r>
      <w:r w:rsidRPr="009B752C">
        <w:rPr>
          <w:sz w:val="26"/>
          <w:szCs w:val="26"/>
        </w:rPr>
        <w:t xml:space="preserve">Межрайонной ИФНС России №47 по г. Москве, </w:t>
      </w:r>
      <w:r w:rsidRPr="00181B5D">
        <w:rPr>
          <w:sz w:val="26"/>
          <w:szCs w:val="26"/>
        </w:rPr>
        <w:t>изъявивший желание участвовать в конкурсе подает заявление на имя представителя нанимателя.</w:t>
      </w:r>
    </w:p>
    <w:p w:rsidR="00CD44E4" w:rsidRPr="003E5B99" w:rsidRDefault="00CD44E4" w:rsidP="00CD44E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181B5D">
        <w:rPr>
          <w:sz w:val="26"/>
          <w:szCs w:val="26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</w:t>
      </w:r>
      <w:proofErr w:type="gramStart"/>
      <w:r w:rsidRPr="00181B5D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от 26.05.2005 </w:t>
      </w:r>
      <w:r w:rsidRPr="00BF324E">
        <w:rPr>
          <w:sz w:val="26"/>
          <w:szCs w:val="26"/>
        </w:rPr>
        <w:t>№667-р, (ред. от 2</w:t>
      </w:r>
      <w:r>
        <w:rPr>
          <w:sz w:val="26"/>
          <w:szCs w:val="26"/>
        </w:rPr>
        <w:t>2</w:t>
      </w:r>
      <w:r w:rsidRPr="00BF324E">
        <w:rPr>
          <w:sz w:val="26"/>
          <w:szCs w:val="26"/>
        </w:rPr>
        <w:t>.</w:t>
      </w:r>
      <w:r>
        <w:rPr>
          <w:sz w:val="26"/>
          <w:szCs w:val="26"/>
        </w:rPr>
        <w:t xml:space="preserve">04.2022) </w:t>
      </w:r>
      <w:r w:rsidRPr="00181B5D">
        <w:rPr>
          <w:sz w:val="26"/>
          <w:szCs w:val="26"/>
        </w:rPr>
        <w:t>с фотографией.</w:t>
      </w:r>
    </w:p>
    <w:p w:rsidR="00CD44E4" w:rsidRPr="003E5B99" w:rsidRDefault="00CD44E4" w:rsidP="00CD44E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>
        <w:rPr>
          <w:bCs/>
          <w:sz w:val="26"/>
          <w:szCs w:val="26"/>
        </w:rPr>
        <w:lastRenderedPageBreak/>
        <w:t xml:space="preserve">Документы, необходимые для участия в конкурсе, </w:t>
      </w:r>
      <w:r w:rsidRPr="00181B5D">
        <w:rPr>
          <w:bCs/>
          <w:sz w:val="26"/>
          <w:szCs w:val="26"/>
        </w:rPr>
        <w:t xml:space="preserve">в течение 21 календарного дня </w:t>
      </w:r>
      <w:r>
        <w:rPr>
          <w:bCs/>
          <w:sz w:val="26"/>
          <w:szCs w:val="26"/>
        </w:rPr>
        <w:t xml:space="preserve">                 </w:t>
      </w:r>
      <w:r w:rsidRPr="00181B5D">
        <w:rPr>
          <w:bCs/>
          <w:sz w:val="26"/>
          <w:szCs w:val="26"/>
        </w:rPr>
        <w:t>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</w:t>
      </w:r>
      <w:r>
        <w:rPr>
          <w:bCs/>
          <w:sz w:val="26"/>
          <w:szCs w:val="26"/>
        </w:rPr>
        <w:t xml:space="preserve">дством направления по почте или </w:t>
      </w:r>
      <w:r w:rsidRPr="00181B5D">
        <w:rPr>
          <w:bCs/>
          <w:sz w:val="26"/>
          <w:szCs w:val="26"/>
        </w:rPr>
        <w:t>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№227</w:t>
      </w:r>
      <w:r>
        <w:rPr>
          <w:bCs/>
          <w:sz w:val="26"/>
          <w:szCs w:val="26"/>
        </w:rPr>
        <w:t xml:space="preserve"> </w:t>
      </w:r>
      <w:r w:rsidRPr="00181B5D">
        <w:rPr>
          <w:bCs/>
          <w:sz w:val="26"/>
          <w:szCs w:val="26"/>
        </w:rPr>
        <w:t xml:space="preserve">«О некоторых мерах по внедрению информационных технологий в кадровую работу на государственной гражданской </w:t>
      </w:r>
      <w:r w:rsidRPr="00232EDC">
        <w:rPr>
          <w:bCs/>
          <w:sz w:val="26"/>
          <w:szCs w:val="26"/>
        </w:rPr>
        <w:t>службе Российской Федерации».</w:t>
      </w:r>
    </w:p>
    <w:p w:rsidR="00CD44E4" w:rsidRDefault="00CD44E4" w:rsidP="00CD44E4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Гражданин (гражданский служащий) не допускается к участию в конкурсе:</w:t>
      </w:r>
    </w:p>
    <w:p w:rsidR="00CD44E4" w:rsidRDefault="00CD44E4" w:rsidP="00CD44E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CD44E4" w:rsidRDefault="00CD44E4" w:rsidP="00CD44E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CD44E4" w:rsidRPr="007F7A98" w:rsidRDefault="00CD44E4" w:rsidP="00CD44E4">
      <w:pPr>
        <w:autoSpaceDE w:val="0"/>
        <w:autoSpaceDN w:val="0"/>
        <w:adjustRightInd w:val="0"/>
        <w:spacing w:before="2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в </w:t>
      </w:r>
      <w:r w:rsidRPr="007F7A98">
        <w:rPr>
          <w:sz w:val="26"/>
          <w:szCs w:val="26"/>
        </w:rPr>
        <w:t xml:space="preserve">связи с </w:t>
      </w:r>
      <w:hyperlink r:id="rId7" w:history="1">
        <w:r w:rsidRPr="007F7A98">
          <w:rPr>
            <w:sz w:val="26"/>
            <w:szCs w:val="26"/>
          </w:rPr>
          <w:t>ограничениями</w:t>
        </w:r>
      </w:hyperlink>
      <w:r>
        <w:rPr>
          <w:sz w:val="26"/>
          <w:szCs w:val="26"/>
        </w:rPr>
        <w:t>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</w:t>
      </w:r>
      <w:r w:rsidRPr="00181B5D">
        <w:rPr>
          <w:bCs/>
          <w:sz w:val="26"/>
          <w:szCs w:val="26"/>
        </w:rPr>
        <w:t>.</w:t>
      </w:r>
    </w:p>
    <w:p w:rsidR="00CD44E4" w:rsidRPr="003E5B99" w:rsidRDefault="00CD44E4" w:rsidP="00CD44E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181B5D">
        <w:rPr>
          <w:bCs/>
          <w:sz w:val="26"/>
          <w:szCs w:val="26"/>
        </w:rPr>
        <w:t xml:space="preserve">При установлении в ходе проверки обстоятельств, препятствующих </w:t>
      </w:r>
      <w:r>
        <w:rPr>
          <w:bCs/>
          <w:sz w:val="26"/>
          <w:szCs w:val="26"/>
        </w:rPr>
        <w:t xml:space="preserve">                                     </w:t>
      </w:r>
      <w:r w:rsidRPr="00181B5D">
        <w:rPr>
          <w:bCs/>
          <w:sz w:val="26"/>
          <w:szCs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</w:t>
      </w:r>
      <w:r>
        <w:rPr>
          <w:bCs/>
          <w:sz w:val="26"/>
          <w:szCs w:val="26"/>
        </w:rPr>
        <w:t xml:space="preserve">ированной электронной подписью, </w:t>
      </w:r>
      <w:r w:rsidRPr="00181B5D">
        <w:rPr>
          <w:bCs/>
          <w:sz w:val="26"/>
          <w:szCs w:val="26"/>
        </w:rPr>
        <w:t>с использованием государственной информационной системы в области государственной службы.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033C3">
        <w:rPr>
          <w:bCs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</w:t>
      </w:r>
      <w:r w:rsidRPr="00181B5D">
        <w:rPr>
          <w:bCs/>
          <w:sz w:val="26"/>
          <w:szCs w:val="26"/>
        </w:rPr>
        <w:t xml:space="preserve"> приеме.</w:t>
      </w:r>
    </w:p>
    <w:p w:rsidR="00CD44E4" w:rsidRDefault="00CD44E4" w:rsidP="00CD44E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81B5D">
        <w:rPr>
          <w:bCs/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D44E4" w:rsidRPr="004F53D0" w:rsidRDefault="00CD44E4" w:rsidP="00CD4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Претендент на замещение вакантной должности гражданской </w:t>
      </w:r>
      <w:proofErr w:type="gramStart"/>
      <w:r>
        <w:rPr>
          <w:rFonts w:ascii="Times New Roman" w:hAnsi="Times New Roman" w:cs="Times New Roman"/>
          <w:sz w:val="26"/>
        </w:rPr>
        <w:t>службы,</w:t>
      </w:r>
      <w:r w:rsidRPr="002B3DC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</w:rPr>
        <w:t xml:space="preserve">                                     не допущенный к участию в конкурсе, вправе обжаловать это решение в соответствии                    с законодательством Российской Федерации.</w:t>
      </w:r>
    </w:p>
    <w:p w:rsidR="00CD44E4" w:rsidRPr="003E5B99" w:rsidRDefault="00CD44E4" w:rsidP="00CD44E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81B5D">
        <w:rPr>
          <w:sz w:val="26"/>
          <w:szCs w:val="26"/>
        </w:rPr>
        <w:t xml:space="preserve">При проведении конкурса кандидатам гарантируется равенство прав </w:t>
      </w:r>
      <w:r>
        <w:rPr>
          <w:sz w:val="26"/>
          <w:szCs w:val="26"/>
        </w:rPr>
        <w:t xml:space="preserve">                                 </w:t>
      </w:r>
      <w:r w:rsidRPr="00181B5D">
        <w:rPr>
          <w:sz w:val="26"/>
          <w:szCs w:val="26"/>
        </w:rPr>
        <w:t>в соответствии с Конституцией Российской Федерации и федеральными законами.</w:t>
      </w:r>
    </w:p>
    <w:p w:rsidR="00CD44E4" w:rsidRPr="009033C3" w:rsidRDefault="00CD44E4" w:rsidP="00CD44E4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9033C3">
        <w:rPr>
          <w:bCs/>
          <w:sz w:val="26"/>
          <w:szCs w:val="26"/>
        </w:rPr>
        <w:t>Если в результате проведения конкурса не будут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 w:rsidR="00CD44E4" w:rsidRDefault="00CD44E4" w:rsidP="00CD44E4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заключается в оценке профессионального уровня кандидатов на замещение вакантной должности гражданской службы, проверке их соответствия </w:t>
      </w:r>
      <w:r>
        <w:rPr>
          <w:sz w:val="26"/>
          <w:szCs w:val="26"/>
        </w:rPr>
        <w:lastRenderedPageBreak/>
        <w:t>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</w:t>
      </w:r>
    </w:p>
    <w:p w:rsidR="00CD44E4" w:rsidRDefault="00CD44E4" w:rsidP="00CD44E4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CD44E4" w:rsidRDefault="00CD44E4" w:rsidP="00CD44E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8" w:history="1">
        <w:r w:rsidRPr="00CA6041">
          <w:rPr>
            <w:sz w:val="26"/>
            <w:szCs w:val="26"/>
          </w:rPr>
          <w:t>законодательством</w:t>
        </w:r>
      </w:hyperlink>
      <w:r w:rsidRPr="00CA6041">
        <w:rPr>
          <w:sz w:val="26"/>
          <w:szCs w:val="26"/>
        </w:rPr>
        <w:t xml:space="preserve"> Ро</w:t>
      </w:r>
      <w:r>
        <w:rPr>
          <w:sz w:val="26"/>
          <w:szCs w:val="26"/>
        </w:rPr>
        <w:t>ссийской Федерации о государственной гражданской службе.</w:t>
      </w:r>
    </w:p>
    <w:p w:rsidR="00CD44E4" w:rsidRPr="00CA6041" w:rsidRDefault="00CD44E4" w:rsidP="00CD44E4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</w:t>
      </w:r>
      <w:r w:rsidRPr="00181B5D">
        <w:rPr>
          <w:sz w:val="26"/>
          <w:szCs w:val="26"/>
        </w:rPr>
        <w:t>.</w:t>
      </w:r>
    </w:p>
    <w:p w:rsidR="00CD44E4" w:rsidRDefault="00CD44E4" w:rsidP="00CD44E4">
      <w:pPr>
        <w:pStyle w:val="a7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181B5D">
        <w:rPr>
          <w:bCs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Межрайонная ИФНС России № 47 по г. Москве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 </w:t>
      </w:r>
      <w:r>
        <w:rPr>
          <w:bCs/>
          <w:sz w:val="26"/>
        </w:rPr>
        <w:t xml:space="preserve">в </w:t>
      </w:r>
      <w:r>
        <w:rPr>
          <w:sz w:val="26"/>
        </w:rPr>
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</w:t>
      </w:r>
      <w:r w:rsidRPr="00FC75E9">
        <w:rPr>
          <w:sz w:val="26"/>
        </w:rPr>
        <w:t xml:space="preserve"> </w:t>
      </w:r>
      <w:r>
        <w:rPr>
          <w:sz w:val="26"/>
        </w:rPr>
        <w:t>Российской Федерации»</w:t>
      </w:r>
      <w:r>
        <w:rPr>
          <w:bCs/>
          <w:sz w:val="26"/>
          <w:szCs w:val="26"/>
        </w:rPr>
        <w:t xml:space="preserve">: </w:t>
      </w:r>
      <w:r>
        <w:rPr>
          <w:bCs/>
          <w:sz w:val="26"/>
        </w:rPr>
        <w:t xml:space="preserve">(на главной странице сайта </w:t>
      </w:r>
      <w:r w:rsidRPr="008154FF">
        <w:rPr>
          <w:rStyle w:val="a6"/>
          <w:bCs/>
          <w:sz w:val="26"/>
          <w:lang w:val="en-US"/>
        </w:rPr>
        <w:t>http</w:t>
      </w:r>
      <w:r w:rsidRPr="008154FF">
        <w:rPr>
          <w:rStyle w:val="a6"/>
          <w:bCs/>
          <w:sz w:val="26"/>
        </w:rPr>
        <w:t>://</w:t>
      </w:r>
      <w:r w:rsidRPr="008154FF">
        <w:rPr>
          <w:rStyle w:val="a6"/>
          <w:bCs/>
          <w:sz w:val="26"/>
          <w:lang w:val="en-US"/>
        </w:rPr>
        <w:t>www</w:t>
      </w:r>
      <w:r w:rsidRPr="008154FF">
        <w:rPr>
          <w:rStyle w:val="a6"/>
          <w:bCs/>
          <w:sz w:val="26"/>
        </w:rPr>
        <w:t>.</w:t>
      </w:r>
      <w:proofErr w:type="spellStart"/>
      <w:r w:rsidRPr="008154FF">
        <w:rPr>
          <w:rStyle w:val="a6"/>
          <w:bCs/>
          <w:sz w:val="26"/>
          <w:lang w:val="en-US"/>
        </w:rPr>
        <w:t>gossluzhba</w:t>
      </w:r>
      <w:proofErr w:type="spellEnd"/>
      <w:r w:rsidRPr="008154FF">
        <w:rPr>
          <w:rStyle w:val="a6"/>
          <w:bCs/>
          <w:sz w:val="26"/>
        </w:rPr>
        <w:t>.</w:t>
      </w:r>
      <w:proofErr w:type="spellStart"/>
      <w:r w:rsidRPr="008154FF">
        <w:rPr>
          <w:rStyle w:val="a6"/>
          <w:bCs/>
          <w:sz w:val="26"/>
          <w:lang w:val="en-US"/>
        </w:rPr>
        <w:t>gov</w:t>
      </w:r>
      <w:proofErr w:type="spellEnd"/>
      <w:r w:rsidRPr="008154FF">
        <w:rPr>
          <w:rStyle w:val="a6"/>
          <w:bCs/>
          <w:sz w:val="26"/>
        </w:rPr>
        <w:t>.</w:t>
      </w:r>
      <w:proofErr w:type="spellStart"/>
      <w:r w:rsidRPr="008154FF">
        <w:rPr>
          <w:rStyle w:val="a6"/>
          <w:bCs/>
          <w:sz w:val="26"/>
          <w:lang w:val="en-US"/>
        </w:rPr>
        <w:t>ru</w:t>
      </w:r>
      <w:proofErr w:type="spellEnd"/>
      <w:r w:rsidRPr="008154FF">
        <w:rPr>
          <w:rStyle w:val="a6"/>
          <w:bCs/>
          <w:sz w:val="26"/>
        </w:rPr>
        <w:t xml:space="preserve"> в разделе «Профессиональное развитие»/САМООБРАЗОВАНИЕ/САМООЦЕНКА</w:t>
      </w:r>
      <w:r>
        <w:rPr>
          <w:bCs/>
          <w:sz w:val="26"/>
        </w:rPr>
        <w:t>).</w:t>
      </w:r>
    </w:p>
    <w:p w:rsidR="00CD44E4" w:rsidRDefault="00CD44E4" w:rsidP="00CD44E4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045AE2">
        <w:rPr>
          <w:sz w:val="26"/>
          <w:szCs w:val="26"/>
        </w:rPr>
        <w:t>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Победитель определяется по результатам проведения конкурса открытым                      голосованием простым большинством голосов членов конкурсной комиссии,</w:t>
      </w:r>
      <w:r>
        <w:rPr>
          <w:sz w:val="26"/>
          <w:szCs w:val="26"/>
        </w:rPr>
        <w:t xml:space="preserve"> </w:t>
      </w:r>
      <w:r w:rsidRPr="00181B5D">
        <w:rPr>
          <w:sz w:val="26"/>
          <w:szCs w:val="26"/>
        </w:rPr>
        <w:t>присутствующих на заседании.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По результатам конкурса издается приказ Межрайонной ИФНС России                                        № 47 по г. 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lastRenderedPageBreak/>
        <w:t xml:space="preserve"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</w:t>
      </w:r>
      <w:proofErr w:type="gramStart"/>
      <w:r w:rsidRPr="00181B5D">
        <w:rPr>
          <w:sz w:val="26"/>
          <w:szCs w:val="26"/>
        </w:rPr>
        <w:t xml:space="preserve">службы,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</w:t>
      </w:r>
      <w:r w:rsidRPr="001120E4">
        <w:rPr>
          <w:sz w:val="26"/>
          <w:szCs w:val="26"/>
        </w:rPr>
        <w:t>но профессиональный уровень, профессиональные и личностные качества которого получили высокую оценку</w:t>
      </w:r>
      <w:r w:rsidRPr="00181B5D">
        <w:rPr>
          <w:sz w:val="26"/>
          <w:szCs w:val="26"/>
        </w:rPr>
        <w:t>.</w:t>
      </w:r>
    </w:p>
    <w:p w:rsidR="00CD44E4" w:rsidRPr="003E5B99" w:rsidRDefault="00CD44E4" w:rsidP="00CD44E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81B5D">
        <w:rPr>
          <w:sz w:val="26"/>
          <w:szCs w:val="26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приказ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181B5D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2F795A">
        <w:rPr>
          <w:bCs/>
          <w:sz w:val="26"/>
          <w:szCs w:val="26"/>
        </w:rPr>
        <w:t xml:space="preserve">с </w:t>
      </w:r>
      <w:r w:rsidR="003D250D">
        <w:rPr>
          <w:b/>
          <w:bCs/>
          <w:sz w:val="26"/>
          <w:szCs w:val="26"/>
        </w:rPr>
        <w:t>3 июля</w:t>
      </w:r>
      <w:r>
        <w:rPr>
          <w:b/>
          <w:bCs/>
          <w:sz w:val="26"/>
          <w:szCs w:val="26"/>
        </w:rPr>
        <w:t xml:space="preserve"> 202</w:t>
      </w:r>
      <w:r w:rsidR="003D250D">
        <w:rPr>
          <w:b/>
          <w:bCs/>
          <w:sz w:val="26"/>
          <w:szCs w:val="26"/>
        </w:rPr>
        <w:t>4</w:t>
      </w:r>
      <w:r w:rsidRPr="002F795A">
        <w:rPr>
          <w:b/>
          <w:bCs/>
          <w:sz w:val="26"/>
          <w:szCs w:val="26"/>
        </w:rPr>
        <w:t xml:space="preserve"> года по </w:t>
      </w:r>
      <w:r w:rsidR="003D250D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 xml:space="preserve"> </w:t>
      </w:r>
      <w:r w:rsidR="003D250D">
        <w:rPr>
          <w:b/>
          <w:bCs/>
          <w:sz w:val="26"/>
          <w:szCs w:val="26"/>
        </w:rPr>
        <w:t>июля</w:t>
      </w:r>
      <w:r>
        <w:rPr>
          <w:b/>
          <w:bCs/>
          <w:sz w:val="26"/>
          <w:szCs w:val="26"/>
        </w:rPr>
        <w:t xml:space="preserve"> 202</w:t>
      </w:r>
      <w:r w:rsidR="003D250D">
        <w:rPr>
          <w:b/>
          <w:bCs/>
          <w:sz w:val="26"/>
          <w:szCs w:val="26"/>
        </w:rPr>
        <w:t>4</w:t>
      </w:r>
      <w:r w:rsidRPr="002F795A">
        <w:rPr>
          <w:b/>
          <w:bCs/>
          <w:sz w:val="26"/>
          <w:szCs w:val="26"/>
        </w:rPr>
        <w:t xml:space="preserve"> года</w:t>
      </w:r>
      <w:r w:rsidRPr="002F795A">
        <w:rPr>
          <w:bCs/>
          <w:sz w:val="26"/>
          <w:szCs w:val="26"/>
        </w:rPr>
        <w:t xml:space="preserve">. </w:t>
      </w:r>
      <w:r w:rsidRPr="00181B5D">
        <w:rPr>
          <w:bCs/>
          <w:sz w:val="26"/>
          <w:szCs w:val="26"/>
        </w:rPr>
        <w:t xml:space="preserve">Время приема документов: </w:t>
      </w:r>
      <w:r w:rsidRPr="00181B5D">
        <w:rPr>
          <w:b/>
          <w:bCs/>
          <w:sz w:val="26"/>
          <w:szCs w:val="26"/>
        </w:rPr>
        <w:t>с</w:t>
      </w:r>
      <w:r w:rsidRPr="00181B5D">
        <w:rPr>
          <w:bCs/>
          <w:sz w:val="26"/>
          <w:szCs w:val="26"/>
        </w:rPr>
        <w:t xml:space="preserve"> </w:t>
      </w:r>
      <w:r w:rsidRPr="00181B5D">
        <w:rPr>
          <w:b/>
          <w:bCs/>
          <w:sz w:val="26"/>
          <w:szCs w:val="26"/>
        </w:rPr>
        <w:t xml:space="preserve">10 часов 00 минут </w:t>
      </w:r>
      <w:r>
        <w:rPr>
          <w:b/>
          <w:bCs/>
          <w:sz w:val="26"/>
          <w:szCs w:val="26"/>
        </w:rPr>
        <w:t xml:space="preserve">                       </w:t>
      </w:r>
      <w:r w:rsidRPr="00181B5D">
        <w:rPr>
          <w:b/>
          <w:bCs/>
          <w:sz w:val="26"/>
          <w:szCs w:val="26"/>
        </w:rPr>
        <w:t>до 1</w:t>
      </w:r>
      <w:r>
        <w:rPr>
          <w:b/>
          <w:bCs/>
          <w:sz w:val="26"/>
          <w:szCs w:val="26"/>
        </w:rPr>
        <w:t>6</w:t>
      </w:r>
      <w:r w:rsidRPr="00181B5D">
        <w:rPr>
          <w:b/>
          <w:bCs/>
          <w:sz w:val="26"/>
          <w:szCs w:val="26"/>
        </w:rPr>
        <w:t xml:space="preserve"> часов 00 минут </w:t>
      </w:r>
      <w:r>
        <w:rPr>
          <w:b/>
          <w:bCs/>
          <w:sz w:val="26"/>
          <w:szCs w:val="26"/>
        </w:rPr>
        <w:t>перерыв на обед с 13 часов 00 минут до 13 часов 45 минут</w:t>
      </w:r>
      <w:r w:rsidRPr="00181B5D">
        <w:rPr>
          <w:b/>
          <w:bCs/>
          <w:sz w:val="26"/>
          <w:szCs w:val="26"/>
        </w:rPr>
        <w:t xml:space="preserve"> </w:t>
      </w:r>
      <w:r w:rsidRPr="00181B5D">
        <w:rPr>
          <w:bCs/>
          <w:sz w:val="26"/>
          <w:szCs w:val="26"/>
        </w:rPr>
        <w:t>(кроме субботы, воскресенья и праздничных дней).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Государственный орган не позднее чем за 15 календарных дней до начала второго этапа конкурса размещает в региональном блоке сайта ФНС России www.nalog.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 w:rsidRPr="00C369BB">
        <w:rPr>
          <w:sz w:val="26"/>
          <w:szCs w:val="26"/>
        </w:rPr>
        <w:t>.</w:t>
      </w:r>
      <w:proofErr w:type="spellStart"/>
      <w:r w:rsidRPr="00181B5D">
        <w:rPr>
          <w:sz w:val="26"/>
          <w:szCs w:val="26"/>
        </w:rPr>
        <w:t>ru</w:t>
      </w:r>
      <w:proofErr w:type="spellEnd"/>
      <w:r w:rsidRPr="00181B5D">
        <w:rPr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CD44E4" w:rsidRPr="003E5B99" w:rsidRDefault="00CD44E4" w:rsidP="00CD44E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81B5D">
        <w:rPr>
          <w:sz w:val="26"/>
          <w:szCs w:val="26"/>
        </w:rPr>
        <w:t xml:space="preserve">Кандидатам, участвовавшим в конкурсе, сообщается о результатах конкурса </w:t>
      </w:r>
      <w:r>
        <w:rPr>
          <w:sz w:val="26"/>
          <w:szCs w:val="26"/>
        </w:rPr>
        <w:t xml:space="preserve">                                     </w:t>
      </w:r>
      <w:r w:rsidRPr="00181B5D">
        <w:rPr>
          <w:sz w:val="26"/>
          <w:szCs w:val="26"/>
        </w:rPr>
        <w:t xml:space="preserve">в письменной форме в 7-дневный срок со дня его завершения, при этом кандидатам, которые представили документы для участия в конкурсе в электронном виде, - </w:t>
      </w:r>
      <w:r>
        <w:rPr>
          <w:sz w:val="26"/>
          <w:szCs w:val="26"/>
        </w:rPr>
        <w:t xml:space="preserve">                           </w:t>
      </w:r>
      <w:r w:rsidRPr="00181B5D">
        <w:rPr>
          <w:sz w:val="26"/>
          <w:szCs w:val="26"/>
        </w:rPr>
        <w:t>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</w:t>
      </w:r>
      <w:r>
        <w:rPr>
          <w:sz w:val="26"/>
          <w:szCs w:val="26"/>
        </w:rPr>
        <w:t xml:space="preserve">                      </w:t>
      </w:r>
      <w:r w:rsidRPr="00181B5D">
        <w:rPr>
          <w:sz w:val="26"/>
          <w:szCs w:val="26"/>
        </w:rPr>
        <w:t xml:space="preserve">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D44E4" w:rsidRPr="003E5B99" w:rsidRDefault="00CD44E4" w:rsidP="00CD44E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81B5D">
        <w:rPr>
          <w:sz w:val="26"/>
          <w:szCs w:val="26"/>
        </w:rPr>
        <w:lastRenderedPageBreak/>
        <w:t>Расходы, связанные с участием в конкурсе (проезд к месту проведения конкурса               и обратно, наем жилого помещения, проживание, польз</w:t>
      </w:r>
      <w:r>
        <w:rPr>
          <w:sz w:val="26"/>
          <w:szCs w:val="26"/>
        </w:rPr>
        <w:t>ование услугами средств связи и</w:t>
      </w:r>
      <w:r w:rsidRPr="00181B5D">
        <w:rPr>
          <w:sz w:val="26"/>
          <w:szCs w:val="26"/>
        </w:rPr>
        <w:t xml:space="preserve"> другие), осуществляются кандидатами за счет собственных средств.</w:t>
      </w:r>
    </w:p>
    <w:p w:rsidR="00CD44E4" w:rsidRPr="00181B5D" w:rsidRDefault="00CD44E4" w:rsidP="00CD44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Адрес Конкурсной комиссии:</w:t>
      </w:r>
    </w:p>
    <w:p w:rsidR="00CD44E4" w:rsidRPr="00181B5D" w:rsidRDefault="00CD44E4" w:rsidP="00CD44E4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г. Москва, ул. </w:t>
      </w:r>
      <w:proofErr w:type="spellStart"/>
      <w:r w:rsidRPr="00181B5D">
        <w:rPr>
          <w:sz w:val="26"/>
          <w:szCs w:val="26"/>
        </w:rPr>
        <w:t>Долгоруковская</w:t>
      </w:r>
      <w:proofErr w:type="spellEnd"/>
      <w:r w:rsidRPr="00181B5D">
        <w:rPr>
          <w:sz w:val="26"/>
          <w:szCs w:val="26"/>
        </w:rPr>
        <w:t>, дом 33, стр.1, Межрайонная ИФНС России №47                      по г. Москве,</w:t>
      </w:r>
      <w:r w:rsidRPr="00181B5D">
        <w:rPr>
          <w:rFonts w:ascii="Arial" w:hAnsi="Arial" w:cs="Arial"/>
          <w:sz w:val="26"/>
          <w:szCs w:val="26"/>
        </w:rPr>
        <w:t xml:space="preserve"> </w:t>
      </w:r>
      <w:r w:rsidRPr="00181B5D">
        <w:rPr>
          <w:sz w:val="26"/>
          <w:szCs w:val="26"/>
        </w:rPr>
        <w:t>отдел кадров, этаж 3, кабинет 14</w:t>
      </w:r>
      <w:r>
        <w:rPr>
          <w:sz w:val="26"/>
          <w:szCs w:val="26"/>
        </w:rPr>
        <w:t>.</w:t>
      </w:r>
      <w:r w:rsidRPr="00181B5D">
        <w:rPr>
          <w:sz w:val="26"/>
          <w:szCs w:val="26"/>
        </w:rPr>
        <w:t xml:space="preserve"> </w:t>
      </w:r>
    </w:p>
    <w:p w:rsidR="00CD44E4" w:rsidRPr="00232EDC" w:rsidRDefault="00CD44E4" w:rsidP="00CD44E4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телефон: (495) 400-33-34, факс: (495) 400-33-03, </w:t>
      </w:r>
      <w:r w:rsidRPr="00181B5D">
        <w:rPr>
          <w:sz w:val="26"/>
          <w:szCs w:val="26"/>
          <w:lang w:val="en-US"/>
        </w:rPr>
        <w:t>e</w:t>
      </w:r>
      <w:r w:rsidRPr="00181B5D">
        <w:rPr>
          <w:sz w:val="26"/>
          <w:szCs w:val="26"/>
        </w:rPr>
        <w:t>-</w:t>
      </w:r>
      <w:r w:rsidRPr="00181B5D">
        <w:rPr>
          <w:sz w:val="26"/>
          <w:szCs w:val="26"/>
          <w:lang w:val="en-US"/>
        </w:rPr>
        <w:t>mail</w:t>
      </w:r>
      <w:r w:rsidRPr="00181B5D">
        <w:rPr>
          <w:sz w:val="26"/>
          <w:szCs w:val="26"/>
        </w:rPr>
        <w:t xml:space="preserve">: </w:t>
      </w:r>
      <w:hyperlink r:id="rId9" w:history="1">
        <w:r w:rsidRPr="00BF6B1A">
          <w:rPr>
            <w:rStyle w:val="a6"/>
            <w:sz w:val="26"/>
            <w:szCs w:val="26"/>
            <w:lang w:val="en-US"/>
          </w:rPr>
          <w:t>r</w:t>
        </w:r>
        <w:r w:rsidRPr="00BF6B1A">
          <w:rPr>
            <w:rStyle w:val="a6"/>
            <w:sz w:val="26"/>
            <w:szCs w:val="26"/>
          </w:rPr>
          <w:t>7747@</w:t>
        </w:r>
        <w:r w:rsidRPr="00BF6B1A">
          <w:rPr>
            <w:rStyle w:val="a6"/>
            <w:sz w:val="26"/>
            <w:szCs w:val="26"/>
            <w:lang w:val="en-US"/>
          </w:rPr>
          <w:t>tax</w:t>
        </w:r>
        <w:r w:rsidRPr="00C369BB">
          <w:rPr>
            <w:rStyle w:val="a6"/>
            <w:sz w:val="26"/>
            <w:szCs w:val="26"/>
          </w:rPr>
          <w:t>.</w:t>
        </w:r>
        <w:proofErr w:type="spellStart"/>
        <w:r w:rsidRPr="00BF6B1A">
          <w:rPr>
            <w:rStyle w:val="a6"/>
            <w:sz w:val="26"/>
            <w:szCs w:val="26"/>
            <w:lang w:val="en-US"/>
          </w:rPr>
          <w:t>gov</w:t>
        </w:r>
        <w:proofErr w:type="spellEnd"/>
        <w:r w:rsidRPr="00BF6B1A">
          <w:rPr>
            <w:rStyle w:val="a6"/>
            <w:sz w:val="26"/>
            <w:szCs w:val="26"/>
          </w:rPr>
          <w:t>.</w:t>
        </w:r>
        <w:proofErr w:type="spellStart"/>
        <w:r w:rsidRPr="00BF6B1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</w:t>
      </w:r>
    </w:p>
    <w:p w:rsidR="00CD44E4" w:rsidRPr="00181B5D" w:rsidRDefault="00CD44E4" w:rsidP="00CD44E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Информация об условиях проведения конкурса на замещение вакантной должности государственной гражданской службы Российской Федерации </w:t>
      </w:r>
      <w:r>
        <w:rPr>
          <w:sz w:val="26"/>
          <w:szCs w:val="26"/>
        </w:rPr>
        <w:t xml:space="preserve">                               </w:t>
      </w:r>
      <w:r w:rsidRPr="00181B5D">
        <w:rPr>
          <w:sz w:val="26"/>
          <w:szCs w:val="26"/>
        </w:rPr>
        <w:t xml:space="preserve">в Межрайонной ИФНС России № 47 по г. Москве и об условиях прохождения государственной гражданской службы размещена на сайте: </w:t>
      </w:r>
      <w:hyperlink r:id="rId10" w:history="1">
        <w:r w:rsidRPr="002A5C1B">
          <w:rPr>
            <w:rStyle w:val="a6"/>
            <w:sz w:val="26"/>
            <w:szCs w:val="26"/>
          </w:rPr>
          <w:t>www.nalog</w:t>
        </w:r>
        <w:r w:rsidRPr="004E070D">
          <w:rPr>
            <w:rStyle w:val="a6"/>
            <w:sz w:val="26"/>
            <w:szCs w:val="26"/>
          </w:rPr>
          <w:t>.</w:t>
        </w:r>
        <w:proofErr w:type="spellStart"/>
        <w:r w:rsidRPr="002A5C1B">
          <w:rPr>
            <w:rStyle w:val="a6"/>
            <w:sz w:val="26"/>
            <w:szCs w:val="26"/>
            <w:lang w:val="en-US"/>
          </w:rPr>
          <w:t>gov</w:t>
        </w:r>
        <w:proofErr w:type="spellEnd"/>
        <w:r w:rsidRPr="002A5C1B">
          <w:rPr>
            <w:rStyle w:val="a6"/>
            <w:sz w:val="26"/>
            <w:szCs w:val="26"/>
          </w:rPr>
          <w:t>.</w:t>
        </w:r>
        <w:proofErr w:type="spellStart"/>
        <w:r w:rsidRPr="002A5C1B">
          <w:rPr>
            <w:rStyle w:val="a6"/>
            <w:sz w:val="26"/>
            <w:szCs w:val="26"/>
          </w:rPr>
          <w:t>ru</w:t>
        </w:r>
        <w:proofErr w:type="spellEnd"/>
      </w:hyperlink>
    </w:p>
    <w:p w:rsidR="00CD44E4" w:rsidRPr="003E5B99" w:rsidRDefault="00CD44E4" w:rsidP="00CD44E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6"/>
          <w:szCs w:val="26"/>
        </w:rPr>
        <w:t>К</w:t>
      </w:r>
      <w:r w:rsidRPr="00181B5D">
        <w:rPr>
          <w:sz w:val="26"/>
          <w:szCs w:val="26"/>
        </w:rPr>
        <w:t xml:space="preserve">онкурс </w:t>
      </w:r>
      <w:r w:rsidRPr="00181B5D">
        <w:rPr>
          <w:b/>
          <w:bCs/>
          <w:sz w:val="26"/>
          <w:szCs w:val="26"/>
        </w:rPr>
        <w:t>планируется</w:t>
      </w:r>
      <w:r w:rsidRPr="00181B5D">
        <w:rPr>
          <w:sz w:val="26"/>
          <w:szCs w:val="26"/>
        </w:rPr>
        <w:t xml:space="preserve"> </w:t>
      </w:r>
      <w:r w:rsidRPr="00181B5D">
        <w:rPr>
          <w:b/>
          <w:bCs/>
          <w:sz w:val="26"/>
          <w:szCs w:val="26"/>
        </w:rPr>
        <w:t>провести</w:t>
      </w:r>
      <w:r>
        <w:rPr>
          <w:b/>
          <w:bCs/>
          <w:sz w:val="26"/>
          <w:szCs w:val="26"/>
        </w:rPr>
        <w:t>:</w:t>
      </w:r>
      <w:r w:rsidRPr="00181B5D">
        <w:rPr>
          <w:b/>
          <w:bCs/>
          <w:sz w:val="26"/>
          <w:szCs w:val="26"/>
        </w:rPr>
        <w:t xml:space="preserve"> </w:t>
      </w:r>
      <w:r w:rsidR="003D250D">
        <w:rPr>
          <w:b/>
          <w:bCs/>
          <w:sz w:val="26"/>
          <w:szCs w:val="26"/>
        </w:rPr>
        <w:t>13 августа</w:t>
      </w:r>
      <w:r>
        <w:rPr>
          <w:b/>
          <w:bCs/>
          <w:sz w:val="26"/>
          <w:szCs w:val="26"/>
        </w:rPr>
        <w:t xml:space="preserve"> 202</w:t>
      </w:r>
      <w:r w:rsidR="003D250D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года</w:t>
      </w:r>
      <w:r w:rsidRPr="00181B5D">
        <w:rPr>
          <w:b/>
          <w:bCs/>
          <w:sz w:val="26"/>
          <w:szCs w:val="26"/>
        </w:rPr>
        <w:t xml:space="preserve"> в 10 часов 00 минут</w:t>
      </w:r>
      <w:r>
        <w:rPr>
          <w:b/>
          <w:bCs/>
          <w:sz w:val="26"/>
          <w:szCs w:val="26"/>
        </w:rPr>
        <w:t xml:space="preserve"> тестирование, </w:t>
      </w:r>
      <w:r w:rsidR="003D250D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</w:t>
      </w:r>
      <w:r w:rsidR="003D250D">
        <w:rPr>
          <w:b/>
          <w:bCs/>
          <w:sz w:val="26"/>
          <w:szCs w:val="26"/>
        </w:rPr>
        <w:t>августа</w:t>
      </w:r>
      <w:r>
        <w:rPr>
          <w:b/>
          <w:bCs/>
          <w:sz w:val="26"/>
          <w:szCs w:val="26"/>
        </w:rPr>
        <w:t xml:space="preserve"> 202</w:t>
      </w:r>
      <w:r w:rsidR="003D250D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года в 10 часов 00 минут индивидуальное собеседование</w:t>
      </w:r>
      <w:r>
        <w:rPr>
          <w:sz w:val="26"/>
          <w:szCs w:val="26"/>
        </w:rPr>
        <w:t xml:space="preserve"> </w:t>
      </w:r>
      <w:r w:rsidRPr="00181B5D">
        <w:rPr>
          <w:sz w:val="26"/>
          <w:szCs w:val="26"/>
        </w:rPr>
        <w:t xml:space="preserve">по адресу: г. Москва, ул. </w:t>
      </w:r>
      <w:proofErr w:type="spellStart"/>
      <w:r w:rsidRPr="00181B5D">
        <w:rPr>
          <w:sz w:val="26"/>
          <w:szCs w:val="26"/>
        </w:rPr>
        <w:t>Долгоруковская</w:t>
      </w:r>
      <w:proofErr w:type="spellEnd"/>
      <w:r w:rsidRPr="00181B5D">
        <w:rPr>
          <w:sz w:val="26"/>
          <w:szCs w:val="26"/>
        </w:rPr>
        <w:t>, дом 33, ст</w:t>
      </w:r>
      <w:r>
        <w:rPr>
          <w:sz w:val="26"/>
          <w:szCs w:val="26"/>
        </w:rPr>
        <w:t xml:space="preserve">р.1, Межрайонная ИФНС России </w:t>
      </w:r>
      <w:r w:rsidRPr="00181B5D">
        <w:rPr>
          <w:sz w:val="26"/>
          <w:szCs w:val="26"/>
        </w:rPr>
        <w:t>№ 47 по г. Москве.</w:t>
      </w:r>
    </w:p>
    <w:p w:rsidR="00CD44E4" w:rsidRPr="005C5067" w:rsidRDefault="00CD44E4" w:rsidP="00CD44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 w:rsidRPr="003E5B99">
        <w:rPr>
          <w:rFonts w:ascii="Times New Roman" w:hAnsi="Times New Roman" w:cs="Times New Roman"/>
          <w:sz w:val="16"/>
          <w:szCs w:val="16"/>
        </w:rPr>
        <w:t xml:space="preserve">   </w:t>
      </w:r>
      <w:r w:rsidRPr="005C5067">
        <w:rPr>
          <w:rFonts w:ascii="Times New Roman" w:hAnsi="Times New Roman" w:cs="Times New Roman"/>
          <w:sz w:val="26"/>
        </w:rPr>
        <w:t>Приложение:</w:t>
      </w:r>
    </w:p>
    <w:p w:rsidR="00CD44E4" w:rsidRPr="000E3323" w:rsidRDefault="00CD44E4" w:rsidP="00CD44E4">
      <w:pPr>
        <w:pStyle w:val="a7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0E3323">
        <w:rPr>
          <w:sz w:val="26"/>
          <w:szCs w:val="20"/>
        </w:rPr>
        <w:t>Образец заявления гражданина (граж</w:t>
      </w:r>
      <w:r>
        <w:rPr>
          <w:sz w:val="26"/>
          <w:szCs w:val="20"/>
        </w:rPr>
        <w:t>данского служащего) о допуске к</w:t>
      </w:r>
      <w:r w:rsidRPr="000E3323">
        <w:rPr>
          <w:sz w:val="26"/>
          <w:szCs w:val="20"/>
        </w:rPr>
        <w:t xml:space="preserve"> участию </w:t>
      </w:r>
      <w:r>
        <w:rPr>
          <w:sz w:val="26"/>
          <w:szCs w:val="20"/>
        </w:rPr>
        <w:t xml:space="preserve">                     </w:t>
      </w:r>
      <w:proofErr w:type="gramStart"/>
      <w:r w:rsidRPr="000E3323">
        <w:rPr>
          <w:sz w:val="26"/>
          <w:szCs w:val="20"/>
        </w:rPr>
        <w:t>в</w:t>
      </w:r>
      <w:r>
        <w:rPr>
          <w:sz w:val="26"/>
          <w:szCs w:val="20"/>
        </w:rPr>
        <w:t xml:space="preserve">  </w:t>
      </w:r>
      <w:r w:rsidRPr="000E3323">
        <w:rPr>
          <w:sz w:val="26"/>
          <w:szCs w:val="20"/>
        </w:rPr>
        <w:t>конкурсе</w:t>
      </w:r>
      <w:proofErr w:type="gramEnd"/>
      <w:r w:rsidRPr="000E3323">
        <w:rPr>
          <w:sz w:val="26"/>
          <w:szCs w:val="20"/>
        </w:rPr>
        <w:t xml:space="preserve"> на замещение вакантной должности гражданской службы;</w:t>
      </w:r>
    </w:p>
    <w:p w:rsidR="00CD44E4" w:rsidRDefault="00CD44E4" w:rsidP="00CD44E4">
      <w:pPr>
        <w:pStyle w:val="a7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0E3323">
        <w:rPr>
          <w:sz w:val="26"/>
          <w:szCs w:val="20"/>
        </w:rPr>
        <w:t>Образец анкеты и порядок ее заполнения.</w:t>
      </w:r>
    </w:p>
    <w:p w:rsidR="00CD44E4" w:rsidRDefault="00CD44E4" w:rsidP="00CD44E4">
      <w:pPr>
        <w:pStyle w:val="a7"/>
        <w:spacing w:before="0" w:beforeAutospacing="0" w:after="0" w:afterAutospacing="0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Согласие на обработку персональных данных.</w:t>
      </w:r>
    </w:p>
    <w:p w:rsidR="00CD44E4" w:rsidRDefault="00CD44E4" w:rsidP="00CD44E4">
      <w:pPr>
        <w:pStyle w:val="a7"/>
        <w:tabs>
          <w:tab w:val="left" w:pos="7727"/>
        </w:tabs>
        <w:spacing w:before="0" w:beforeAutospacing="0" w:after="0" w:afterAutospacing="0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Сведения об адресах сайтов.</w:t>
      </w:r>
      <w:r>
        <w:rPr>
          <w:sz w:val="26"/>
          <w:szCs w:val="20"/>
        </w:rPr>
        <w:tab/>
      </w:r>
    </w:p>
    <w:p w:rsidR="00CD44E4" w:rsidRDefault="00CD44E4" w:rsidP="00CD44E4">
      <w:pPr>
        <w:pStyle w:val="a7"/>
        <w:spacing w:before="0" w:beforeAutospacing="0" w:after="0" w:afterAutospacing="0"/>
        <w:ind w:firstLine="709"/>
        <w:jc w:val="both"/>
        <w:rPr>
          <w:sz w:val="26"/>
          <w:szCs w:val="20"/>
        </w:rPr>
      </w:pPr>
      <w:r>
        <w:rPr>
          <w:sz w:val="26"/>
        </w:rPr>
        <w:t>Проекты должностных регламентов государственной гражданской службы                             на вакантные должности, объявленные в конкурс</w:t>
      </w:r>
      <w:r>
        <w:rPr>
          <w:sz w:val="26"/>
          <w:szCs w:val="20"/>
        </w:rPr>
        <w:t>.</w:t>
      </w:r>
    </w:p>
    <w:p w:rsidR="00CD44E4" w:rsidRPr="008607AF" w:rsidRDefault="00CD44E4" w:rsidP="00CD44E4">
      <w:pPr>
        <w:pStyle w:val="a7"/>
        <w:spacing w:before="0" w:beforeAutospacing="0" w:after="0" w:afterAutospacing="0"/>
        <w:ind w:firstLine="709"/>
        <w:jc w:val="both"/>
        <w:rPr>
          <w:sz w:val="26"/>
          <w:szCs w:val="20"/>
        </w:rPr>
      </w:pPr>
    </w:p>
    <w:p w:rsidR="00CD44E4" w:rsidRPr="008607AF" w:rsidRDefault="00CD44E4" w:rsidP="00CD44E4">
      <w:pPr>
        <w:pStyle w:val="a7"/>
        <w:spacing w:before="0" w:beforeAutospacing="0" w:after="0" w:afterAutospacing="0"/>
        <w:ind w:firstLine="709"/>
        <w:jc w:val="both"/>
        <w:rPr>
          <w:sz w:val="26"/>
          <w:szCs w:val="20"/>
        </w:rPr>
      </w:pPr>
    </w:p>
    <w:p w:rsidR="00CD44E4" w:rsidRPr="008607AF" w:rsidRDefault="00CD44E4" w:rsidP="00CD44E4">
      <w:pPr>
        <w:pStyle w:val="a7"/>
        <w:spacing w:before="0" w:beforeAutospacing="0" w:after="0" w:afterAutospacing="0"/>
        <w:ind w:firstLine="709"/>
        <w:jc w:val="both"/>
        <w:rPr>
          <w:sz w:val="26"/>
          <w:szCs w:val="20"/>
        </w:rPr>
      </w:pPr>
    </w:p>
    <w:p w:rsidR="00CD44E4" w:rsidRDefault="00CD44E4" w:rsidP="00CD44E4">
      <w:r>
        <w:rPr>
          <w:sz w:val="26"/>
          <w:szCs w:val="26"/>
        </w:rPr>
        <w:t xml:space="preserve">   Н</w:t>
      </w:r>
      <w:r w:rsidRPr="00181B5D">
        <w:rPr>
          <w:sz w:val="26"/>
          <w:szCs w:val="26"/>
        </w:rPr>
        <w:t xml:space="preserve">ачальник отдела кадров                                            </w:t>
      </w:r>
      <w:r>
        <w:rPr>
          <w:sz w:val="26"/>
          <w:szCs w:val="26"/>
        </w:rPr>
        <w:t xml:space="preserve">                        С.И. Куницына  </w:t>
      </w:r>
    </w:p>
    <w:p w:rsidR="00CD44E4" w:rsidRPr="00E2561E" w:rsidRDefault="00CD44E4" w:rsidP="00CD44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40F" w:rsidRDefault="0020440F"/>
    <w:sectPr w:rsidR="0020440F" w:rsidSect="005F1FB5">
      <w:headerReference w:type="even" r:id="rId11"/>
      <w:headerReference w:type="default" r:id="rId12"/>
      <w:footnotePr>
        <w:numRestart w:val="eachPage"/>
      </w:footnotePr>
      <w:pgSz w:w="11906" w:h="16838" w:code="9"/>
      <w:pgMar w:top="567" w:right="851" w:bottom="56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09" w:rsidRDefault="0019534E">
      <w:r>
        <w:separator/>
      </w:r>
    </w:p>
  </w:endnote>
  <w:endnote w:type="continuationSeparator" w:id="0">
    <w:p w:rsidR="00EF5B09" w:rsidRDefault="0019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09" w:rsidRDefault="0019534E">
      <w:r>
        <w:separator/>
      </w:r>
    </w:p>
  </w:footnote>
  <w:footnote w:type="continuationSeparator" w:id="0">
    <w:p w:rsidR="00EF5B09" w:rsidRDefault="0019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08" w:rsidRDefault="00CD4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07E08" w:rsidRDefault="006E12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08" w:rsidRDefault="00CD44E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12E9">
      <w:rPr>
        <w:noProof/>
      </w:rPr>
      <w:t>7</w:t>
    </w:r>
    <w:r>
      <w:fldChar w:fldCharType="end"/>
    </w:r>
  </w:p>
  <w:p w:rsidR="00B07E08" w:rsidRPr="0017149F" w:rsidRDefault="006E12E9" w:rsidP="0017149F">
    <w:pPr>
      <w:pStyle w:val="a3"/>
      <w:tabs>
        <w:tab w:val="clear" w:pos="4677"/>
        <w:tab w:val="clear" w:pos="9355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A7DCD"/>
    <w:multiLevelType w:val="hybridMultilevel"/>
    <w:tmpl w:val="03AA13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E4"/>
    <w:rsid w:val="0019534E"/>
    <w:rsid w:val="0020440F"/>
    <w:rsid w:val="00337DF1"/>
    <w:rsid w:val="00360799"/>
    <w:rsid w:val="003D250D"/>
    <w:rsid w:val="006E12E9"/>
    <w:rsid w:val="008B681C"/>
    <w:rsid w:val="00AD1C31"/>
    <w:rsid w:val="00CD44E4"/>
    <w:rsid w:val="00E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EFCC0-BD86-47E2-84B6-7FA37DF6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4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4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44E4"/>
  </w:style>
  <w:style w:type="character" w:styleId="a6">
    <w:name w:val="Hyperlink"/>
    <w:rsid w:val="00CD44E4"/>
    <w:rPr>
      <w:color w:val="0000FF"/>
      <w:u w:val="single"/>
    </w:rPr>
  </w:style>
  <w:style w:type="paragraph" w:styleId="a7">
    <w:name w:val="Normal (Web)"/>
    <w:basedOn w:val="a"/>
    <w:rsid w:val="00CD44E4"/>
    <w:pPr>
      <w:spacing w:before="100" w:beforeAutospacing="1" w:after="100" w:afterAutospacing="1"/>
    </w:pPr>
  </w:style>
  <w:style w:type="paragraph" w:customStyle="1" w:styleId="ConsPlusNormal">
    <w:name w:val="ConsPlusNormal"/>
    <w:rsid w:val="00CD4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4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3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3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BE037E1D80E4E9C7FC861F4776FF752232B2D88DF367970F30805073BC72EFE847808124B7CC0004E91F62EMEDF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F45B46C19255C7D568938569BA6B4BD298B834E4B824BB3F1338F158D35B0AD87E3B3AFBE173E6B72D0AD2C8C1CBEE0B2E5500B5D5900AT2p2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7747@tax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Сергеевна</dc:creator>
  <cp:keywords/>
  <dc:description/>
  <cp:lastModifiedBy>Архипова Анастасия Евгеньевна</cp:lastModifiedBy>
  <cp:revision>5</cp:revision>
  <cp:lastPrinted>2024-06-26T13:15:00Z</cp:lastPrinted>
  <dcterms:created xsi:type="dcterms:W3CDTF">2024-06-26T13:14:00Z</dcterms:created>
  <dcterms:modified xsi:type="dcterms:W3CDTF">2024-06-27T07:08:00Z</dcterms:modified>
</cp:coreProperties>
</file>