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14" w:rsidRDefault="00453218" w:rsidP="00453218">
      <w:pPr>
        <w:jc w:val="center"/>
        <w:rPr>
          <w:rStyle w:val="1"/>
          <w:rFonts w:ascii="Arial" w:hAnsi="Arial"/>
          <w:b/>
          <w:sz w:val="28"/>
        </w:rPr>
      </w:pPr>
      <w:r w:rsidRPr="00453218">
        <w:rPr>
          <w:rStyle w:val="1"/>
          <w:rFonts w:ascii="Arial" w:hAnsi="Arial"/>
          <w:b/>
          <w:sz w:val="28"/>
        </w:rPr>
        <w:t>График проведения Инспекцией ФНС России по Верх-Исетскому району г. Екатеринбурга тематических семинаров</w:t>
      </w:r>
      <w:r>
        <w:rPr>
          <w:rStyle w:val="1"/>
          <w:rFonts w:ascii="Arial" w:hAnsi="Arial"/>
          <w:b/>
          <w:sz w:val="28"/>
        </w:rPr>
        <w:t>/вебинаров</w:t>
      </w:r>
      <w:r w:rsidRPr="00453218">
        <w:rPr>
          <w:rStyle w:val="1"/>
          <w:rFonts w:ascii="Arial" w:hAnsi="Arial"/>
          <w:b/>
          <w:sz w:val="28"/>
        </w:rPr>
        <w:t xml:space="preserve"> с налогоплательщиками</w:t>
      </w:r>
      <w:r w:rsidR="000F05FB">
        <w:rPr>
          <w:rStyle w:val="1"/>
          <w:rFonts w:ascii="Arial" w:hAnsi="Arial"/>
          <w:b/>
          <w:sz w:val="28"/>
        </w:rPr>
        <w:t xml:space="preserve"> </w:t>
      </w:r>
      <w:r w:rsidR="00093444">
        <w:rPr>
          <w:rStyle w:val="1"/>
          <w:rFonts w:ascii="Arial" w:hAnsi="Arial"/>
          <w:b/>
          <w:sz w:val="28"/>
        </w:rPr>
        <w:t xml:space="preserve">в </w:t>
      </w:r>
      <w:r w:rsidR="000F6AFA">
        <w:rPr>
          <w:rStyle w:val="1"/>
          <w:rFonts w:ascii="Arial" w:hAnsi="Arial"/>
          <w:b/>
          <w:sz w:val="28"/>
        </w:rPr>
        <w:t>3</w:t>
      </w:r>
      <w:r w:rsidR="00C116AE">
        <w:rPr>
          <w:rStyle w:val="1"/>
          <w:rFonts w:ascii="Arial" w:hAnsi="Arial"/>
          <w:b/>
          <w:sz w:val="28"/>
        </w:rPr>
        <w:t xml:space="preserve"> </w:t>
      </w:r>
      <w:r w:rsidRPr="00453218">
        <w:rPr>
          <w:rStyle w:val="1"/>
          <w:rFonts w:ascii="Arial" w:hAnsi="Arial"/>
          <w:b/>
          <w:sz w:val="28"/>
        </w:rPr>
        <w:t>кв. 202</w:t>
      </w:r>
      <w:r w:rsidR="00896930">
        <w:rPr>
          <w:rStyle w:val="1"/>
          <w:rFonts w:ascii="Arial" w:hAnsi="Arial"/>
          <w:b/>
          <w:sz w:val="28"/>
        </w:rPr>
        <w:t>4</w:t>
      </w:r>
      <w:r w:rsidRPr="00453218">
        <w:rPr>
          <w:rStyle w:val="1"/>
          <w:rFonts w:ascii="Arial" w:hAnsi="Arial"/>
          <w:b/>
          <w:sz w:val="28"/>
        </w:rPr>
        <w:t xml:space="preserve"> года</w:t>
      </w:r>
    </w:p>
    <w:p w:rsidR="00A32ED8" w:rsidRPr="007D4FF7" w:rsidRDefault="00A32ED8" w:rsidP="00453218">
      <w:pPr>
        <w:jc w:val="center"/>
        <w:rPr>
          <w:rFonts w:ascii="Arial" w:hAnsi="Arial"/>
          <w:b/>
        </w:rPr>
      </w:pPr>
    </w:p>
    <w:tbl>
      <w:tblPr>
        <w:tblpPr w:leftFromText="180" w:rightFromText="180" w:vertAnchor="text" w:horzAnchor="margin" w:tblpXSpec="center" w:tblpY="78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789"/>
        <w:gridCol w:w="1275"/>
        <w:gridCol w:w="4128"/>
        <w:gridCol w:w="1581"/>
      </w:tblGrid>
      <w:tr w:rsidR="0070673C" w:rsidRPr="0070673C" w:rsidTr="00B51D87">
        <w:trPr>
          <w:trHeight w:val="300"/>
        </w:trPr>
        <w:tc>
          <w:tcPr>
            <w:tcW w:w="467" w:type="dxa"/>
            <w:vMerge w:val="restart"/>
            <w:shd w:val="clear" w:color="auto" w:fill="auto"/>
            <w:vAlign w:val="center"/>
            <w:hideMark/>
          </w:tcPr>
          <w:p w:rsidR="0070673C" w:rsidRPr="0070673C" w:rsidRDefault="0070673C" w:rsidP="0070673C">
            <w:pPr>
              <w:jc w:val="center"/>
              <w:rPr>
                <w:rFonts w:ascii="Arial" w:hAnsi="Arial" w:cs="Arial"/>
              </w:rPr>
            </w:pPr>
            <w:r w:rsidRPr="0070673C">
              <w:rPr>
                <w:rFonts w:ascii="Arial" w:hAnsi="Arial" w:cs="Arial"/>
              </w:rPr>
              <w:t>№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Место проведения семинара/вебинара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Дата и время семинара/вебинара</w:t>
            </w:r>
          </w:p>
        </w:tc>
        <w:tc>
          <w:tcPr>
            <w:tcW w:w="4128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Тема семинара/вебинара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70673C" w:rsidRPr="00AD5B3F" w:rsidRDefault="0070673C" w:rsidP="0070673C">
            <w:pPr>
              <w:jc w:val="center"/>
              <w:rPr>
                <w:rFonts w:ascii="Arial" w:hAnsi="Arial" w:cs="Arial"/>
              </w:rPr>
            </w:pPr>
            <w:r w:rsidRPr="00AD5B3F">
              <w:rPr>
                <w:rFonts w:ascii="Arial" w:hAnsi="Arial" w:cs="Arial"/>
              </w:rPr>
              <w:t>Телефон</w:t>
            </w:r>
          </w:p>
        </w:tc>
      </w:tr>
      <w:tr w:rsidR="0070673C" w:rsidRPr="0070673C" w:rsidTr="00B51D87">
        <w:trPr>
          <w:trHeight w:val="315"/>
        </w:trPr>
        <w:tc>
          <w:tcPr>
            <w:tcW w:w="467" w:type="dxa"/>
            <w:vMerge/>
            <w:vAlign w:val="center"/>
            <w:hideMark/>
          </w:tcPr>
          <w:p w:rsidR="0070673C" w:rsidRPr="0070673C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4128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70673C" w:rsidRPr="00AD5B3F" w:rsidRDefault="0070673C" w:rsidP="0070673C">
            <w:pPr>
              <w:rPr>
                <w:rFonts w:ascii="Arial" w:hAnsi="Arial" w:cs="Arial"/>
              </w:rPr>
            </w:pPr>
          </w:p>
        </w:tc>
      </w:tr>
      <w:tr w:rsidR="00885051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885051" w:rsidRPr="00C40B95" w:rsidRDefault="00885051" w:rsidP="008850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885051" w:rsidRPr="00100133" w:rsidRDefault="00885051" w:rsidP="00885051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885051" w:rsidRPr="00100133" w:rsidRDefault="00885051" w:rsidP="00885051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5051" w:rsidRPr="00100133" w:rsidRDefault="00C2683E" w:rsidP="00885051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03</w:t>
            </w:r>
            <w:r w:rsidR="00885051" w:rsidRPr="00100133">
              <w:rPr>
                <w:rFonts w:ascii="Arial" w:hAnsi="Arial" w:cs="Arial"/>
              </w:rPr>
              <w:t>.0</w:t>
            </w:r>
            <w:r w:rsidR="00152E2A" w:rsidRPr="00100133">
              <w:rPr>
                <w:rFonts w:ascii="Arial" w:hAnsi="Arial" w:cs="Arial"/>
              </w:rPr>
              <w:t>7</w:t>
            </w:r>
            <w:r w:rsidR="00885051" w:rsidRPr="00100133">
              <w:rPr>
                <w:rFonts w:ascii="Arial" w:hAnsi="Arial" w:cs="Arial"/>
              </w:rPr>
              <w:t xml:space="preserve">.2024 </w:t>
            </w:r>
          </w:p>
          <w:p w:rsidR="00885051" w:rsidRPr="00100133" w:rsidRDefault="00885051" w:rsidP="00885051">
            <w:pPr>
              <w:jc w:val="center"/>
              <w:rPr>
                <w:rFonts w:ascii="Arial" w:hAnsi="Arial" w:cs="Arial"/>
              </w:rPr>
            </w:pPr>
          </w:p>
          <w:p w:rsidR="00885051" w:rsidRPr="00100133" w:rsidRDefault="00885051" w:rsidP="00885051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15</w:t>
            </w:r>
            <w:r w:rsidRPr="00100133">
              <w:rPr>
                <w:rFonts w:ascii="Arial" w:hAnsi="Arial" w:cs="Arial"/>
                <w:lang w:val="en-US"/>
              </w:rPr>
              <w:t>:</w:t>
            </w:r>
            <w:r w:rsidRPr="00100133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885051" w:rsidRPr="00100133" w:rsidRDefault="00885051" w:rsidP="00C2683E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Семинар «</w:t>
            </w:r>
            <w:r w:rsidR="00C2683E" w:rsidRPr="00100133">
              <w:rPr>
                <w:rFonts w:ascii="Arial" w:hAnsi="Arial" w:cs="Arial"/>
              </w:rPr>
              <w:t>Единый налоговый счет</w:t>
            </w:r>
            <w:r w:rsidRPr="00100133"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85051" w:rsidRPr="00100133" w:rsidRDefault="00885051" w:rsidP="00C2683E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+7(343)288-26-14 (доб. </w:t>
            </w:r>
            <w:r w:rsidR="00646C00" w:rsidRPr="00100133">
              <w:rPr>
                <w:rFonts w:ascii="Arial" w:hAnsi="Arial" w:cs="Arial"/>
              </w:rPr>
              <w:t>3</w:t>
            </w:r>
            <w:r w:rsidR="00C2683E" w:rsidRPr="00100133">
              <w:rPr>
                <w:rFonts w:ascii="Arial" w:hAnsi="Arial" w:cs="Arial"/>
              </w:rPr>
              <w:t>210</w:t>
            </w:r>
            <w:r w:rsidRPr="00100133">
              <w:rPr>
                <w:rFonts w:ascii="Arial" w:hAnsi="Arial" w:cs="Arial"/>
              </w:rPr>
              <w:t>)</w:t>
            </w:r>
          </w:p>
        </w:tc>
      </w:tr>
      <w:tr w:rsidR="00C2683E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C2683E" w:rsidRDefault="00BE6C66" w:rsidP="00C26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C2683E" w:rsidRPr="00100133" w:rsidRDefault="00C2683E" w:rsidP="00C2683E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C2683E" w:rsidRPr="00100133" w:rsidRDefault="00C2683E" w:rsidP="00C2683E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683E" w:rsidRPr="00100133" w:rsidRDefault="00C2683E" w:rsidP="00C2683E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10.0</w:t>
            </w:r>
            <w:r w:rsidR="00152E2A" w:rsidRPr="00100133">
              <w:rPr>
                <w:rFonts w:ascii="Arial" w:hAnsi="Arial" w:cs="Arial"/>
              </w:rPr>
              <w:t>7</w:t>
            </w:r>
            <w:r w:rsidRPr="00100133">
              <w:rPr>
                <w:rFonts w:ascii="Arial" w:hAnsi="Arial" w:cs="Arial"/>
              </w:rPr>
              <w:t xml:space="preserve">.2024 </w:t>
            </w:r>
          </w:p>
          <w:p w:rsidR="00C2683E" w:rsidRPr="00100133" w:rsidRDefault="00C2683E" w:rsidP="00C2683E">
            <w:pPr>
              <w:jc w:val="center"/>
              <w:rPr>
                <w:rFonts w:ascii="Arial" w:hAnsi="Arial" w:cs="Arial"/>
              </w:rPr>
            </w:pPr>
          </w:p>
          <w:p w:rsidR="00C2683E" w:rsidRPr="00100133" w:rsidRDefault="00C2683E" w:rsidP="00C2683E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15</w:t>
            </w:r>
            <w:r w:rsidRPr="00100133">
              <w:rPr>
                <w:rFonts w:ascii="Arial" w:hAnsi="Arial" w:cs="Arial"/>
                <w:lang w:val="en-US"/>
              </w:rPr>
              <w:t>:</w:t>
            </w:r>
            <w:r w:rsidRPr="00100133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C2683E" w:rsidRPr="00100133" w:rsidRDefault="00C2683E" w:rsidP="00C2683E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2683E" w:rsidRPr="00100133" w:rsidRDefault="00C2683E" w:rsidP="00C2683E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+7(343)288-26-14 (доб. 3210)</w:t>
            </w:r>
          </w:p>
        </w:tc>
      </w:tr>
      <w:tr w:rsidR="00C2683E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C2683E" w:rsidRPr="00C40B95" w:rsidRDefault="00100133" w:rsidP="00C26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C2683E" w:rsidRPr="00100133" w:rsidRDefault="00C2683E" w:rsidP="00C2683E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C2683E" w:rsidRPr="00100133" w:rsidRDefault="00C2683E" w:rsidP="00C2683E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683E" w:rsidRPr="00100133" w:rsidRDefault="00C2683E" w:rsidP="00C2683E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1</w:t>
            </w:r>
            <w:r w:rsidR="00736ECE" w:rsidRPr="00100133">
              <w:rPr>
                <w:rFonts w:ascii="Arial" w:hAnsi="Arial" w:cs="Arial"/>
              </w:rPr>
              <w:t>2</w:t>
            </w:r>
            <w:r w:rsidRPr="00100133">
              <w:rPr>
                <w:rFonts w:ascii="Arial" w:hAnsi="Arial" w:cs="Arial"/>
              </w:rPr>
              <w:t>.0</w:t>
            </w:r>
            <w:r w:rsidR="00736ECE" w:rsidRPr="00100133">
              <w:rPr>
                <w:rFonts w:ascii="Arial" w:hAnsi="Arial" w:cs="Arial"/>
              </w:rPr>
              <w:t>7</w:t>
            </w:r>
            <w:r w:rsidRPr="00100133">
              <w:rPr>
                <w:rFonts w:ascii="Arial" w:hAnsi="Arial" w:cs="Arial"/>
              </w:rPr>
              <w:t xml:space="preserve">.2024 </w:t>
            </w:r>
          </w:p>
          <w:p w:rsidR="00C2683E" w:rsidRPr="00100133" w:rsidRDefault="00C2683E" w:rsidP="00C2683E">
            <w:pPr>
              <w:jc w:val="center"/>
              <w:rPr>
                <w:rFonts w:ascii="Arial" w:hAnsi="Arial" w:cs="Arial"/>
              </w:rPr>
            </w:pPr>
          </w:p>
          <w:p w:rsidR="00C2683E" w:rsidRPr="00100133" w:rsidRDefault="00C2683E" w:rsidP="00C2683E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15</w:t>
            </w:r>
            <w:r w:rsidRPr="00100133">
              <w:rPr>
                <w:rFonts w:ascii="Arial" w:hAnsi="Arial" w:cs="Arial"/>
                <w:lang w:val="en-US"/>
              </w:rPr>
              <w:t>:</w:t>
            </w:r>
            <w:r w:rsidRPr="00100133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C2683E" w:rsidRPr="00100133" w:rsidRDefault="00C2683E" w:rsidP="00C2683E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Семинар «Обязанность по декларированию доходов физическими лицами. Право налогоплательщика на использование налоговых вычетов»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2683E" w:rsidRPr="00100133" w:rsidRDefault="00C2683E" w:rsidP="00C2683E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+7(343)288-26-14 (доб. 3183, 3171)</w:t>
            </w:r>
          </w:p>
        </w:tc>
      </w:tr>
      <w:tr w:rsidR="000F59A4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Default="00100133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2</w:t>
            </w:r>
            <w:r w:rsidR="00BA66B7" w:rsidRPr="00100133">
              <w:rPr>
                <w:rFonts w:ascii="Arial" w:hAnsi="Arial" w:cs="Arial"/>
              </w:rPr>
              <w:t>4</w:t>
            </w:r>
            <w:r w:rsidRPr="00100133">
              <w:rPr>
                <w:rFonts w:ascii="Arial" w:hAnsi="Arial" w:cs="Arial"/>
              </w:rPr>
              <w:t>.0</w:t>
            </w:r>
            <w:r w:rsidR="00BA66B7" w:rsidRPr="00100133">
              <w:rPr>
                <w:rFonts w:ascii="Arial" w:hAnsi="Arial" w:cs="Arial"/>
              </w:rPr>
              <w:t>7</w:t>
            </w:r>
            <w:r w:rsidRPr="00100133">
              <w:rPr>
                <w:rFonts w:ascii="Arial" w:hAnsi="Arial" w:cs="Arial"/>
              </w:rPr>
              <w:t xml:space="preserve">.2024 </w:t>
            </w:r>
          </w:p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15</w:t>
            </w:r>
            <w:r w:rsidRPr="00100133">
              <w:rPr>
                <w:rFonts w:ascii="Arial" w:hAnsi="Arial" w:cs="Arial"/>
                <w:lang w:val="en-US"/>
              </w:rPr>
              <w:t>:</w:t>
            </w:r>
            <w:r w:rsidRPr="00100133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Семинар «Электронные сервисы ФНС России. Личный кабинет налогоплательщика для физических лиц.  Получение налоговых уведомлений и требований через ЛК на ЕПГУ»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+7(343)288-26-14 (доб. </w:t>
            </w:r>
            <w:r w:rsidRPr="00100133">
              <w:rPr>
                <w:rFonts w:ascii="Arial" w:hAnsi="Arial" w:cs="Arial"/>
                <w:lang w:val="en-US"/>
              </w:rPr>
              <w:t>3210</w:t>
            </w:r>
            <w:r w:rsidRPr="00100133">
              <w:rPr>
                <w:rFonts w:ascii="Arial" w:hAnsi="Arial" w:cs="Arial"/>
              </w:rPr>
              <w:t>)</w:t>
            </w:r>
          </w:p>
        </w:tc>
      </w:tr>
      <w:tr w:rsidR="000F59A4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Default="00100133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100133" w:rsidRDefault="00736ECE" w:rsidP="00736ECE">
            <w:pPr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06</w:t>
            </w:r>
            <w:r w:rsidR="000F59A4" w:rsidRPr="00100133">
              <w:rPr>
                <w:rFonts w:ascii="Arial" w:hAnsi="Arial" w:cs="Arial"/>
              </w:rPr>
              <w:t>.0</w:t>
            </w:r>
            <w:r w:rsidRPr="00100133">
              <w:rPr>
                <w:rFonts w:ascii="Arial" w:hAnsi="Arial" w:cs="Arial"/>
              </w:rPr>
              <w:t>8</w:t>
            </w:r>
            <w:r w:rsidR="000F59A4" w:rsidRPr="00100133">
              <w:rPr>
                <w:rFonts w:ascii="Arial" w:hAnsi="Arial" w:cs="Arial"/>
              </w:rPr>
              <w:t xml:space="preserve">.2024 </w:t>
            </w:r>
          </w:p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15</w:t>
            </w:r>
            <w:r w:rsidRPr="00100133">
              <w:rPr>
                <w:rFonts w:ascii="Arial" w:hAnsi="Arial" w:cs="Arial"/>
                <w:lang w:val="en-US"/>
              </w:rPr>
              <w:t>:</w:t>
            </w:r>
            <w:r w:rsidRPr="00100133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100133" w:rsidRDefault="000F59A4" w:rsidP="00736ECE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Семинар «</w:t>
            </w:r>
            <w:r w:rsidR="00736ECE" w:rsidRPr="00100133">
              <w:rPr>
                <w:rFonts w:ascii="Arial" w:hAnsi="Arial" w:cs="Arial"/>
              </w:rPr>
              <w:t xml:space="preserve">Применение специального налогового режима </w:t>
            </w:r>
            <w:r w:rsidR="009D7803" w:rsidRPr="00100133">
              <w:rPr>
                <w:rFonts w:ascii="Arial" w:hAnsi="Arial" w:cs="Arial"/>
              </w:rPr>
              <w:t>«</w:t>
            </w:r>
            <w:r w:rsidR="00736ECE" w:rsidRPr="00100133">
              <w:rPr>
                <w:rFonts w:ascii="Arial" w:hAnsi="Arial" w:cs="Arial"/>
              </w:rPr>
              <w:t>Налог на профессиональный доход (НПД)</w:t>
            </w:r>
            <w:r w:rsidR="009D7803" w:rsidRPr="00100133">
              <w:rPr>
                <w:rFonts w:ascii="Arial" w:hAnsi="Arial" w:cs="Arial"/>
              </w:rPr>
              <w:t>»</w:t>
            </w:r>
            <w:r w:rsidRPr="00100133">
              <w:rPr>
                <w:rFonts w:ascii="Arial" w:hAnsi="Arial" w:cs="Arial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+7(343)288-26-14 (доб. 3210)</w:t>
            </w:r>
          </w:p>
        </w:tc>
      </w:tr>
      <w:tr w:rsidR="000F59A4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Default="00100133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0</w:t>
            </w:r>
            <w:r w:rsidR="00736ECE" w:rsidRPr="00100133">
              <w:rPr>
                <w:rFonts w:ascii="Arial" w:hAnsi="Arial" w:cs="Arial"/>
              </w:rPr>
              <w:t>7</w:t>
            </w:r>
            <w:r w:rsidRPr="00100133">
              <w:rPr>
                <w:rFonts w:ascii="Arial" w:hAnsi="Arial" w:cs="Arial"/>
              </w:rPr>
              <w:t>.0</w:t>
            </w:r>
            <w:r w:rsidR="00736ECE" w:rsidRPr="00100133">
              <w:rPr>
                <w:rFonts w:ascii="Arial" w:hAnsi="Arial" w:cs="Arial"/>
              </w:rPr>
              <w:t>8</w:t>
            </w:r>
            <w:r w:rsidRPr="00100133">
              <w:rPr>
                <w:rFonts w:ascii="Arial" w:hAnsi="Arial" w:cs="Arial"/>
              </w:rPr>
              <w:t xml:space="preserve">.2024 </w:t>
            </w:r>
          </w:p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15</w:t>
            </w:r>
            <w:r w:rsidRPr="00100133">
              <w:rPr>
                <w:rFonts w:ascii="Arial" w:hAnsi="Arial" w:cs="Arial"/>
                <w:lang w:val="en-US"/>
              </w:rPr>
              <w:t>:</w:t>
            </w:r>
            <w:r w:rsidRPr="00100133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+7(343)288-26-14 (доб. 3210)</w:t>
            </w:r>
          </w:p>
        </w:tc>
      </w:tr>
      <w:tr w:rsidR="000F59A4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Default="00100133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1</w:t>
            </w:r>
            <w:r w:rsidR="00736ECE" w:rsidRPr="00100133">
              <w:rPr>
                <w:rFonts w:ascii="Arial" w:hAnsi="Arial" w:cs="Arial"/>
              </w:rPr>
              <w:t>4</w:t>
            </w:r>
            <w:r w:rsidRPr="00100133">
              <w:rPr>
                <w:rFonts w:ascii="Arial" w:hAnsi="Arial" w:cs="Arial"/>
              </w:rPr>
              <w:t>.0</w:t>
            </w:r>
            <w:r w:rsidR="00736ECE" w:rsidRPr="00100133">
              <w:rPr>
                <w:rFonts w:ascii="Arial" w:hAnsi="Arial" w:cs="Arial"/>
              </w:rPr>
              <w:t>8</w:t>
            </w:r>
            <w:r w:rsidRPr="00100133">
              <w:rPr>
                <w:rFonts w:ascii="Arial" w:hAnsi="Arial" w:cs="Arial"/>
              </w:rPr>
              <w:t xml:space="preserve">.2024 </w:t>
            </w:r>
          </w:p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15</w:t>
            </w:r>
            <w:r w:rsidRPr="00100133">
              <w:rPr>
                <w:rFonts w:ascii="Arial" w:hAnsi="Arial" w:cs="Arial"/>
                <w:lang w:val="en-US"/>
              </w:rPr>
              <w:t>:</w:t>
            </w:r>
            <w:r w:rsidRPr="00100133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+7(343)288-26-14 (доб. 3210)</w:t>
            </w:r>
          </w:p>
        </w:tc>
      </w:tr>
      <w:tr w:rsidR="000F59A4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Default="00100133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1</w:t>
            </w:r>
            <w:r w:rsidR="00BA66B7" w:rsidRPr="00100133">
              <w:rPr>
                <w:rFonts w:ascii="Arial" w:hAnsi="Arial" w:cs="Arial"/>
              </w:rPr>
              <w:t>5</w:t>
            </w:r>
            <w:r w:rsidRPr="00100133">
              <w:rPr>
                <w:rFonts w:ascii="Arial" w:hAnsi="Arial" w:cs="Arial"/>
              </w:rPr>
              <w:t>.0</w:t>
            </w:r>
            <w:r w:rsidR="00BA66B7" w:rsidRPr="00100133">
              <w:rPr>
                <w:rFonts w:ascii="Arial" w:hAnsi="Arial" w:cs="Arial"/>
              </w:rPr>
              <w:t>8</w:t>
            </w:r>
            <w:r w:rsidRPr="00100133">
              <w:rPr>
                <w:rFonts w:ascii="Arial" w:hAnsi="Arial" w:cs="Arial"/>
              </w:rPr>
              <w:t xml:space="preserve">.2024 </w:t>
            </w:r>
          </w:p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15</w:t>
            </w:r>
            <w:r w:rsidRPr="00100133">
              <w:rPr>
                <w:rFonts w:ascii="Arial" w:hAnsi="Arial" w:cs="Arial"/>
                <w:lang w:val="en-US"/>
              </w:rPr>
              <w:t>:</w:t>
            </w:r>
            <w:r w:rsidRPr="00100133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Семинар «Услуги ИФНС, предоставляемые через МФЦ. Получение налоговых уведомлений и требований через ЛК на ЕПГУ. Популярные Интернет-сервисы ФНС России. Способы оценки качества услуг»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+7(343)288-26-14 (доб. 3210)</w:t>
            </w:r>
          </w:p>
        </w:tc>
      </w:tr>
      <w:tr w:rsidR="000F59A4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Default="00100133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2</w:t>
            </w:r>
            <w:r w:rsidR="00736ECE" w:rsidRPr="00100133">
              <w:rPr>
                <w:rFonts w:ascii="Arial" w:hAnsi="Arial" w:cs="Arial"/>
              </w:rPr>
              <w:t>1</w:t>
            </w:r>
            <w:r w:rsidRPr="00100133">
              <w:rPr>
                <w:rFonts w:ascii="Arial" w:hAnsi="Arial" w:cs="Arial"/>
              </w:rPr>
              <w:t>.0</w:t>
            </w:r>
            <w:r w:rsidR="00736ECE" w:rsidRPr="00100133">
              <w:rPr>
                <w:rFonts w:ascii="Arial" w:hAnsi="Arial" w:cs="Arial"/>
              </w:rPr>
              <w:t>8</w:t>
            </w:r>
            <w:r w:rsidRPr="00100133">
              <w:rPr>
                <w:rFonts w:ascii="Arial" w:hAnsi="Arial" w:cs="Arial"/>
              </w:rPr>
              <w:t xml:space="preserve">.2024 </w:t>
            </w:r>
          </w:p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15</w:t>
            </w:r>
            <w:r w:rsidRPr="00100133">
              <w:rPr>
                <w:rFonts w:ascii="Arial" w:hAnsi="Arial" w:cs="Arial"/>
                <w:lang w:val="en-US"/>
              </w:rPr>
              <w:t>:</w:t>
            </w:r>
            <w:r w:rsidRPr="00100133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+7(343)288-26-14 (доб. 3210)</w:t>
            </w:r>
          </w:p>
        </w:tc>
      </w:tr>
      <w:tr w:rsidR="000F59A4" w:rsidRPr="0070673C" w:rsidTr="00E42FAF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0F59A4" w:rsidRDefault="00100133" w:rsidP="000F5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59A4" w:rsidRPr="00100133" w:rsidRDefault="00736ECE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28</w:t>
            </w:r>
            <w:r w:rsidR="000F59A4" w:rsidRPr="00100133">
              <w:rPr>
                <w:rFonts w:ascii="Arial" w:hAnsi="Arial" w:cs="Arial"/>
              </w:rPr>
              <w:t>.0</w:t>
            </w:r>
            <w:r w:rsidRPr="00100133">
              <w:rPr>
                <w:rFonts w:ascii="Arial" w:hAnsi="Arial" w:cs="Arial"/>
              </w:rPr>
              <w:t>8</w:t>
            </w:r>
            <w:r w:rsidR="000F59A4" w:rsidRPr="00100133">
              <w:rPr>
                <w:rFonts w:ascii="Arial" w:hAnsi="Arial" w:cs="Arial"/>
              </w:rPr>
              <w:t xml:space="preserve">.2024 </w:t>
            </w:r>
          </w:p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</w:p>
          <w:p w:rsidR="000F59A4" w:rsidRPr="00100133" w:rsidRDefault="000F59A4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15</w:t>
            </w:r>
            <w:r w:rsidRPr="00100133">
              <w:rPr>
                <w:rFonts w:ascii="Arial" w:hAnsi="Arial" w:cs="Arial"/>
                <w:lang w:val="en-US"/>
              </w:rPr>
              <w:t>:</w:t>
            </w:r>
            <w:r w:rsidRPr="00100133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0F59A4" w:rsidRPr="00100133" w:rsidRDefault="00736ECE" w:rsidP="000F59A4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F59A4" w:rsidRPr="00100133" w:rsidRDefault="000F59A4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+7(343)288-26-14 (доб. </w:t>
            </w:r>
            <w:r w:rsidR="009D7803" w:rsidRPr="00100133">
              <w:rPr>
                <w:rFonts w:ascii="Arial" w:hAnsi="Arial" w:cs="Arial"/>
              </w:rPr>
              <w:t>3210</w:t>
            </w:r>
            <w:r w:rsidRPr="00100133">
              <w:rPr>
                <w:rFonts w:ascii="Arial" w:hAnsi="Arial" w:cs="Arial"/>
              </w:rPr>
              <w:t>)</w:t>
            </w:r>
          </w:p>
        </w:tc>
      </w:tr>
      <w:tr w:rsidR="009D7803" w:rsidRPr="0070673C" w:rsidTr="00E42FAF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9D7803" w:rsidRDefault="00100133" w:rsidP="009D7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02.09.2024 </w:t>
            </w:r>
          </w:p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</w:p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15</w:t>
            </w:r>
            <w:r w:rsidRPr="00100133">
              <w:rPr>
                <w:rFonts w:ascii="Arial" w:hAnsi="Arial" w:cs="Arial"/>
                <w:lang w:val="en-US"/>
              </w:rPr>
              <w:t>:</w:t>
            </w:r>
            <w:r w:rsidRPr="00100133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Семинар «Льготы по имущественным налогам физических лиц»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+7(343)288-26-14 (доб. 3210)</w:t>
            </w:r>
          </w:p>
        </w:tc>
      </w:tr>
      <w:tr w:rsidR="009D7803" w:rsidRPr="0070673C" w:rsidTr="00E42FAF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9D7803" w:rsidRDefault="00100133" w:rsidP="009D7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04.09.2024 </w:t>
            </w:r>
          </w:p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</w:p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15</w:t>
            </w:r>
            <w:r w:rsidRPr="00100133">
              <w:rPr>
                <w:rFonts w:ascii="Arial" w:hAnsi="Arial" w:cs="Arial"/>
                <w:lang w:val="en-US"/>
              </w:rPr>
              <w:t>:</w:t>
            </w:r>
            <w:r w:rsidRPr="00100133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Семинар «Меры принудительного взыскания задолженности с физических лиц не являющихся индивидуальными предпринимателями в рамках ЕНС (с 01.01.2023 года)»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+7(343)288-26-14 (доб. 3081, 3103)</w:t>
            </w:r>
          </w:p>
        </w:tc>
      </w:tr>
      <w:tr w:rsidR="009D7803" w:rsidRPr="0070673C" w:rsidTr="00E42FAF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9D7803" w:rsidRDefault="00100133" w:rsidP="009D7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7803" w:rsidRPr="00100133" w:rsidRDefault="00C36F58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05</w:t>
            </w:r>
            <w:r w:rsidR="009D7803" w:rsidRPr="00100133">
              <w:rPr>
                <w:rFonts w:ascii="Arial" w:hAnsi="Arial" w:cs="Arial"/>
              </w:rPr>
              <w:t>.0</w:t>
            </w:r>
            <w:r w:rsidRPr="00100133">
              <w:rPr>
                <w:rFonts w:ascii="Arial" w:hAnsi="Arial" w:cs="Arial"/>
              </w:rPr>
              <w:t>9</w:t>
            </w:r>
            <w:r w:rsidR="009D7803" w:rsidRPr="00100133">
              <w:rPr>
                <w:rFonts w:ascii="Arial" w:hAnsi="Arial" w:cs="Arial"/>
              </w:rPr>
              <w:t xml:space="preserve">.2024 </w:t>
            </w:r>
          </w:p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</w:p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15</w:t>
            </w:r>
            <w:r w:rsidRPr="00100133">
              <w:rPr>
                <w:rFonts w:ascii="Arial" w:hAnsi="Arial" w:cs="Arial"/>
                <w:lang w:val="en-US"/>
              </w:rPr>
              <w:t>:</w:t>
            </w:r>
            <w:r w:rsidRPr="00100133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Семинар «Электронные сервисы ФНС России. Личный кабинет налогоплательщика для физических лиц.  Получение налоговых уведомлений и требований через ЛК на ЕПГУ»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+7(343)288-26-14 (доб. </w:t>
            </w:r>
            <w:r w:rsidRPr="00100133">
              <w:rPr>
                <w:rFonts w:ascii="Arial" w:hAnsi="Arial" w:cs="Arial"/>
                <w:lang w:val="en-US"/>
              </w:rPr>
              <w:t>3210</w:t>
            </w:r>
            <w:r w:rsidRPr="00100133">
              <w:rPr>
                <w:rFonts w:ascii="Arial" w:hAnsi="Arial" w:cs="Arial"/>
              </w:rPr>
              <w:t>)</w:t>
            </w:r>
          </w:p>
        </w:tc>
      </w:tr>
      <w:tr w:rsidR="009D7803" w:rsidRPr="0070673C" w:rsidTr="00E42FAF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9D7803" w:rsidRPr="00C40B95" w:rsidRDefault="00100133" w:rsidP="009D7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11.09.2024 </w:t>
            </w:r>
          </w:p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</w:p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15</w:t>
            </w:r>
            <w:r w:rsidRPr="00100133">
              <w:rPr>
                <w:rFonts w:ascii="Arial" w:hAnsi="Arial" w:cs="Arial"/>
                <w:lang w:val="en-US"/>
              </w:rPr>
              <w:t>:</w:t>
            </w:r>
            <w:r w:rsidRPr="00100133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+7(343)288-26-14 (доб. 3210)</w:t>
            </w:r>
          </w:p>
        </w:tc>
      </w:tr>
      <w:tr w:rsidR="009D7803" w:rsidRPr="00FC4883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9D7803" w:rsidRPr="00C40B95" w:rsidRDefault="00100133" w:rsidP="009D7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18.09.2024 </w:t>
            </w:r>
          </w:p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</w:p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15</w:t>
            </w:r>
            <w:r w:rsidRPr="00100133">
              <w:rPr>
                <w:rFonts w:ascii="Arial" w:hAnsi="Arial" w:cs="Arial"/>
                <w:lang w:val="en-US"/>
              </w:rPr>
              <w:t>:</w:t>
            </w:r>
            <w:r w:rsidRPr="00100133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+7(343)288-26-14 (доб. 3210)</w:t>
            </w:r>
          </w:p>
        </w:tc>
      </w:tr>
      <w:tr w:rsidR="009D7803" w:rsidRPr="0070673C" w:rsidTr="00B51D87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9D7803" w:rsidRDefault="00100133" w:rsidP="009D7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 xml:space="preserve">25.09.2024 </w:t>
            </w:r>
          </w:p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</w:p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15</w:t>
            </w:r>
            <w:r w:rsidRPr="00100133">
              <w:rPr>
                <w:rFonts w:ascii="Arial" w:hAnsi="Arial" w:cs="Arial"/>
                <w:lang w:val="en-US"/>
              </w:rPr>
              <w:t>:</w:t>
            </w:r>
            <w:r w:rsidRPr="00100133">
              <w:rPr>
                <w:rFonts w:ascii="Arial" w:hAnsi="Arial" w:cs="Arial"/>
              </w:rPr>
              <w:t>00</w:t>
            </w:r>
          </w:p>
        </w:tc>
        <w:tc>
          <w:tcPr>
            <w:tcW w:w="4128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Семинар «Единый налоговый счет»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D7803" w:rsidRPr="00100133" w:rsidRDefault="009D7803" w:rsidP="009D7803">
            <w:pPr>
              <w:jc w:val="center"/>
              <w:rPr>
                <w:rFonts w:ascii="Arial" w:hAnsi="Arial" w:cs="Arial"/>
              </w:rPr>
            </w:pPr>
            <w:r w:rsidRPr="00100133">
              <w:rPr>
                <w:rFonts w:ascii="Arial" w:hAnsi="Arial" w:cs="Arial"/>
              </w:rPr>
              <w:t>+7(343)288-26-14 (доб. 3210)</w:t>
            </w:r>
            <w:bookmarkStart w:id="0" w:name="_GoBack"/>
            <w:bookmarkEnd w:id="0"/>
          </w:p>
        </w:tc>
      </w:tr>
    </w:tbl>
    <w:p w:rsidR="00677714" w:rsidRDefault="00677714" w:rsidP="00514E66">
      <w:pPr>
        <w:rPr>
          <w:rFonts w:ascii="Arial" w:hAnsi="Arial"/>
        </w:rPr>
      </w:pPr>
    </w:p>
    <w:sectPr w:rsidR="00677714" w:rsidSect="007D4FF7">
      <w:pgSz w:w="11906" w:h="16838"/>
      <w:pgMar w:top="709" w:right="850" w:bottom="1135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A75" w:rsidRDefault="00863A75">
      <w:r>
        <w:separator/>
      </w:r>
    </w:p>
  </w:endnote>
  <w:endnote w:type="continuationSeparator" w:id="0">
    <w:p w:rsidR="00863A75" w:rsidRDefault="0086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A75" w:rsidRDefault="00863A75">
      <w:r>
        <w:separator/>
      </w:r>
    </w:p>
  </w:footnote>
  <w:footnote w:type="continuationSeparator" w:id="0">
    <w:p w:rsidR="00863A75" w:rsidRDefault="0086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14"/>
    <w:rsid w:val="00007393"/>
    <w:rsid w:val="00041FD0"/>
    <w:rsid w:val="0008425E"/>
    <w:rsid w:val="00093444"/>
    <w:rsid w:val="000A3D3F"/>
    <w:rsid w:val="000D7E26"/>
    <w:rsid w:val="000F05FB"/>
    <w:rsid w:val="000F4030"/>
    <w:rsid w:val="000F59A4"/>
    <w:rsid w:val="000F6AFA"/>
    <w:rsid w:val="00100133"/>
    <w:rsid w:val="00152E2A"/>
    <w:rsid w:val="001645BA"/>
    <w:rsid w:val="001756F4"/>
    <w:rsid w:val="001772BF"/>
    <w:rsid w:val="001A2F9D"/>
    <w:rsid w:val="0020068F"/>
    <w:rsid w:val="00217D51"/>
    <w:rsid w:val="00224945"/>
    <w:rsid w:val="00241B98"/>
    <w:rsid w:val="00243CA2"/>
    <w:rsid w:val="00250387"/>
    <w:rsid w:val="002662E8"/>
    <w:rsid w:val="002716FF"/>
    <w:rsid w:val="002C503B"/>
    <w:rsid w:val="00313691"/>
    <w:rsid w:val="0032190B"/>
    <w:rsid w:val="0034641D"/>
    <w:rsid w:val="003655D2"/>
    <w:rsid w:val="003935EA"/>
    <w:rsid w:val="003B1E37"/>
    <w:rsid w:val="003D55A8"/>
    <w:rsid w:val="003E245B"/>
    <w:rsid w:val="0040763C"/>
    <w:rsid w:val="004372C7"/>
    <w:rsid w:val="00453218"/>
    <w:rsid w:val="0049506D"/>
    <w:rsid w:val="004B1C4D"/>
    <w:rsid w:val="004E2CA6"/>
    <w:rsid w:val="00514E66"/>
    <w:rsid w:val="00546B35"/>
    <w:rsid w:val="00556AB6"/>
    <w:rsid w:val="005F0DE7"/>
    <w:rsid w:val="006060EC"/>
    <w:rsid w:val="0063143B"/>
    <w:rsid w:val="00645621"/>
    <w:rsid w:val="00646C00"/>
    <w:rsid w:val="00677714"/>
    <w:rsid w:val="007007FA"/>
    <w:rsid w:val="0070673C"/>
    <w:rsid w:val="00736ECE"/>
    <w:rsid w:val="00746AD2"/>
    <w:rsid w:val="007A01C9"/>
    <w:rsid w:val="007B118B"/>
    <w:rsid w:val="007B6773"/>
    <w:rsid w:val="007B7568"/>
    <w:rsid w:val="007D4FF7"/>
    <w:rsid w:val="00802AF8"/>
    <w:rsid w:val="008531C2"/>
    <w:rsid w:val="00863A75"/>
    <w:rsid w:val="00867674"/>
    <w:rsid w:val="00885051"/>
    <w:rsid w:val="00896930"/>
    <w:rsid w:val="008A1C1B"/>
    <w:rsid w:val="008B6695"/>
    <w:rsid w:val="008D2107"/>
    <w:rsid w:val="008D32A1"/>
    <w:rsid w:val="008D68E0"/>
    <w:rsid w:val="00924578"/>
    <w:rsid w:val="00943FF8"/>
    <w:rsid w:val="0099045D"/>
    <w:rsid w:val="00991848"/>
    <w:rsid w:val="009D1F7F"/>
    <w:rsid w:val="009D2761"/>
    <w:rsid w:val="009D7803"/>
    <w:rsid w:val="009E69BE"/>
    <w:rsid w:val="009F6D1D"/>
    <w:rsid w:val="00A01D38"/>
    <w:rsid w:val="00A32ED8"/>
    <w:rsid w:val="00A53E8B"/>
    <w:rsid w:val="00A643DB"/>
    <w:rsid w:val="00A8229D"/>
    <w:rsid w:val="00AB673A"/>
    <w:rsid w:val="00AB79FC"/>
    <w:rsid w:val="00AD150F"/>
    <w:rsid w:val="00AD5B3F"/>
    <w:rsid w:val="00AF12F7"/>
    <w:rsid w:val="00B10FBB"/>
    <w:rsid w:val="00B2650E"/>
    <w:rsid w:val="00B30533"/>
    <w:rsid w:val="00B35147"/>
    <w:rsid w:val="00B4334E"/>
    <w:rsid w:val="00B51D87"/>
    <w:rsid w:val="00BA66B7"/>
    <w:rsid w:val="00BC4873"/>
    <w:rsid w:val="00BE6C66"/>
    <w:rsid w:val="00BF05A8"/>
    <w:rsid w:val="00BF2EAC"/>
    <w:rsid w:val="00BF7253"/>
    <w:rsid w:val="00C07001"/>
    <w:rsid w:val="00C10E2E"/>
    <w:rsid w:val="00C116AE"/>
    <w:rsid w:val="00C14792"/>
    <w:rsid w:val="00C260A3"/>
    <w:rsid w:val="00C2683E"/>
    <w:rsid w:val="00C36F58"/>
    <w:rsid w:val="00C40B95"/>
    <w:rsid w:val="00C45F42"/>
    <w:rsid w:val="00C47212"/>
    <w:rsid w:val="00CD2982"/>
    <w:rsid w:val="00CE42FC"/>
    <w:rsid w:val="00D17BF0"/>
    <w:rsid w:val="00D32715"/>
    <w:rsid w:val="00D34E91"/>
    <w:rsid w:val="00D7237C"/>
    <w:rsid w:val="00DD174D"/>
    <w:rsid w:val="00DD3594"/>
    <w:rsid w:val="00DE0074"/>
    <w:rsid w:val="00E071D8"/>
    <w:rsid w:val="00E307D7"/>
    <w:rsid w:val="00E42FAF"/>
    <w:rsid w:val="00EC0A53"/>
    <w:rsid w:val="00EF2A94"/>
    <w:rsid w:val="00F27C88"/>
    <w:rsid w:val="00F43ABC"/>
    <w:rsid w:val="00F6047C"/>
    <w:rsid w:val="00F76318"/>
    <w:rsid w:val="00FB4346"/>
    <w:rsid w:val="00FB6BCA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4FF33B-3947-4891-BA7C-E7F2A5E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645BA"/>
  </w:style>
  <w:style w:type="paragraph" w:styleId="10">
    <w:name w:val="heading 1"/>
    <w:basedOn w:val="a"/>
    <w:link w:val="11"/>
    <w:uiPriority w:val="9"/>
    <w:qFormat/>
    <w:rsid w:val="001645BA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1645B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645B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645B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645B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645BA"/>
  </w:style>
  <w:style w:type="paragraph" w:styleId="21">
    <w:name w:val="toc 2"/>
    <w:next w:val="a"/>
    <w:link w:val="22"/>
    <w:uiPriority w:val="39"/>
    <w:rsid w:val="001645BA"/>
    <w:pPr>
      <w:ind w:left="200"/>
    </w:pPr>
  </w:style>
  <w:style w:type="character" w:customStyle="1" w:styleId="22">
    <w:name w:val="Оглавление 2 Знак"/>
    <w:link w:val="21"/>
    <w:rsid w:val="001645BA"/>
  </w:style>
  <w:style w:type="paragraph" w:styleId="41">
    <w:name w:val="toc 4"/>
    <w:next w:val="a"/>
    <w:link w:val="42"/>
    <w:uiPriority w:val="39"/>
    <w:rsid w:val="001645BA"/>
    <w:pPr>
      <w:ind w:left="600"/>
    </w:pPr>
  </w:style>
  <w:style w:type="character" w:customStyle="1" w:styleId="42">
    <w:name w:val="Оглавление 4 Знак"/>
    <w:link w:val="41"/>
    <w:rsid w:val="001645BA"/>
  </w:style>
  <w:style w:type="paragraph" w:styleId="6">
    <w:name w:val="toc 6"/>
    <w:next w:val="a"/>
    <w:link w:val="60"/>
    <w:uiPriority w:val="39"/>
    <w:rsid w:val="001645BA"/>
    <w:pPr>
      <w:ind w:left="1000"/>
    </w:pPr>
  </w:style>
  <w:style w:type="character" w:customStyle="1" w:styleId="60">
    <w:name w:val="Оглавление 6 Знак"/>
    <w:link w:val="6"/>
    <w:rsid w:val="001645BA"/>
  </w:style>
  <w:style w:type="paragraph" w:styleId="7">
    <w:name w:val="toc 7"/>
    <w:next w:val="a"/>
    <w:link w:val="70"/>
    <w:uiPriority w:val="39"/>
    <w:rsid w:val="001645BA"/>
    <w:pPr>
      <w:ind w:left="1200"/>
    </w:pPr>
  </w:style>
  <w:style w:type="character" w:customStyle="1" w:styleId="70">
    <w:name w:val="Оглавление 7 Знак"/>
    <w:link w:val="7"/>
    <w:rsid w:val="001645BA"/>
  </w:style>
  <w:style w:type="character" w:customStyle="1" w:styleId="30">
    <w:name w:val="Заголовок 3 Знак"/>
    <w:link w:val="3"/>
    <w:rsid w:val="001645BA"/>
    <w:rPr>
      <w:rFonts w:ascii="XO Thames" w:hAnsi="XO Thames"/>
      <w:b/>
      <w:i/>
      <w:color w:val="000000"/>
    </w:rPr>
  </w:style>
  <w:style w:type="paragraph" w:styleId="a3">
    <w:name w:val="Body Text"/>
    <w:basedOn w:val="a"/>
    <w:link w:val="a4"/>
    <w:rsid w:val="001645B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1645BA"/>
    <w:rPr>
      <w:b/>
      <w:sz w:val="28"/>
    </w:rPr>
  </w:style>
  <w:style w:type="paragraph" w:customStyle="1" w:styleId="12">
    <w:name w:val="Основной шрифт абзаца1"/>
    <w:rsid w:val="001645BA"/>
  </w:style>
  <w:style w:type="paragraph" w:styleId="31">
    <w:name w:val="toc 3"/>
    <w:next w:val="a"/>
    <w:link w:val="32"/>
    <w:uiPriority w:val="39"/>
    <w:rsid w:val="001645BA"/>
    <w:pPr>
      <w:ind w:left="400"/>
    </w:pPr>
  </w:style>
  <w:style w:type="character" w:customStyle="1" w:styleId="32">
    <w:name w:val="Оглавление 3 Знак"/>
    <w:link w:val="31"/>
    <w:rsid w:val="001645BA"/>
  </w:style>
  <w:style w:type="paragraph" w:customStyle="1" w:styleId="a5">
    <w:name w:val="Знак Знак"/>
    <w:link w:val="13"/>
    <w:rsid w:val="001645BA"/>
    <w:rPr>
      <w:rFonts w:ascii="Arial" w:hAnsi="Arial"/>
      <w:b/>
      <w:i/>
      <w:sz w:val="32"/>
    </w:rPr>
  </w:style>
  <w:style w:type="character" w:customStyle="1" w:styleId="13">
    <w:name w:val="Знак Знак1"/>
    <w:link w:val="a5"/>
    <w:rsid w:val="001645BA"/>
    <w:rPr>
      <w:rFonts w:ascii="Arial" w:hAnsi="Arial"/>
      <w:b/>
      <w:i/>
      <w:sz w:val="32"/>
    </w:rPr>
  </w:style>
  <w:style w:type="paragraph" w:styleId="a6">
    <w:name w:val="header"/>
    <w:basedOn w:val="a"/>
    <w:link w:val="a7"/>
    <w:rsid w:val="001645BA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1"/>
    <w:link w:val="a6"/>
    <w:rsid w:val="001645BA"/>
    <w:rPr>
      <w:sz w:val="28"/>
    </w:rPr>
  </w:style>
  <w:style w:type="paragraph" w:styleId="a8">
    <w:name w:val="Body Text Indent"/>
    <w:basedOn w:val="a"/>
    <w:link w:val="a9"/>
    <w:rsid w:val="001645BA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1"/>
    <w:link w:val="a8"/>
    <w:rsid w:val="001645BA"/>
    <w:rPr>
      <w:sz w:val="24"/>
    </w:rPr>
  </w:style>
  <w:style w:type="character" w:customStyle="1" w:styleId="50">
    <w:name w:val="Заголовок 5 Знак"/>
    <w:link w:val="5"/>
    <w:rsid w:val="001645B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1645BA"/>
    <w:rPr>
      <w:b/>
      <w:color w:val="000000"/>
      <w:sz w:val="48"/>
    </w:rPr>
  </w:style>
  <w:style w:type="paragraph" w:customStyle="1" w:styleId="14">
    <w:name w:val="Гиперссылка1"/>
    <w:link w:val="aa"/>
    <w:rsid w:val="001645BA"/>
    <w:rPr>
      <w:color w:val="0000FF"/>
      <w:u w:val="single"/>
    </w:rPr>
  </w:style>
  <w:style w:type="character" w:styleId="aa">
    <w:name w:val="Hyperlink"/>
    <w:link w:val="14"/>
    <w:rsid w:val="001645BA"/>
    <w:rPr>
      <w:color w:val="0000FF"/>
      <w:u w:val="single"/>
    </w:rPr>
  </w:style>
  <w:style w:type="paragraph" w:customStyle="1" w:styleId="Footnote">
    <w:name w:val="Footnote"/>
    <w:link w:val="Footnote1"/>
    <w:rsid w:val="001645BA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1645B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645BA"/>
    <w:rPr>
      <w:rFonts w:ascii="XO Thames" w:hAnsi="XO Thames"/>
      <w:b/>
    </w:rPr>
  </w:style>
  <w:style w:type="character" w:customStyle="1" w:styleId="16">
    <w:name w:val="Оглавление 1 Знак"/>
    <w:link w:val="15"/>
    <w:rsid w:val="001645BA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1645BA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1645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645BA"/>
    <w:pPr>
      <w:ind w:left="1600"/>
    </w:pPr>
  </w:style>
  <w:style w:type="character" w:customStyle="1" w:styleId="90">
    <w:name w:val="Оглавление 9 Знак"/>
    <w:link w:val="9"/>
    <w:rsid w:val="001645BA"/>
  </w:style>
  <w:style w:type="paragraph" w:styleId="8">
    <w:name w:val="toc 8"/>
    <w:next w:val="a"/>
    <w:link w:val="80"/>
    <w:uiPriority w:val="39"/>
    <w:rsid w:val="001645BA"/>
    <w:pPr>
      <w:ind w:left="1400"/>
    </w:pPr>
  </w:style>
  <w:style w:type="character" w:customStyle="1" w:styleId="80">
    <w:name w:val="Оглавление 8 Знак"/>
    <w:link w:val="8"/>
    <w:rsid w:val="001645BA"/>
  </w:style>
  <w:style w:type="paragraph" w:customStyle="1" w:styleId="ConsPlusNormal">
    <w:name w:val="ConsPlusNormal"/>
    <w:link w:val="ConsPlusNormal1"/>
    <w:rsid w:val="001645BA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1645BA"/>
    <w:rPr>
      <w:rFonts w:ascii="Arial" w:hAnsi="Arial"/>
    </w:rPr>
  </w:style>
  <w:style w:type="paragraph" w:styleId="51">
    <w:name w:val="toc 5"/>
    <w:next w:val="a"/>
    <w:link w:val="52"/>
    <w:uiPriority w:val="39"/>
    <w:rsid w:val="001645BA"/>
    <w:pPr>
      <w:ind w:left="800"/>
    </w:pPr>
  </w:style>
  <w:style w:type="character" w:customStyle="1" w:styleId="52">
    <w:name w:val="Оглавление 5 Знак"/>
    <w:link w:val="51"/>
    <w:rsid w:val="001645BA"/>
  </w:style>
  <w:style w:type="paragraph" w:styleId="ab">
    <w:name w:val="footer"/>
    <w:basedOn w:val="a"/>
    <w:link w:val="ac"/>
    <w:rsid w:val="001645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1645BA"/>
  </w:style>
  <w:style w:type="paragraph" w:styleId="ad">
    <w:name w:val="Subtitle"/>
    <w:basedOn w:val="a"/>
    <w:next w:val="a"/>
    <w:link w:val="ae"/>
    <w:uiPriority w:val="11"/>
    <w:qFormat/>
    <w:rsid w:val="001645BA"/>
    <w:pPr>
      <w:jc w:val="both"/>
    </w:pPr>
    <w:rPr>
      <w:b/>
      <w:sz w:val="28"/>
    </w:rPr>
  </w:style>
  <w:style w:type="character" w:customStyle="1" w:styleId="ae">
    <w:name w:val="Подзаголовок Знак"/>
    <w:basedOn w:val="1"/>
    <w:link w:val="ad"/>
    <w:rsid w:val="001645BA"/>
    <w:rPr>
      <w:b/>
      <w:sz w:val="28"/>
    </w:rPr>
  </w:style>
  <w:style w:type="paragraph" w:customStyle="1" w:styleId="toc10">
    <w:name w:val="toc 10"/>
    <w:next w:val="a"/>
    <w:link w:val="toc101"/>
    <w:uiPriority w:val="39"/>
    <w:rsid w:val="001645BA"/>
    <w:pPr>
      <w:ind w:left="1800"/>
    </w:pPr>
  </w:style>
  <w:style w:type="character" w:customStyle="1" w:styleId="toc101">
    <w:name w:val="toc 101"/>
    <w:link w:val="toc10"/>
    <w:rsid w:val="001645BA"/>
  </w:style>
  <w:style w:type="paragraph" w:styleId="af">
    <w:name w:val="Title"/>
    <w:next w:val="a"/>
    <w:link w:val="af0"/>
    <w:uiPriority w:val="10"/>
    <w:qFormat/>
    <w:rsid w:val="001645BA"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sid w:val="001645B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645BA"/>
    <w:rPr>
      <w:rFonts w:ascii="XO Thames" w:hAnsi="XO Thames"/>
      <w:b/>
      <w:color w:val="595959"/>
      <w:sz w:val="26"/>
    </w:rPr>
  </w:style>
  <w:style w:type="paragraph" w:styleId="af1">
    <w:name w:val="Balloon Text"/>
    <w:basedOn w:val="a"/>
    <w:link w:val="af2"/>
    <w:rsid w:val="001645B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1645BA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1645BA"/>
    <w:rPr>
      <w:rFonts w:ascii="XO Thames" w:hAnsi="XO Thames"/>
      <w:b/>
      <w:color w:val="00A0FF"/>
      <w:sz w:val="26"/>
    </w:rPr>
  </w:style>
  <w:style w:type="table" w:styleId="af3">
    <w:name w:val="Table Grid"/>
    <w:basedOn w:val="a1"/>
    <w:uiPriority w:val="59"/>
    <w:rsid w:val="00F4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9E7DC-066B-4B56-89F6-3462DD3B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Михайловна</dc:creator>
  <cp:lastModifiedBy>Котлярова Дарья Сергеевна</cp:lastModifiedBy>
  <cp:revision>6</cp:revision>
  <cp:lastPrinted>2024-03-11T11:54:00Z</cp:lastPrinted>
  <dcterms:created xsi:type="dcterms:W3CDTF">2024-06-10T06:48:00Z</dcterms:created>
  <dcterms:modified xsi:type="dcterms:W3CDTF">2024-06-11T07:50:00Z</dcterms:modified>
</cp:coreProperties>
</file>