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9C56C5">
        <w:rPr>
          <w:rFonts w:ascii="Arial" w:hAnsi="Arial" w:cs="Arial"/>
          <w:b/>
          <w:szCs w:val="26"/>
        </w:rPr>
        <w:t>4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EC6FD3">
        <w:rPr>
          <w:rFonts w:ascii="Arial" w:hAnsi="Arial" w:cs="Arial"/>
          <w:b/>
          <w:szCs w:val="26"/>
        </w:rPr>
        <w:t>4</w:t>
      </w:r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181A5D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E05B85" w:rsidRDefault="00181A5D" w:rsidP="000E3F75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E05B85"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D245C">
              <w:rPr>
                <w:rFonts w:ascii="Arial" w:hAnsi="Arial" w:cs="Arial"/>
                <w:sz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</w:rPr>
              <w:t>.</w:t>
            </w:r>
            <w:r w:rsidR="005D245C"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181A5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C5" w:rsidRPr="009C56C5" w:rsidRDefault="00B6125F" w:rsidP="009C56C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–</w:t>
            </w:r>
            <w:r w:rsidR="009C56C5" w:rsidRPr="009C56C5">
              <w:rPr>
                <w:rFonts w:ascii="Arial" w:hAnsi="Arial" w:cs="Arial"/>
                <w:sz w:val="24"/>
              </w:rPr>
              <w:t xml:space="preserve"> Порядок и преимущества предоставления государственных и муниципальных услуг через Многофункциональный центр (МФЦ).</w:t>
            </w:r>
          </w:p>
          <w:p w:rsidR="00181A5D" w:rsidRPr="00181A5D" w:rsidRDefault="009C56C5" w:rsidP="009C56C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C56C5">
              <w:rPr>
                <w:rFonts w:ascii="Arial" w:hAnsi="Arial" w:cs="Arial"/>
                <w:sz w:val="24"/>
              </w:rPr>
              <w:t>Электронный сервис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181A5D" w:rsidRPr="009C56C5" w:rsidRDefault="00EC6FD3" w:rsidP="009C56C5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288-26-27 доб. </w:t>
            </w:r>
            <w:r w:rsidR="009C56C5">
              <w:rPr>
                <w:rFonts w:ascii="Arial" w:hAnsi="Arial" w:cs="Arial"/>
                <w:sz w:val="24"/>
              </w:rPr>
              <w:t>4070</w:t>
            </w:r>
          </w:p>
        </w:tc>
      </w:tr>
      <w:tr w:rsidR="00973305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05B85" w:rsidRDefault="00E05B85" w:rsidP="000E3F75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6574A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26574A">
              <w:rPr>
                <w:rFonts w:ascii="Arial" w:hAnsi="Arial" w:cs="Arial"/>
                <w:sz w:val="24"/>
              </w:rPr>
              <w:t>24</w:t>
            </w:r>
            <w:r w:rsidRPr="0026574A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6574A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г. </w:t>
            </w:r>
            <w:r w:rsidR="00B41329" w:rsidRPr="0026574A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26574A">
              <w:rPr>
                <w:rFonts w:ascii="Arial" w:hAnsi="Arial" w:cs="Arial"/>
                <w:sz w:val="24"/>
              </w:rPr>
              <w:t>Стрелочников</w:t>
            </w:r>
            <w:r w:rsidR="00B41329" w:rsidRPr="0026574A">
              <w:rPr>
                <w:rFonts w:ascii="Arial" w:hAnsi="Arial" w:cs="Arial"/>
                <w:sz w:val="24"/>
              </w:rPr>
              <w:t xml:space="preserve">, </w:t>
            </w:r>
            <w:r w:rsidR="003E3C85" w:rsidRPr="0026574A">
              <w:rPr>
                <w:rFonts w:ascii="Arial" w:hAnsi="Arial" w:cs="Arial"/>
                <w:sz w:val="24"/>
              </w:rPr>
              <w:t>41</w:t>
            </w:r>
            <w:r w:rsidR="003C426D" w:rsidRPr="0026574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6574A" w:rsidRDefault="005D245C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B403E4" w:rsidRPr="0026574A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10</w:t>
            </w:r>
            <w:r w:rsidR="00B403E4" w:rsidRPr="0026574A">
              <w:rPr>
                <w:rFonts w:ascii="Arial" w:hAnsi="Arial" w:cs="Arial"/>
                <w:sz w:val="24"/>
              </w:rPr>
              <w:t>.20</w:t>
            </w:r>
            <w:r w:rsidR="00B41329" w:rsidRPr="0026574A">
              <w:rPr>
                <w:rFonts w:ascii="Arial" w:hAnsi="Arial" w:cs="Arial"/>
                <w:sz w:val="24"/>
              </w:rPr>
              <w:t>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B403E4" w:rsidRPr="0026574A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C5" w:rsidRPr="009C56C5" w:rsidRDefault="00B6125F" w:rsidP="009C56C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–</w:t>
            </w:r>
            <w:r w:rsidR="009C56C5">
              <w:t xml:space="preserve"> </w:t>
            </w:r>
            <w:r w:rsidR="009C56C5" w:rsidRPr="009C56C5">
              <w:rPr>
                <w:rFonts w:ascii="Arial" w:hAnsi="Arial" w:cs="Arial"/>
                <w:sz w:val="24"/>
              </w:rPr>
              <w:t>Имущес</w:t>
            </w:r>
            <w:r w:rsidR="009C56C5">
              <w:rPr>
                <w:rFonts w:ascii="Arial" w:hAnsi="Arial" w:cs="Arial"/>
                <w:sz w:val="24"/>
              </w:rPr>
              <w:t xml:space="preserve">твенные налоги физических лиц: </w:t>
            </w:r>
            <w:r w:rsidR="009C56C5" w:rsidRPr="009C56C5">
              <w:rPr>
                <w:rFonts w:ascii="Arial" w:hAnsi="Arial" w:cs="Arial"/>
                <w:sz w:val="24"/>
              </w:rPr>
              <w:t>о предоставлении налоговых льгот, порядке начисления, и сроках у</w:t>
            </w:r>
            <w:r w:rsidR="009C56C5">
              <w:rPr>
                <w:rFonts w:ascii="Arial" w:hAnsi="Arial" w:cs="Arial"/>
                <w:sz w:val="24"/>
              </w:rPr>
              <w:t>платы (не позднее 1 декабря 2024</w:t>
            </w:r>
            <w:r w:rsidR="009C56C5" w:rsidRPr="009C56C5">
              <w:rPr>
                <w:rFonts w:ascii="Arial" w:hAnsi="Arial" w:cs="Arial"/>
                <w:sz w:val="24"/>
              </w:rPr>
              <w:t xml:space="preserve"> года);</w:t>
            </w:r>
          </w:p>
          <w:p w:rsidR="00F40967" w:rsidRPr="0026574A" w:rsidRDefault="009C56C5" w:rsidP="009C56C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C56C5">
              <w:rPr>
                <w:rFonts w:ascii="Arial" w:hAnsi="Arial" w:cs="Arial"/>
                <w:sz w:val="24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911CCD" w:rsidRPr="0026574A" w:rsidRDefault="009C56C5" w:rsidP="00EC6F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доб.4106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E05B85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00A15" w:rsidRPr="00005CE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5D245C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08.11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26574A" w:rsidRDefault="00005CE6" w:rsidP="0026574A">
            <w:pPr>
              <w:spacing w:line="276" w:lineRule="auto"/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– </w:t>
            </w:r>
            <w:r w:rsidR="009C56C5" w:rsidRPr="009C56C5">
              <w:rPr>
                <w:rFonts w:ascii="Arial" w:hAnsi="Arial" w:cs="Arial"/>
                <w:sz w:val="24"/>
              </w:rPr>
              <w:t>Особенности выпуска  налоговыми 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B6125F" w:rsidP="009C56C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 40</w:t>
            </w:r>
            <w:r w:rsidR="009C56C5">
              <w:rPr>
                <w:rFonts w:ascii="Arial" w:hAnsi="Arial" w:cs="Arial"/>
                <w:sz w:val="24"/>
              </w:rPr>
              <w:t>44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E05B85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000A15" w:rsidRPr="00005CE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5D245C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EC6FD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11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C5" w:rsidRPr="009C56C5" w:rsidRDefault="00B6125F" w:rsidP="009C56C5">
            <w:pPr>
              <w:jc w:val="both"/>
              <w:rPr>
                <w:rFonts w:ascii="Arial" w:hAnsi="Arial" w:cs="Arial"/>
                <w:sz w:val="24"/>
                <w:shd w:val="clear" w:color="auto" w:fill="FFFFFF"/>
              </w:rPr>
            </w:pPr>
            <w:r w:rsidRPr="00B6125F">
              <w:rPr>
                <w:rFonts w:ascii="Arial" w:hAnsi="Arial" w:cs="Arial"/>
                <w:sz w:val="24"/>
                <w:shd w:val="clear" w:color="auto" w:fill="FFFFFF"/>
              </w:rPr>
              <w:t xml:space="preserve">– </w:t>
            </w:r>
            <w:r w:rsidR="009C56C5" w:rsidRPr="009C56C5">
              <w:rPr>
                <w:rFonts w:ascii="Arial" w:hAnsi="Arial" w:cs="Arial"/>
                <w:sz w:val="24"/>
                <w:shd w:val="clear" w:color="auto" w:fill="FFFFFF"/>
              </w:rPr>
              <w:t>Имущес</w:t>
            </w:r>
            <w:r w:rsidR="009C56C5">
              <w:rPr>
                <w:rFonts w:ascii="Arial" w:hAnsi="Arial" w:cs="Arial"/>
                <w:sz w:val="24"/>
                <w:shd w:val="clear" w:color="auto" w:fill="FFFFFF"/>
              </w:rPr>
              <w:t xml:space="preserve">твенные налоги физических лиц: </w:t>
            </w:r>
            <w:r w:rsidR="009C56C5" w:rsidRPr="009C56C5">
              <w:rPr>
                <w:rFonts w:ascii="Arial" w:hAnsi="Arial" w:cs="Arial"/>
                <w:sz w:val="24"/>
                <w:shd w:val="clear" w:color="auto" w:fill="FFFFFF"/>
              </w:rPr>
              <w:t>о предоставлении налоговых льгот, порядке начисления, и сроках у</w:t>
            </w:r>
            <w:r w:rsidR="009C56C5">
              <w:rPr>
                <w:rFonts w:ascii="Arial" w:hAnsi="Arial" w:cs="Arial"/>
                <w:sz w:val="24"/>
                <w:shd w:val="clear" w:color="auto" w:fill="FFFFFF"/>
              </w:rPr>
              <w:t>платы (не позднее 1 декабря 2024</w:t>
            </w:r>
            <w:r w:rsidR="009C56C5" w:rsidRPr="009C56C5">
              <w:rPr>
                <w:rFonts w:ascii="Arial" w:hAnsi="Arial" w:cs="Arial"/>
                <w:sz w:val="24"/>
                <w:shd w:val="clear" w:color="auto" w:fill="FFFFFF"/>
              </w:rPr>
              <w:t xml:space="preserve"> года);</w:t>
            </w:r>
          </w:p>
          <w:p w:rsidR="00000A15" w:rsidRPr="0026574A" w:rsidRDefault="009C56C5" w:rsidP="009C56C5">
            <w:pPr>
              <w:jc w:val="both"/>
              <w:rPr>
                <w:rFonts w:ascii="Arial" w:hAnsi="Arial" w:cs="Arial"/>
                <w:sz w:val="24"/>
              </w:rPr>
            </w:pPr>
            <w:r w:rsidRPr="009C56C5">
              <w:rPr>
                <w:rFonts w:ascii="Arial" w:hAnsi="Arial" w:cs="Arial"/>
                <w:sz w:val="24"/>
                <w:shd w:val="clear" w:color="auto" w:fill="FFFFFF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(343)</w:t>
            </w:r>
          </w:p>
          <w:p w:rsidR="00000A15" w:rsidRPr="009C56C5" w:rsidRDefault="00EC6FD3" w:rsidP="009C56C5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288-26-27 доб. </w:t>
            </w:r>
            <w:r w:rsidR="009C56C5">
              <w:rPr>
                <w:rFonts w:ascii="Arial" w:hAnsi="Arial" w:cs="Arial"/>
                <w:sz w:val="24"/>
              </w:rPr>
              <w:t>1377</w:t>
            </w:r>
          </w:p>
        </w:tc>
      </w:tr>
      <w:tr w:rsidR="00D27118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E05B85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</w:t>
            </w:r>
            <w:r w:rsidR="00D27118" w:rsidRPr="00005CE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5D245C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02.12</w:t>
            </w:r>
            <w:r w:rsidR="00D27118" w:rsidRPr="0026574A">
              <w:rPr>
                <w:rFonts w:ascii="Arial" w:hAnsi="Arial" w:cs="Arial"/>
                <w:sz w:val="24"/>
              </w:rPr>
              <w:t>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D27118" w:rsidRPr="0026574A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5F" w:rsidRPr="00B6125F" w:rsidRDefault="00B6125F" w:rsidP="00B6125F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B6125F">
              <w:rPr>
                <w:rFonts w:ascii="Arial" w:hAnsi="Arial" w:cs="Arial"/>
                <w:sz w:val="24"/>
              </w:rPr>
              <w:t xml:space="preserve">– Специальный налоговый режим "Налог на профессиональный доход". </w:t>
            </w:r>
          </w:p>
          <w:p w:rsidR="00D27118" w:rsidRPr="0026574A" w:rsidRDefault="00B6125F" w:rsidP="00B6125F">
            <w:pPr>
              <w:jc w:val="both"/>
              <w:rPr>
                <w:rFonts w:ascii="Arial" w:hAnsi="Arial" w:cs="Arial"/>
                <w:sz w:val="24"/>
              </w:rPr>
            </w:pPr>
            <w:r w:rsidRPr="00B6125F">
              <w:rPr>
                <w:rFonts w:ascii="Arial" w:hAnsi="Arial" w:cs="Arial"/>
                <w:sz w:val="24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D8456A" w:rsidRPr="0026574A" w:rsidRDefault="00B6125F" w:rsidP="00EC6F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доб.4099</w:t>
            </w:r>
          </w:p>
        </w:tc>
      </w:tr>
    </w:tbl>
    <w:p w:rsidR="00350B53" w:rsidRDefault="00350B53" w:rsidP="00830DDD">
      <w:bookmarkStart w:id="0" w:name="_GoBack"/>
      <w:bookmarkEnd w:id="0"/>
    </w:p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945F8"/>
    <w:rsid w:val="000E3F75"/>
    <w:rsid w:val="000F6788"/>
    <w:rsid w:val="000F6A6C"/>
    <w:rsid w:val="00145143"/>
    <w:rsid w:val="00151A3E"/>
    <w:rsid w:val="001739C8"/>
    <w:rsid w:val="00181A5D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245C"/>
    <w:rsid w:val="005D781E"/>
    <w:rsid w:val="00630C1C"/>
    <w:rsid w:val="00685753"/>
    <w:rsid w:val="006A01FE"/>
    <w:rsid w:val="006E7469"/>
    <w:rsid w:val="00737C62"/>
    <w:rsid w:val="0075788E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9C56C5"/>
    <w:rsid w:val="00A23EB0"/>
    <w:rsid w:val="00A36AA1"/>
    <w:rsid w:val="00A633C9"/>
    <w:rsid w:val="00AC6763"/>
    <w:rsid w:val="00B403E4"/>
    <w:rsid w:val="00B41329"/>
    <w:rsid w:val="00B6125F"/>
    <w:rsid w:val="00B728C6"/>
    <w:rsid w:val="00B77A55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05B85"/>
    <w:rsid w:val="00E27EC6"/>
    <w:rsid w:val="00E55144"/>
    <w:rsid w:val="00E731DD"/>
    <w:rsid w:val="00EA25B4"/>
    <w:rsid w:val="00EB1369"/>
    <w:rsid w:val="00EC6FD3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9B5B-4B2E-4C5A-BDB2-B4AFCF5B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Демченко Алена Юрьевна</cp:lastModifiedBy>
  <cp:revision>2</cp:revision>
  <cp:lastPrinted>2021-03-30T04:25:00Z</cp:lastPrinted>
  <dcterms:created xsi:type="dcterms:W3CDTF">2024-09-16T04:57:00Z</dcterms:created>
  <dcterms:modified xsi:type="dcterms:W3CDTF">2024-09-16T04:57:00Z</dcterms:modified>
</cp:coreProperties>
</file>