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 w:rsidR="00B55ED4">
        <w:rPr>
          <w:b/>
          <w:sz w:val="24"/>
        </w:rPr>
        <w:t xml:space="preserve"> конкурса</w:t>
      </w:r>
    </w:p>
    <w:p w:rsidR="00B55ED4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</w:t>
      </w:r>
      <w:r w:rsidR="00B55ED4">
        <w:rPr>
          <w:b/>
          <w:sz w:val="24"/>
        </w:rPr>
        <w:t>ой</w:t>
      </w:r>
      <w:r>
        <w:rPr>
          <w:b/>
          <w:sz w:val="24"/>
        </w:rPr>
        <w:t xml:space="preserve"> должност</w:t>
      </w:r>
      <w:r w:rsidR="00B55ED4">
        <w:rPr>
          <w:b/>
          <w:sz w:val="24"/>
        </w:rPr>
        <w:t>и</w:t>
      </w:r>
      <w:r>
        <w:rPr>
          <w:b/>
          <w:sz w:val="24"/>
        </w:rPr>
        <w:t xml:space="preserve"> государственной гражданской службы</w:t>
      </w:r>
    </w:p>
    <w:p w:rsidR="00FC0FA3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6C0F0D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B55ED4" w:rsidRDefault="00B55ED4" w:rsidP="002E454C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2573"/>
        <w:gridCol w:w="2268"/>
        <w:gridCol w:w="2517"/>
      </w:tblGrid>
      <w:tr w:rsidR="00C32B68" w:rsidTr="00A646AB">
        <w:tc>
          <w:tcPr>
            <w:tcW w:w="2213" w:type="dxa"/>
            <w:vAlign w:val="center"/>
          </w:tcPr>
          <w:p w:rsidR="00C32B68" w:rsidRPr="002E454C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573" w:type="dxa"/>
            <w:vAlign w:val="center"/>
          </w:tcPr>
          <w:p w:rsidR="00C32B68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C32B68" w:rsidRPr="002E454C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2268" w:type="dxa"/>
            <w:vAlign w:val="center"/>
          </w:tcPr>
          <w:p w:rsidR="00C32B68" w:rsidRPr="002E454C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517" w:type="dxa"/>
            <w:vAlign w:val="center"/>
          </w:tcPr>
          <w:p w:rsidR="00C32B68" w:rsidRPr="002E454C" w:rsidRDefault="00C32B68" w:rsidP="00B55ED4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C32B68" w:rsidTr="00A646AB">
        <w:tc>
          <w:tcPr>
            <w:tcW w:w="2213" w:type="dxa"/>
          </w:tcPr>
          <w:p w:rsidR="002A387C" w:rsidRDefault="002A387C" w:rsidP="00A646AB">
            <w:pPr>
              <w:jc w:val="center"/>
              <w:rPr>
                <w:sz w:val="24"/>
              </w:rPr>
            </w:pPr>
          </w:p>
          <w:p w:rsidR="00C32B68" w:rsidRPr="00A646AB" w:rsidRDefault="00A646AB" w:rsidP="00A646AB">
            <w:pPr>
              <w:jc w:val="center"/>
              <w:rPr>
                <w:sz w:val="24"/>
              </w:rPr>
            </w:pPr>
            <w:r w:rsidRPr="00A646AB">
              <w:rPr>
                <w:sz w:val="24"/>
              </w:rPr>
              <w:t>Отдел предпроверочного анализа и истребования документов</w:t>
            </w:r>
          </w:p>
        </w:tc>
        <w:tc>
          <w:tcPr>
            <w:tcW w:w="2573" w:type="dxa"/>
          </w:tcPr>
          <w:p w:rsidR="002A387C" w:rsidRDefault="002A387C" w:rsidP="00A646AB">
            <w:pPr>
              <w:jc w:val="center"/>
              <w:rPr>
                <w:sz w:val="24"/>
              </w:rPr>
            </w:pPr>
          </w:p>
          <w:p w:rsidR="00C32B68" w:rsidRPr="00A646AB" w:rsidRDefault="006C0F0D" w:rsidP="00A646AB">
            <w:pPr>
              <w:jc w:val="center"/>
              <w:rPr>
                <w:sz w:val="24"/>
              </w:rPr>
            </w:pPr>
            <w:r w:rsidRPr="00A646AB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2268" w:type="dxa"/>
          </w:tcPr>
          <w:p w:rsidR="002A387C" w:rsidRDefault="002A387C" w:rsidP="00A646AB">
            <w:pPr>
              <w:jc w:val="center"/>
              <w:rPr>
                <w:sz w:val="24"/>
              </w:rPr>
            </w:pPr>
          </w:p>
          <w:p w:rsidR="00A646AB" w:rsidRPr="00A646AB" w:rsidRDefault="00A646AB" w:rsidP="00A646AB">
            <w:pPr>
              <w:jc w:val="center"/>
              <w:rPr>
                <w:sz w:val="24"/>
              </w:rPr>
            </w:pPr>
            <w:r w:rsidRPr="00A646AB">
              <w:rPr>
                <w:sz w:val="24"/>
              </w:rPr>
              <w:t>Нарицына</w:t>
            </w:r>
          </w:p>
          <w:p w:rsidR="00C32B68" w:rsidRPr="00A646AB" w:rsidRDefault="00A646AB" w:rsidP="00A14102">
            <w:pPr>
              <w:jc w:val="center"/>
              <w:rPr>
                <w:sz w:val="24"/>
              </w:rPr>
            </w:pPr>
            <w:r w:rsidRPr="00A646AB">
              <w:rPr>
                <w:sz w:val="24"/>
              </w:rPr>
              <w:t>Ксения</w:t>
            </w:r>
            <w:r w:rsidR="00A14102">
              <w:rPr>
                <w:sz w:val="24"/>
              </w:rPr>
              <w:t xml:space="preserve"> </w:t>
            </w:r>
            <w:r w:rsidRPr="00A646AB">
              <w:rPr>
                <w:sz w:val="24"/>
              </w:rPr>
              <w:t>Александровна</w:t>
            </w:r>
          </w:p>
        </w:tc>
        <w:tc>
          <w:tcPr>
            <w:tcW w:w="2517" w:type="dxa"/>
            <w:vAlign w:val="center"/>
          </w:tcPr>
          <w:p w:rsidR="002A387C" w:rsidRDefault="002A387C" w:rsidP="00A646A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</w:p>
          <w:p w:rsidR="00A646AB" w:rsidRPr="00A646AB" w:rsidRDefault="00A646AB" w:rsidP="00A646AB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A646AB">
              <w:rPr>
                <w:color w:val="000000"/>
                <w:sz w:val="24"/>
              </w:rPr>
              <w:t>Окатьева</w:t>
            </w:r>
          </w:p>
          <w:p w:rsidR="00C32B68" w:rsidRDefault="00A646AB" w:rsidP="00124ED9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A646AB">
              <w:rPr>
                <w:color w:val="000000"/>
                <w:sz w:val="24"/>
              </w:rPr>
              <w:t>Наталья Михайловна</w:t>
            </w:r>
          </w:p>
          <w:p w:rsidR="00124ED9" w:rsidRDefault="00124ED9" w:rsidP="00124ED9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</w:p>
          <w:p w:rsidR="00124ED9" w:rsidRPr="00A646AB" w:rsidRDefault="00124ED9" w:rsidP="00124ED9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A646AB">
              <w:rPr>
                <w:color w:val="000000"/>
                <w:sz w:val="24"/>
              </w:rPr>
              <w:t>Лазарева</w:t>
            </w:r>
          </w:p>
          <w:p w:rsidR="00124ED9" w:rsidRPr="00A646AB" w:rsidRDefault="00124ED9" w:rsidP="00124ED9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r w:rsidRPr="00A646AB">
              <w:rPr>
                <w:color w:val="000000"/>
                <w:sz w:val="24"/>
              </w:rPr>
              <w:t>Ирина Михайловна</w:t>
            </w:r>
          </w:p>
          <w:p w:rsidR="00124ED9" w:rsidRPr="00124ED9" w:rsidRDefault="00124ED9" w:rsidP="00124ED9">
            <w:pPr>
              <w:tabs>
                <w:tab w:val="left" w:pos="993"/>
              </w:tabs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7834"/>
    <w:rsid w:val="000D04B8"/>
    <w:rsid w:val="00124ED9"/>
    <w:rsid w:val="002A387C"/>
    <w:rsid w:val="002E454C"/>
    <w:rsid w:val="003F646B"/>
    <w:rsid w:val="006C0F0D"/>
    <w:rsid w:val="00994627"/>
    <w:rsid w:val="00A14102"/>
    <w:rsid w:val="00A646AB"/>
    <w:rsid w:val="00A70713"/>
    <w:rsid w:val="00B55ED4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Цыпушкина Елена Владимировна</cp:lastModifiedBy>
  <cp:revision>7</cp:revision>
  <cp:lastPrinted>2022-08-15T10:12:00Z</cp:lastPrinted>
  <dcterms:created xsi:type="dcterms:W3CDTF">2022-08-15T10:36:00Z</dcterms:created>
  <dcterms:modified xsi:type="dcterms:W3CDTF">2024-07-19T08:09:00Z</dcterms:modified>
</cp:coreProperties>
</file>