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bookmarkStart w:id="0" w:name="_GoBack"/>
      <w:bookmarkEnd w:id="0"/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A724D2">
        <w:rPr>
          <w:b/>
          <w:szCs w:val="28"/>
        </w:rPr>
        <w:t>дека</w:t>
      </w:r>
      <w:r w:rsidR="00717046">
        <w:rPr>
          <w:b/>
          <w:szCs w:val="28"/>
        </w:rPr>
        <w:t>брь</w:t>
      </w:r>
      <w:r w:rsidR="00540142">
        <w:rPr>
          <w:b/>
          <w:szCs w:val="28"/>
        </w:rPr>
        <w:t xml:space="preserve"> 2024</w:t>
      </w:r>
      <w:r w:rsidRPr="001E62DB">
        <w:rPr>
          <w:b/>
          <w:szCs w:val="28"/>
        </w:rPr>
        <w:t xml:space="preserve"> года</w:t>
      </w:r>
    </w:p>
    <w:p w:rsidR="0076493C" w:rsidRDefault="0076493C" w:rsidP="0076493C">
      <w:pPr>
        <w:jc w:val="center"/>
      </w:pPr>
    </w:p>
    <w:tbl>
      <w:tblPr>
        <w:tblW w:w="1504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252"/>
        <w:gridCol w:w="1417"/>
        <w:gridCol w:w="2410"/>
        <w:gridCol w:w="4885"/>
        <w:gridCol w:w="2268"/>
      </w:tblGrid>
      <w:tr w:rsidR="008E6B5A" w:rsidRPr="00904DFA" w:rsidTr="00102703">
        <w:tc>
          <w:tcPr>
            <w:tcW w:w="816" w:type="dxa"/>
            <w:shd w:val="clear" w:color="auto" w:fill="auto"/>
          </w:tcPr>
          <w:p w:rsidR="008E6B5A" w:rsidRPr="00B9563D" w:rsidRDefault="008E6B5A" w:rsidP="00590511">
            <w:r w:rsidRPr="00B9563D">
              <w:t xml:space="preserve">№ </w:t>
            </w:r>
            <w:proofErr w:type="gramStart"/>
            <w:r w:rsidRPr="00B9563D">
              <w:t>п</w:t>
            </w:r>
            <w:proofErr w:type="gramEnd"/>
            <w:r w:rsidRPr="00B9563D">
              <w:t xml:space="preserve">/п </w:t>
            </w:r>
          </w:p>
        </w:tc>
        <w:tc>
          <w:tcPr>
            <w:tcW w:w="3252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Наименование налогового органа</w:t>
            </w:r>
          </w:p>
        </w:tc>
        <w:tc>
          <w:tcPr>
            <w:tcW w:w="1417" w:type="dxa"/>
            <w:shd w:val="clear" w:color="auto" w:fill="auto"/>
          </w:tcPr>
          <w:p w:rsidR="001E62DB" w:rsidRPr="00B9563D" w:rsidRDefault="008E6B5A" w:rsidP="00590511">
            <w:pPr>
              <w:jc w:val="center"/>
            </w:pPr>
            <w:r w:rsidRPr="00B9563D">
              <w:t xml:space="preserve">Дата </w:t>
            </w:r>
          </w:p>
          <w:p w:rsidR="008E6B5A" w:rsidRPr="00B9563D" w:rsidRDefault="008E6B5A" w:rsidP="00590511">
            <w:pPr>
              <w:jc w:val="center"/>
            </w:pPr>
            <w:r w:rsidRPr="00B9563D">
              <w:t>и время проведения</w:t>
            </w:r>
          </w:p>
        </w:tc>
        <w:tc>
          <w:tcPr>
            <w:tcW w:w="2410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Место проведения</w:t>
            </w:r>
          </w:p>
        </w:tc>
        <w:tc>
          <w:tcPr>
            <w:tcW w:w="4885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Тема семинара</w:t>
            </w:r>
          </w:p>
        </w:tc>
        <w:tc>
          <w:tcPr>
            <w:tcW w:w="2268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Контактный телефон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tabs>
                <w:tab w:val="left" w:pos="588"/>
              </w:tabs>
              <w:jc w:val="center"/>
            </w:pPr>
            <w:r w:rsidRPr="00C647D6">
              <w:t>1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ИФНС России по Нижегородскому району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A55C77" w:rsidP="00C647D6">
            <w:pPr>
              <w:jc w:val="center"/>
            </w:pPr>
            <w:r w:rsidRPr="00C647D6">
              <w:t>0</w:t>
            </w:r>
            <w:r w:rsidR="00841DD1" w:rsidRPr="00C647D6">
              <w:t>3</w:t>
            </w:r>
            <w:r w:rsidRPr="00C647D6">
              <w:t>.1</w:t>
            </w:r>
            <w:r w:rsidR="00841DD1" w:rsidRPr="00C647D6">
              <w:t>2</w:t>
            </w:r>
            <w:r w:rsidR="006C59A1" w:rsidRPr="00C647D6">
              <w:t>.2024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11:00</w:t>
            </w:r>
          </w:p>
        </w:tc>
        <w:tc>
          <w:tcPr>
            <w:tcW w:w="2410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г. Н. Новгород,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ул. Ильинская, д.52а</w:t>
            </w:r>
          </w:p>
        </w:tc>
        <w:tc>
          <w:tcPr>
            <w:tcW w:w="4885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+7 (831) 224-89-58 (доб. 60-31)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jc w:val="center"/>
            </w:pPr>
            <w:r w:rsidRPr="00C647D6">
              <w:t>2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rPr>
                <w:bCs/>
                <w:iCs/>
              </w:rPr>
              <w:t>0</w:t>
            </w:r>
            <w:r w:rsidR="00137BFB" w:rsidRPr="00C647D6">
              <w:rPr>
                <w:bCs/>
                <w:iCs/>
              </w:rPr>
              <w:t>3</w:t>
            </w:r>
            <w:r w:rsidRPr="00C647D6">
              <w:rPr>
                <w:bCs/>
                <w:iCs/>
              </w:rPr>
              <w:t>.</w:t>
            </w:r>
            <w:r w:rsidR="009634A5" w:rsidRPr="00C647D6">
              <w:rPr>
                <w:bCs/>
                <w:iCs/>
              </w:rPr>
              <w:t>1</w:t>
            </w:r>
            <w:r w:rsidR="00137BFB" w:rsidRPr="00C647D6">
              <w:rPr>
                <w:bCs/>
                <w:iCs/>
              </w:rPr>
              <w:t>2</w:t>
            </w:r>
            <w:r w:rsidRPr="00C647D6">
              <w:rPr>
                <w:bCs/>
                <w:iCs/>
              </w:rPr>
              <w:t>.202</w:t>
            </w:r>
            <w:r w:rsidRPr="00C647D6">
              <w:rPr>
                <w:bCs/>
                <w:iCs/>
                <w:lang w:val="en-US"/>
              </w:rPr>
              <w:t>4</w:t>
            </w:r>
            <w:r w:rsidRPr="00C647D6">
              <w:rPr>
                <w:bCs/>
                <w:iCs/>
              </w:rPr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г. Н. Новгород,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ул. Культуры, д.115</w:t>
            </w:r>
          </w:p>
        </w:tc>
        <w:tc>
          <w:tcPr>
            <w:tcW w:w="4885" w:type="dxa"/>
            <w:shd w:val="clear" w:color="auto" w:fill="auto"/>
          </w:tcPr>
          <w:p w:rsidR="00102703" w:rsidRDefault="00137BFB" w:rsidP="00C647D6">
            <w:pPr>
              <w:jc w:val="center"/>
            </w:pPr>
            <w:r w:rsidRPr="00C647D6">
              <w:t xml:space="preserve">Администрирование имущественных налогов в условиях ЕНС. </w:t>
            </w:r>
          </w:p>
          <w:p w:rsidR="006C59A1" w:rsidRPr="00C647D6" w:rsidRDefault="00137BFB" w:rsidP="00C647D6">
            <w:pPr>
              <w:jc w:val="center"/>
            </w:pPr>
            <w:r w:rsidRPr="00C647D6">
              <w:t>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+7 (831) 224-89-72 (доб. 44-22)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jc w:val="center"/>
            </w:pPr>
            <w:r w:rsidRPr="00C647D6">
              <w:t>3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23126D" w:rsidP="00C647D6">
            <w:pPr>
              <w:jc w:val="center"/>
            </w:pPr>
            <w:r w:rsidRPr="00C647D6">
              <w:t>03.12</w:t>
            </w:r>
            <w:r w:rsidR="006C59A1" w:rsidRPr="00C647D6">
              <w:t>.2024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10:00</w:t>
            </w:r>
          </w:p>
          <w:p w:rsidR="006C59A1" w:rsidRPr="00C647D6" w:rsidRDefault="006C59A1" w:rsidP="00C647D6">
            <w:pPr>
              <w:jc w:val="center"/>
            </w:pPr>
          </w:p>
          <w:p w:rsidR="006C59A1" w:rsidRPr="00C647D6" w:rsidRDefault="006C59A1" w:rsidP="00C647D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 xml:space="preserve">г. </w:t>
            </w:r>
            <w:r w:rsidR="00B66DC1" w:rsidRPr="00C647D6">
              <w:t>Кстово, Бульвар Мира, д.5</w:t>
            </w:r>
          </w:p>
        </w:tc>
        <w:tc>
          <w:tcPr>
            <w:tcW w:w="4885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Актуальные вопросы ЕНС. Работа</w:t>
            </w:r>
          </w:p>
          <w:p w:rsidR="006C59A1" w:rsidRPr="00C647D6" w:rsidRDefault="006C59A1" w:rsidP="00102703">
            <w:pPr>
              <w:jc w:val="center"/>
            </w:pPr>
            <w:r w:rsidRPr="00C647D6">
              <w:t>в личном кабинете</w:t>
            </w:r>
            <w:r w:rsidR="00102703">
              <w:t xml:space="preserve"> </w:t>
            </w:r>
            <w:r w:rsidRPr="00C647D6">
              <w:t>с учетом ЕНС. Имущественные налоги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+7 (831-45) 4-77-13 (доб. 40-25)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jc w:val="center"/>
            </w:pPr>
            <w:r w:rsidRPr="00C647D6">
              <w:t>4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0</w:t>
            </w:r>
            <w:r w:rsidR="003A1C2D" w:rsidRPr="00C647D6">
              <w:t>4.12</w:t>
            </w:r>
            <w:r w:rsidRPr="00C647D6">
              <w:t>.2024 10:00</w:t>
            </w:r>
          </w:p>
        </w:tc>
        <w:tc>
          <w:tcPr>
            <w:tcW w:w="2410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г. Павлово,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ул. Куйбышева, д.49</w:t>
            </w:r>
          </w:p>
        </w:tc>
        <w:tc>
          <w:tcPr>
            <w:tcW w:w="4885" w:type="dxa"/>
            <w:shd w:val="clear" w:color="auto" w:fill="auto"/>
          </w:tcPr>
          <w:p w:rsidR="009130A1" w:rsidRPr="00C647D6" w:rsidRDefault="00110E12" w:rsidP="00C647D6">
            <w:pPr>
              <w:jc w:val="center"/>
            </w:pPr>
            <w:r w:rsidRPr="00C647D6">
              <w:t>Вопросы ЕНС</w:t>
            </w:r>
            <w:r w:rsidR="003A1C2D" w:rsidRPr="00C647D6">
              <w:t xml:space="preserve"> </w:t>
            </w:r>
            <w:r w:rsidRPr="00C647D6">
              <w:t>и</w:t>
            </w:r>
            <w:r w:rsidR="003A1C2D" w:rsidRPr="00C647D6">
              <w:t xml:space="preserve"> ЕНП. Получение налоговых уведомлений и требований об оплате задолженности через электронные сервисы ФНС России и портал </w:t>
            </w:r>
            <w:proofErr w:type="spellStart"/>
            <w:r w:rsidR="003A1C2D" w:rsidRPr="00C647D6">
              <w:t>госуслуг</w:t>
            </w:r>
            <w:proofErr w:type="spellEnd"/>
            <w:r w:rsidR="00174D05" w:rsidRPr="00C647D6">
              <w:t>.</w:t>
            </w:r>
          </w:p>
          <w:p w:rsidR="00174D05" w:rsidRPr="00C647D6" w:rsidRDefault="00174D05" w:rsidP="00C647D6">
            <w:pPr>
              <w:jc w:val="center"/>
            </w:pPr>
            <w:r w:rsidRPr="00C647D6">
              <w:t>Налоговые вычеты для физических лиц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+7 (831-71) 2-77-01 (доб. 30-13)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jc w:val="center"/>
            </w:pPr>
            <w:r w:rsidRPr="00C647D6">
              <w:t>5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DC371C" w:rsidP="00C647D6">
            <w:pPr>
              <w:jc w:val="center"/>
            </w:pPr>
            <w:r w:rsidRPr="00C647D6">
              <w:t>04</w:t>
            </w:r>
            <w:r w:rsidR="003D37FC" w:rsidRPr="00C647D6">
              <w:t>.1</w:t>
            </w:r>
            <w:r w:rsidRPr="00C647D6">
              <w:t>2</w:t>
            </w:r>
            <w:r w:rsidR="006C59A1" w:rsidRPr="00C647D6">
              <w:t>.2024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10:00</w:t>
            </w:r>
          </w:p>
          <w:p w:rsidR="006C59A1" w:rsidRPr="00C647D6" w:rsidRDefault="006C59A1" w:rsidP="00C647D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г. Дзержинск,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ул. Октябрьская, д.43</w:t>
            </w:r>
          </w:p>
        </w:tc>
        <w:tc>
          <w:tcPr>
            <w:tcW w:w="4885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Ведение Единого налогового счета –</w:t>
            </w:r>
          </w:p>
          <w:p w:rsidR="006C59A1" w:rsidRPr="00C647D6" w:rsidRDefault="00102703" w:rsidP="00102703">
            <w:pPr>
              <w:jc w:val="center"/>
            </w:pPr>
            <w:r w:rsidRPr="00C647D6">
              <w:t>В</w:t>
            </w:r>
            <w:r w:rsidR="006C59A1" w:rsidRPr="00C647D6">
              <w:t>опросы</w:t>
            </w:r>
            <w:r>
              <w:t xml:space="preserve"> </w:t>
            </w:r>
            <w:r w:rsidR="006C59A1" w:rsidRPr="00C647D6">
              <w:t xml:space="preserve">и ответы. </w:t>
            </w:r>
            <w:proofErr w:type="spellStart"/>
            <w:r w:rsidR="006C59A1" w:rsidRPr="00C647D6">
              <w:t>Перевыпуск</w:t>
            </w:r>
            <w:proofErr w:type="spellEnd"/>
            <w:r w:rsidR="006C59A1" w:rsidRPr="00C647D6">
              <w:t xml:space="preserve"> КЭП. Порядок заполнения уведомлений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+7 (831-3) 39-76-91 (доб. 33-25)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jc w:val="center"/>
            </w:pPr>
            <w:r w:rsidRPr="00C647D6">
              <w:t>6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E654EB" w:rsidP="00C647D6">
            <w:pPr>
              <w:jc w:val="center"/>
            </w:pPr>
            <w:r w:rsidRPr="00C647D6">
              <w:t>04</w:t>
            </w:r>
            <w:r w:rsidR="006C59A1" w:rsidRPr="00C647D6">
              <w:t>.</w:t>
            </w:r>
            <w:r w:rsidRPr="00C647D6">
              <w:t>12</w:t>
            </w:r>
            <w:r w:rsidR="006C59A1" w:rsidRPr="00C647D6">
              <w:t>.2024</w:t>
            </w:r>
          </w:p>
          <w:p w:rsidR="006C59A1" w:rsidRPr="00C647D6" w:rsidRDefault="006C59A1" w:rsidP="00C647D6">
            <w:pPr>
              <w:jc w:val="center"/>
              <w:rPr>
                <w:bCs/>
                <w:iCs/>
              </w:rPr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г. Н. Новгород,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ул.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Ю. Фучика, д.6, каб.№1</w:t>
            </w:r>
          </w:p>
        </w:tc>
        <w:tc>
          <w:tcPr>
            <w:tcW w:w="4885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Актуальные 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+7 (831) 224-89-48 (доб. 68-19)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jc w:val="center"/>
            </w:pPr>
            <w:r w:rsidRPr="00C647D6">
              <w:t>7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2F2592" w:rsidP="00C647D6">
            <w:pPr>
              <w:jc w:val="center"/>
              <w:rPr>
                <w:bCs/>
                <w:iCs/>
              </w:rPr>
            </w:pPr>
            <w:r w:rsidRPr="00C647D6">
              <w:t>04.12</w:t>
            </w:r>
            <w:r w:rsidR="006C59A1" w:rsidRPr="00C647D6">
              <w:t>.2024 10:00</w:t>
            </w:r>
          </w:p>
        </w:tc>
        <w:tc>
          <w:tcPr>
            <w:tcW w:w="2410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г. Н. Новгород,</w:t>
            </w:r>
          </w:p>
          <w:p w:rsidR="006C59A1" w:rsidRPr="00C647D6" w:rsidRDefault="006C59A1" w:rsidP="00C647D6">
            <w:pPr>
              <w:jc w:val="center"/>
            </w:pPr>
            <w:r w:rsidRPr="00C647D6">
              <w:t>ул. Ижорская, д.50/4</w:t>
            </w:r>
          </w:p>
        </w:tc>
        <w:tc>
          <w:tcPr>
            <w:tcW w:w="4885" w:type="dxa"/>
            <w:shd w:val="clear" w:color="auto" w:fill="auto"/>
          </w:tcPr>
          <w:p w:rsidR="006C59A1" w:rsidRPr="00C647D6" w:rsidRDefault="002F2592" w:rsidP="00102703">
            <w:pPr>
              <w:jc w:val="center"/>
              <w:rPr>
                <w:bCs/>
                <w:iCs/>
              </w:rPr>
            </w:pPr>
            <w:r w:rsidRPr="00C647D6">
              <w:t>Работа</w:t>
            </w:r>
            <w:r w:rsidR="00102703">
              <w:t xml:space="preserve"> </w:t>
            </w:r>
            <w:r w:rsidRPr="00C647D6">
              <w:t>в личном кабинете</w:t>
            </w:r>
            <w:r w:rsidR="00102703">
              <w:t xml:space="preserve"> </w:t>
            </w:r>
            <w:r w:rsidRPr="00C647D6">
              <w:t>с учетом ЕНС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r w:rsidRPr="00C647D6">
              <w:t>+7 (831) 224-89-66 (доб. 65-54)</w:t>
            </w:r>
          </w:p>
        </w:tc>
      </w:tr>
      <w:tr w:rsidR="006C59A1" w:rsidRPr="00C647D6" w:rsidTr="00102703">
        <w:tc>
          <w:tcPr>
            <w:tcW w:w="816" w:type="dxa"/>
            <w:shd w:val="clear" w:color="auto" w:fill="auto"/>
            <w:vAlign w:val="center"/>
          </w:tcPr>
          <w:p w:rsidR="006C59A1" w:rsidRPr="00C647D6" w:rsidRDefault="00F16A60" w:rsidP="00C647D6">
            <w:pPr>
              <w:jc w:val="center"/>
            </w:pPr>
            <w:r w:rsidRPr="00C647D6">
              <w:t>8</w:t>
            </w:r>
          </w:p>
        </w:tc>
        <w:tc>
          <w:tcPr>
            <w:tcW w:w="3252" w:type="dxa"/>
            <w:shd w:val="clear" w:color="auto" w:fill="auto"/>
          </w:tcPr>
          <w:p w:rsidR="006C59A1" w:rsidRPr="00C647D6" w:rsidRDefault="006C59A1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6C59A1" w:rsidRPr="00C647D6" w:rsidRDefault="00E14B1B" w:rsidP="00C647D6">
            <w:pPr>
              <w:jc w:val="center"/>
            </w:pPr>
            <w:r w:rsidRPr="00C647D6">
              <w:t>0</w:t>
            </w:r>
            <w:r w:rsidR="001B701B" w:rsidRPr="00C647D6">
              <w:t>4.12</w:t>
            </w:r>
            <w:r w:rsidR="006C59A1" w:rsidRPr="00C647D6">
              <w:t>.2024 10:00</w:t>
            </w:r>
          </w:p>
        </w:tc>
        <w:tc>
          <w:tcPr>
            <w:tcW w:w="2410" w:type="dxa"/>
            <w:shd w:val="clear" w:color="auto" w:fill="auto"/>
          </w:tcPr>
          <w:p w:rsidR="00E14B1B" w:rsidRPr="00C647D6" w:rsidRDefault="006C59A1" w:rsidP="00C647D6">
            <w:pPr>
              <w:jc w:val="center"/>
            </w:pPr>
            <w:r w:rsidRPr="00C647D6">
              <w:t xml:space="preserve">г. </w:t>
            </w:r>
            <w:r w:rsidR="00E14B1B" w:rsidRPr="00C647D6">
              <w:t>Арзамас,</w:t>
            </w:r>
          </w:p>
          <w:p w:rsidR="00E14B1B" w:rsidRPr="00C647D6" w:rsidRDefault="00E14B1B" w:rsidP="00C647D6">
            <w:pPr>
              <w:jc w:val="center"/>
            </w:pPr>
            <w:r w:rsidRPr="00C647D6">
              <w:t>ул. Кирова, д.31</w:t>
            </w:r>
          </w:p>
          <w:p w:rsidR="006C59A1" w:rsidRPr="00C647D6" w:rsidRDefault="006C59A1" w:rsidP="00C647D6">
            <w:pPr>
              <w:jc w:val="center"/>
            </w:pPr>
          </w:p>
        </w:tc>
        <w:tc>
          <w:tcPr>
            <w:tcW w:w="4885" w:type="dxa"/>
            <w:shd w:val="clear" w:color="auto" w:fill="auto"/>
          </w:tcPr>
          <w:p w:rsidR="006C59A1" w:rsidRPr="00C647D6" w:rsidRDefault="001B701B" w:rsidP="00C647D6">
            <w:pPr>
              <w:jc w:val="center"/>
            </w:pPr>
            <w:r w:rsidRPr="00C647D6">
              <w:t>Исполнение налоговых уведомлений, направленных в 2024 году. Способы получения налоговых уведомлений и требований об уплате задолженности</w:t>
            </w:r>
          </w:p>
        </w:tc>
        <w:tc>
          <w:tcPr>
            <w:tcW w:w="2268" w:type="dxa"/>
            <w:shd w:val="clear" w:color="auto" w:fill="auto"/>
          </w:tcPr>
          <w:p w:rsidR="006C59A1" w:rsidRPr="00C647D6" w:rsidRDefault="00E14B1B" w:rsidP="00C647D6">
            <w:pPr>
              <w:jc w:val="center"/>
            </w:pPr>
            <w:r w:rsidRPr="00C647D6">
              <w:t>+7 (831-47) 7-50-61 (доб. 22-57</w:t>
            </w:r>
            <w:r w:rsidR="006C59A1" w:rsidRPr="00C647D6">
              <w:t>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9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04.12.2024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Default="00C647D6" w:rsidP="00C647D6">
            <w:pPr>
              <w:jc w:val="center"/>
            </w:pPr>
            <w:proofErr w:type="spellStart"/>
            <w:r w:rsidRPr="00C647D6">
              <w:t>р.п</w:t>
            </w:r>
            <w:proofErr w:type="spellEnd"/>
            <w:r w:rsidRPr="00C647D6">
              <w:t>. Дальнее Константиново,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Советская, д.99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Изменения в налоговом законодательстве с 2025 года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(831-45) 4-77-13 (доб. 40-25)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tabs>
                <w:tab w:val="center" w:pos="480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05.12.2024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14:00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Искры, д.1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Имущественные налоги физических лиц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224-89-53 (доб. 57-06)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11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rPr>
                <w:bCs/>
                <w:iCs/>
              </w:rPr>
              <w:t>10.12.2024 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Культуры, д.115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rPr>
                <w:bCs/>
                <w:iCs/>
              </w:rPr>
              <w:t>Работа в личном кабинете с учетом ЕНС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224-89-72 (доб. 44-22)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12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ИФНС России по Нижегородскому району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10.12.2024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11:00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Ильинская, д.52а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224-89-58 (доб. 60-31)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13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10.12.2024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spellStart"/>
            <w:r w:rsidRPr="00C647D6">
              <w:t>вебинар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Администрирование имущественных налогов в условиях ЕНС. Уменьшение налогов по ПСН и УСН на страховые взносы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(831-91) 5-10-24 (доб. 23-14)</w:t>
            </w:r>
          </w:p>
        </w:tc>
      </w:tr>
      <w:tr w:rsidR="00C647D6" w:rsidRPr="00C647D6" w:rsidTr="00102703">
        <w:trPr>
          <w:trHeight w:val="1136"/>
        </w:trPr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14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11.12.2024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11:00</w:t>
            </w:r>
          </w:p>
          <w:p w:rsidR="00C647D6" w:rsidRPr="00C647D6" w:rsidRDefault="00C647D6" w:rsidP="00102703"/>
          <w:p w:rsidR="00C647D6" w:rsidRPr="00C647D6" w:rsidRDefault="00C647D6" w:rsidP="00C647D6">
            <w:pPr>
              <w:tabs>
                <w:tab w:val="left" w:pos="1200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47D6" w:rsidRDefault="00C647D6" w:rsidP="00C647D6">
            <w:pPr>
              <w:jc w:val="center"/>
            </w:pPr>
            <w:r w:rsidRPr="00C647D6">
              <w:t>г. Городец,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пл. Пролетарская, д.17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Актуальные вопросы</w:t>
            </w:r>
            <w:r w:rsidR="00102703">
              <w:t xml:space="preserve"> </w:t>
            </w:r>
            <w:r w:rsidRPr="00C647D6">
              <w:t>по ЕНС; Функциональные возможности ЛК ФЛ; Предоставление Согласия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(831-54) 3-11-05 (доб. 45-17)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 w:rsidRPr="00C647D6">
              <w:t>1</w:t>
            </w:r>
            <w:r>
              <w:t>5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11.12.2024 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 xml:space="preserve">г. Выкса, </w:t>
            </w:r>
            <w:proofErr w:type="spellStart"/>
            <w:r w:rsidRPr="00C647D6">
              <w:t>мкр</w:t>
            </w:r>
            <w:proofErr w:type="spellEnd"/>
            <w:r w:rsidRPr="00C647D6">
              <w:t>-н. Центральный, д.7в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 xml:space="preserve">Вопросы ЕНС и ЕНП. Получение налоговых уведомлений и требований об оплате задолженности через электронные сервисы ФНС России и портал </w:t>
            </w:r>
            <w:proofErr w:type="spellStart"/>
            <w:r w:rsidRPr="00C647D6">
              <w:t>госуслуг</w:t>
            </w:r>
            <w:proofErr w:type="spellEnd"/>
            <w:r w:rsidRPr="00C647D6">
              <w:t>.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Налоговые вычеты для физических лиц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(831-71) 2-77-01 (доб. 30-13)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 w:rsidRPr="00C647D6">
              <w:t>1</w:t>
            </w:r>
            <w:r>
              <w:t>6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11.12.2024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  <w:p w:rsidR="00C647D6" w:rsidRPr="00C647D6" w:rsidRDefault="00C647D6" w:rsidP="00C647D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АНО Центр развития предпринимательства, г. Дзержинск,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Урицкого, д.10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Ведение Единого налогового счета –</w:t>
            </w:r>
          </w:p>
          <w:p w:rsidR="00C647D6" w:rsidRPr="00C647D6" w:rsidRDefault="00102703" w:rsidP="00102703">
            <w:pPr>
              <w:jc w:val="center"/>
            </w:pPr>
            <w:r w:rsidRPr="00C647D6">
              <w:t>В</w:t>
            </w:r>
            <w:r w:rsidR="00C647D6" w:rsidRPr="00C647D6">
              <w:t>опросы</w:t>
            </w:r>
            <w:r>
              <w:t xml:space="preserve"> </w:t>
            </w:r>
            <w:r w:rsidR="00C647D6" w:rsidRPr="00C647D6">
              <w:t xml:space="preserve">и ответы. </w:t>
            </w:r>
            <w:proofErr w:type="spellStart"/>
            <w:r w:rsidR="00C647D6" w:rsidRPr="00C647D6">
              <w:t>Перевыпуск</w:t>
            </w:r>
            <w:proofErr w:type="spellEnd"/>
            <w:r w:rsidR="00C647D6" w:rsidRPr="00C647D6">
              <w:t xml:space="preserve"> КЭП. Порядок заполнения уведомлений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(831-3) 39-76-91 (доб. 33-25)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17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11.12.2024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Ю. Фучика, д.6, каб.№1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102703">
            <w:pPr>
              <w:jc w:val="center"/>
            </w:pPr>
            <w:r w:rsidRPr="00C647D6">
              <w:t>Администрирование имущественных налогов</w:t>
            </w:r>
            <w:r w:rsidR="00102703">
              <w:t xml:space="preserve"> </w:t>
            </w:r>
            <w:r w:rsidRPr="00C647D6">
              <w:t>в условиях ЕНС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224-89-48 (доб. 68-19)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 w:rsidRPr="00C647D6">
              <w:t>1</w:t>
            </w:r>
            <w:r>
              <w:t>8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11.12.2024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Ижорская, д.50/4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Порядок представления уведомлений по НДФЛ и страховым взносам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224-89-66 (доб. 63-21)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19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11.12.2024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Саров,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Ушакова, д.5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Исполнение налоговых уведомлений, направленных в 2024 году. Способы получения налоговых уведомлений и требований об уплате задолженности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(831-30) 4-72-40 (доб. 36-56)</w:t>
            </w:r>
          </w:p>
          <w:p w:rsidR="00C647D6" w:rsidRPr="00C647D6" w:rsidRDefault="00C647D6" w:rsidP="00C647D6">
            <w:pPr>
              <w:jc w:val="center"/>
            </w:pP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20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11.12.2024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Семенов,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пл. Ленина, д.2, оф.1</w:t>
            </w:r>
          </w:p>
          <w:p w:rsidR="00C647D6" w:rsidRPr="00C647D6" w:rsidRDefault="00C647D6" w:rsidP="00C647D6">
            <w:pPr>
              <w:jc w:val="center"/>
            </w:pPr>
          </w:p>
        </w:tc>
        <w:tc>
          <w:tcPr>
            <w:tcW w:w="4885" w:type="dxa"/>
            <w:shd w:val="clear" w:color="auto" w:fill="auto"/>
          </w:tcPr>
          <w:p w:rsidR="00102703" w:rsidRDefault="00C647D6" w:rsidP="00C647D6">
            <w:pPr>
              <w:jc w:val="center"/>
            </w:pPr>
            <w:r w:rsidRPr="00C647D6">
              <w:t xml:space="preserve">Актуальные вопросы по ЕНС; Функциональные возможности ЛК ФЛ; Предоставление Согласия </w:t>
            </w:r>
            <w:proofErr w:type="gramStart"/>
            <w:r w:rsidRPr="00C647D6">
              <w:t>на</w:t>
            </w:r>
            <w:proofErr w:type="gramEnd"/>
            <w:r w:rsidRPr="00C647D6">
              <w:t xml:space="preserve"> </w:t>
            </w:r>
          </w:p>
          <w:p w:rsidR="00C647D6" w:rsidRPr="00C647D6" w:rsidRDefault="00C647D6" w:rsidP="00C647D6">
            <w:pPr>
              <w:jc w:val="center"/>
            </w:pPr>
            <w:r w:rsidRPr="00C647D6">
              <w:lastRenderedPageBreak/>
              <w:t>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lastRenderedPageBreak/>
              <w:t>+7 (831-61) 2-89-42 (доб. 38-54)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lastRenderedPageBreak/>
              <w:t>21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12.12.2024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14:00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spellStart"/>
            <w:r w:rsidRPr="00C647D6">
              <w:t>г.о.г</w:t>
            </w:r>
            <w:proofErr w:type="spellEnd"/>
            <w:r w:rsidRPr="00C647D6">
              <w:t>. Бор,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 xml:space="preserve">ш. </w:t>
            </w:r>
            <w:proofErr w:type="spellStart"/>
            <w:r w:rsidRPr="00C647D6">
              <w:t>Стеклозаводское</w:t>
            </w:r>
            <w:proofErr w:type="spellEnd"/>
            <w:r w:rsidRPr="00C647D6">
              <w:t>, д.3а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Имущественные налоги физических лиц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224-89-53 (доб.47-11)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22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rPr>
                <w:bCs/>
                <w:iCs/>
              </w:rPr>
              <w:t>17.12.2024 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Культуры, д.115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224-89-72 (доб. 44-22)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 w:rsidRPr="00C647D6">
              <w:t>23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ИФНС России по Нижегородскому району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17.12.2024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11:00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Ильинская, д.52а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224-89-58 (доб. 60-31)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</w:t>
            </w:r>
            <w:r w:rsidRPr="00C647D6">
              <w:t>4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17.12.2024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Сергач, ул. Жукова, д.30</w:t>
            </w:r>
          </w:p>
        </w:tc>
        <w:tc>
          <w:tcPr>
            <w:tcW w:w="4885" w:type="dxa"/>
            <w:shd w:val="clear" w:color="auto" w:fill="auto"/>
          </w:tcPr>
          <w:p w:rsidR="00102703" w:rsidRDefault="00C647D6" w:rsidP="00C647D6">
            <w:pPr>
              <w:jc w:val="center"/>
            </w:pPr>
            <w:r w:rsidRPr="00C647D6">
              <w:t xml:space="preserve">Актуальные вопросы ЕНС. 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Работа в личном кабинете с учетом ЕНС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(831-45) 4-77-13 (доб. 40-54)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25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18.12.2024 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Арзамас,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Кирова, д.31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Страховые взносы и НДФЛ: изменения в законодательстве по НДФЛ с 2025 года, стандартные вычеты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(831-47) 7-50-61 (доб. 22-57)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26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18.12.2024 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Павлово,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Куйбышева, д.49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 xml:space="preserve">Вопросы ЕНС и ЕНП. Получение налоговых уведомлений и требований об оплате задолженности через электронные сервисы ФНС России и портал </w:t>
            </w:r>
            <w:proofErr w:type="spellStart"/>
            <w:r w:rsidRPr="00C647D6">
              <w:t>госуслуг</w:t>
            </w:r>
            <w:proofErr w:type="spellEnd"/>
            <w:r w:rsidRPr="00C647D6">
              <w:t>.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Налоговые вычеты для физических лиц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(831-71) 2-77-01 (доб. 30-13)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27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18.12.2024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Ю. Фучика, д.6, каб.№1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Актуальные 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224-89-48 (доб. 68-19)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28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18.12.2024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Ижорская, д.50/4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Порядок распределения денежных средств, перечисленных ЕНП. Актуальные вопросы по урегулированию задолженности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224-89-66 (доб. 65-54)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29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18.12.2024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Дзержинск,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Октябрьская, д.43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Введение Единого налогового счета –</w:t>
            </w:r>
          </w:p>
          <w:p w:rsidR="00C647D6" w:rsidRPr="00C647D6" w:rsidRDefault="00102703" w:rsidP="00102703">
            <w:pPr>
              <w:jc w:val="center"/>
            </w:pPr>
            <w:r w:rsidRPr="00C647D6">
              <w:t>В</w:t>
            </w:r>
            <w:r w:rsidR="00C647D6" w:rsidRPr="00C647D6">
              <w:t>опросы</w:t>
            </w:r>
            <w:r>
              <w:t xml:space="preserve"> </w:t>
            </w:r>
            <w:r w:rsidR="00C647D6" w:rsidRPr="00C647D6">
              <w:t xml:space="preserve">и ответы. </w:t>
            </w:r>
            <w:proofErr w:type="spellStart"/>
            <w:r w:rsidR="00C647D6" w:rsidRPr="00C647D6">
              <w:t>Перевыпуск</w:t>
            </w:r>
            <w:proofErr w:type="spellEnd"/>
            <w:r w:rsidR="00C647D6" w:rsidRPr="00C647D6">
              <w:t xml:space="preserve"> КЭП. Порядок заполнения уведомлений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(831-3) 39-76-91 (доб. 33-25)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30</w:t>
            </w:r>
          </w:p>
        </w:tc>
        <w:tc>
          <w:tcPr>
            <w:tcW w:w="3252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18.12.2024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15:00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Урень, ул. Ленина, д.86</w:t>
            </w:r>
          </w:p>
          <w:p w:rsidR="00C647D6" w:rsidRPr="00C647D6" w:rsidRDefault="00C647D6" w:rsidP="00C647D6">
            <w:pPr>
              <w:jc w:val="center"/>
            </w:pPr>
          </w:p>
        </w:tc>
        <w:tc>
          <w:tcPr>
            <w:tcW w:w="4885" w:type="dxa"/>
            <w:shd w:val="clear" w:color="auto" w:fill="auto"/>
          </w:tcPr>
          <w:p w:rsidR="00102703" w:rsidRDefault="00C647D6" w:rsidP="00102703">
            <w:pPr>
              <w:jc w:val="center"/>
            </w:pPr>
            <w:r w:rsidRPr="00C647D6">
              <w:t>Актуальные вопросы</w:t>
            </w:r>
            <w:r w:rsidR="00102703">
              <w:t xml:space="preserve"> </w:t>
            </w:r>
            <w:r w:rsidRPr="00C647D6">
              <w:t>по ЕНС; Функциональные возможности ЛК ФЛ; Предоставление Согласия</w:t>
            </w:r>
          </w:p>
          <w:p w:rsidR="00C647D6" w:rsidRPr="00C647D6" w:rsidRDefault="00C647D6" w:rsidP="00102703">
            <w:pPr>
              <w:jc w:val="center"/>
            </w:pPr>
            <w:r w:rsidRPr="00C647D6">
              <w:t>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(831-54) 2-11-73 (доб. 45-73)</w:t>
            </w:r>
          </w:p>
        </w:tc>
      </w:tr>
      <w:tr w:rsidR="00C647D6" w:rsidRPr="00C647D6" w:rsidTr="00102703">
        <w:tc>
          <w:tcPr>
            <w:tcW w:w="816" w:type="dxa"/>
            <w:shd w:val="clear" w:color="auto" w:fill="auto"/>
            <w:vAlign w:val="center"/>
          </w:tcPr>
          <w:p w:rsidR="00C647D6" w:rsidRPr="00C647D6" w:rsidRDefault="00C647D6" w:rsidP="00C647D6">
            <w:pPr>
              <w:jc w:val="center"/>
            </w:pPr>
            <w:r>
              <w:t>31</w:t>
            </w:r>
          </w:p>
        </w:tc>
        <w:tc>
          <w:tcPr>
            <w:tcW w:w="3252" w:type="dxa"/>
            <w:shd w:val="clear" w:color="auto" w:fill="auto"/>
          </w:tcPr>
          <w:p w:rsidR="00C647D6" w:rsidRDefault="00C647D6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№19 по Нижегородской области</w:t>
            </w:r>
          </w:p>
          <w:p w:rsidR="00102703" w:rsidRPr="00C647D6" w:rsidRDefault="00102703" w:rsidP="00C647D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19.12.2024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14:00</w:t>
            </w:r>
          </w:p>
        </w:tc>
        <w:tc>
          <w:tcPr>
            <w:tcW w:w="2410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г. Н. Новгород,</w:t>
            </w:r>
          </w:p>
          <w:p w:rsidR="00C647D6" w:rsidRPr="00C647D6" w:rsidRDefault="00C647D6" w:rsidP="00C647D6">
            <w:pPr>
              <w:jc w:val="center"/>
            </w:pPr>
            <w:r w:rsidRPr="00C647D6">
              <w:t>ул. Искры, д.1</w:t>
            </w:r>
          </w:p>
        </w:tc>
        <w:tc>
          <w:tcPr>
            <w:tcW w:w="4885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Имущественные налоги физических лиц</w:t>
            </w:r>
          </w:p>
        </w:tc>
        <w:tc>
          <w:tcPr>
            <w:tcW w:w="2268" w:type="dxa"/>
            <w:shd w:val="clear" w:color="auto" w:fill="auto"/>
          </w:tcPr>
          <w:p w:rsidR="00C647D6" w:rsidRPr="00C647D6" w:rsidRDefault="00C647D6" w:rsidP="00C647D6">
            <w:pPr>
              <w:jc w:val="center"/>
            </w:pPr>
            <w:r w:rsidRPr="00C647D6">
              <w:t>+7 (831) 224-89-53 (доб. 57-99)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160540">
            <w:pPr>
              <w:jc w:val="center"/>
            </w:pPr>
            <w:r w:rsidRPr="00C647D6">
              <w:lastRenderedPageBreak/>
              <w:t>3</w:t>
            </w:r>
            <w:r>
              <w:t>2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r w:rsidRPr="00C647D6">
              <w:rPr>
                <w:bCs/>
                <w:iCs/>
              </w:rPr>
              <w:t>24.12.2024 10:00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r w:rsidRPr="00C647D6">
              <w:t>г. Н. Новгород,</w:t>
            </w:r>
          </w:p>
          <w:p w:rsidR="0071303A" w:rsidRPr="00C647D6" w:rsidRDefault="0071303A" w:rsidP="00160540">
            <w:pPr>
              <w:jc w:val="center"/>
            </w:pPr>
            <w:r w:rsidRPr="00C647D6">
              <w:t>ул. Культуры, д.115</w:t>
            </w:r>
          </w:p>
        </w:tc>
        <w:tc>
          <w:tcPr>
            <w:tcW w:w="4885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r w:rsidRPr="00C647D6">
              <w:t>Работа в личном кабинете с учетом ЕНС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r w:rsidRPr="00C647D6">
              <w:t>+7 (831) 224-89-72 (доб. 44-22)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160540">
            <w:pPr>
              <w:jc w:val="center"/>
            </w:pPr>
            <w:r>
              <w:t>33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r w:rsidRPr="00C647D6">
              <w:t>24.12.2024</w:t>
            </w:r>
          </w:p>
          <w:p w:rsidR="0071303A" w:rsidRPr="00C647D6" w:rsidRDefault="0071303A" w:rsidP="00160540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proofErr w:type="spellStart"/>
            <w:r w:rsidRPr="00C647D6">
              <w:t>вебинар</w:t>
            </w:r>
            <w:proofErr w:type="spellEnd"/>
          </w:p>
        </w:tc>
        <w:tc>
          <w:tcPr>
            <w:tcW w:w="4885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r w:rsidRPr="00C647D6">
              <w:t>Актуальные вопросы ЕНС. Администрирование 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160540">
            <w:pPr>
              <w:jc w:val="center"/>
            </w:pPr>
            <w:r w:rsidRPr="00C647D6">
              <w:t>+7 (831-45) 4-77-13 (доб. 40-54)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C647D6">
            <w:pPr>
              <w:jc w:val="center"/>
            </w:pPr>
            <w:r>
              <w:t>34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25.12.2024 10:00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г. Выкса,</w:t>
            </w:r>
          </w:p>
          <w:p w:rsidR="0071303A" w:rsidRPr="00C647D6" w:rsidRDefault="0071303A" w:rsidP="00C647D6">
            <w:pPr>
              <w:jc w:val="center"/>
            </w:pPr>
            <w:proofErr w:type="spellStart"/>
            <w:r w:rsidRPr="00C647D6">
              <w:t>мкр</w:t>
            </w:r>
            <w:proofErr w:type="spellEnd"/>
            <w:r w:rsidRPr="00C647D6">
              <w:t>-н. Центральный, д.7в</w:t>
            </w:r>
          </w:p>
          <w:p w:rsidR="0071303A" w:rsidRPr="00C647D6" w:rsidRDefault="0071303A" w:rsidP="00C647D6">
            <w:pPr>
              <w:jc w:val="center"/>
            </w:pPr>
          </w:p>
        </w:tc>
        <w:tc>
          <w:tcPr>
            <w:tcW w:w="4885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 xml:space="preserve">Вопросы ЕНС и ЕНП. Получение налоговых уведомлений и требований об оплате задолженности через электронные сервисы ФНС России и портал </w:t>
            </w:r>
            <w:proofErr w:type="spellStart"/>
            <w:r w:rsidRPr="00C647D6">
              <w:t>госуслуг</w:t>
            </w:r>
            <w:proofErr w:type="spellEnd"/>
            <w:r w:rsidRPr="00C647D6">
              <w:t>.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Налоговые вычеты для физических лиц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+7 (831-71) 2-77-01 (доб. 30-13)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C647D6">
            <w:pPr>
              <w:jc w:val="center"/>
            </w:pPr>
            <w:r>
              <w:t>35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26.12.2024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г. Городец,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пл. Пролетарская, д.17</w:t>
            </w:r>
          </w:p>
          <w:p w:rsidR="0071303A" w:rsidRPr="00C647D6" w:rsidRDefault="0071303A" w:rsidP="00C647D6">
            <w:pPr>
              <w:jc w:val="center"/>
            </w:pPr>
          </w:p>
        </w:tc>
        <w:tc>
          <w:tcPr>
            <w:tcW w:w="4885" w:type="dxa"/>
            <w:shd w:val="clear" w:color="auto" w:fill="auto"/>
          </w:tcPr>
          <w:p w:rsidR="00102703" w:rsidRDefault="0071303A" w:rsidP="00102703">
            <w:pPr>
              <w:jc w:val="center"/>
            </w:pPr>
            <w:r w:rsidRPr="00C647D6">
              <w:t>Актуальные вопросы</w:t>
            </w:r>
            <w:r w:rsidR="00102703">
              <w:t xml:space="preserve"> </w:t>
            </w:r>
            <w:r w:rsidRPr="00C647D6">
              <w:t xml:space="preserve">по ЕНС. Начисление и уплата имущественных налогов. Функциональные возможности ЛК ФЛ; Предоставление Согласия </w:t>
            </w:r>
          </w:p>
          <w:p w:rsidR="0071303A" w:rsidRPr="00C647D6" w:rsidRDefault="0071303A" w:rsidP="00102703">
            <w:pPr>
              <w:jc w:val="center"/>
            </w:pPr>
            <w:r w:rsidRPr="00C647D6">
              <w:t>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+7 (831-62) 5-36-53 (доб. 49-40)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C647D6">
            <w:pPr>
              <w:jc w:val="center"/>
            </w:pPr>
            <w:r>
              <w:t>36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25.12.2024 10:00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г. Саров,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ул. Ушакова, д.5</w:t>
            </w:r>
          </w:p>
        </w:tc>
        <w:tc>
          <w:tcPr>
            <w:tcW w:w="4885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Страховые взносы и НДФЛ: изменения в законодательстве по НДФЛ с 2025 года, стандартные вычеты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+7 (831-30) 4-72-40 (доб. 36-56)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C647D6">
            <w:pPr>
              <w:jc w:val="center"/>
            </w:pPr>
            <w:r>
              <w:t>37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25.12.2024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АНО Центр развития предпринимательства, г. Дзержинск,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ул. Урицкого, д.10</w:t>
            </w:r>
          </w:p>
        </w:tc>
        <w:tc>
          <w:tcPr>
            <w:tcW w:w="4885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Введение Единого налогового счета –</w:t>
            </w:r>
          </w:p>
          <w:p w:rsidR="0071303A" w:rsidRPr="00C647D6" w:rsidRDefault="0071303A" w:rsidP="00C647D6">
            <w:pPr>
              <w:jc w:val="center"/>
            </w:pPr>
            <w:r w:rsidRPr="00C647D6">
              <w:t xml:space="preserve">вопросы и ответы. </w:t>
            </w:r>
            <w:proofErr w:type="spellStart"/>
            <w:r w:rsidRPr="00C647D6">
              <w:t>Перевыпуск</w:t>
            </w:r>
            <w:proofErr w:type="spellEnd"/>
            <w:r w:rsidRPr="00C647D6">
              <w:t xml:space="preserve"> КЭП. Порядок заполнения уведомлений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+7 (831-3) 39-76-91 (доб. 33-25)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C647D6">
            <w:pPr>
              <w:tabs>
                <w:tab w:val="center" w:pos="480"/>
              </w:tabs>
              <w:jc w:val="center"/>
            </w:pPr>
            <w:r>
              <w:t>38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25.12.2024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г. Н. Новгород,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ул. Ю. Фучика, д.6, каб.№1</w:t>
            </w:r>
          </w:p>
        </w:tc>
        <w:tc>
          <w:tcPr>
            <w:tcW w:w="4885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Порядок представления уведомлений по налогам, сроки уплаты НДФЛ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C647D6">
            <w:pPr>
              <w:jc w:val="center"/>
              <w:rPr>
                <w:color w:val="FF0000"/>
              </w:rPr>
            </w:pPr>
            <w:r w:rsidRPr="00C647D6">
              <w:t>+7 (831) 224-89-48 (доб. 68-19)</w:t>
            </w:r>
          </w:p>
        </w:tc>
      </w:tr>
      <w:tr w:rsidR="0071303A" w:rsidRPr="00673FFB" w:rsidTr="0010270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3A" w:rsidRPr="00C647D6" w:rsidRDefault="0071303A" w:rsidP="00C647D6">
            <w:pPr>
              <w:jc w:val="center"/>
            </w:pPr>
            <w:r>
              <w:t>39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№22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25.12.2024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г. Н. Новгород,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ул. Ижорская, д.50/4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Уменьшение налога УСН и ПСН на сумму уплаченных страховых взносов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+7 (831) 224-89-66 (доб. 65-54)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C647D6">
            <w:pPr>
              <w:jc w:val="center"/>
            </w:pPr>
            <w:r>
              <w:t>40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gramStart"/>
            <w:r w:rsidRPr="00C647D6">
              <w:t>Межрайонная</w:t>
            </w:r>
            <w:proofErr w:type="gramEnd"/>
            <w:r w:rsidRPr="00C647D6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26.12.2024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14:00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proofErr w:type="spellStart"/>
            <w:r w:rsidRPr="00C647D6">
              <w:t>г.о.г</w:t>
            </w:r>
            <w:proofErr w:type="spellEnd"/>
            <w:r w:rsidRPr="00C647D6">
              <w:t>. Бор,</w:t>
            </w:r>
          </w:p>
          <w:p w:rsidR="0071303A" w:rsidRPr="00C647D6" w:rsidRDefault="0071303A" w:rsidP="00C647D6">
            <w:pPr>
              <w:jc w:val="center"/>
            </w:pPr>
            <w:r w:rsidRPr="00C647D6">
              <w:t xml:space="preserve">ул. Пушкина, д.76, Уполномоченный МФЦ </w:t>
            </w:r>
            <w:proofErr w:type="spellStart"/>
            <w:r w:rsidRPr="00C647D6">
              <w:t>г.о.г</w:t>
            </w:r>
            <w:proofErr w:type="spellEnd"/>
            <w:r w:rsidRPr="00C647D6">
              <w:t>. Бор</w:t>
            </w:r>
          </w:p>
        </w:tc>
        <w:tc>
          <w:tcPr>
            <w:tcW w:w="4885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Имущественные налоги физических лиц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+7 (831) 224-89-66 (доб. 63-77)</w:t>
            </w:r>
          </w:p>
        </w:tc>
      </w:tr>
      <w:tr w:rsidR="0071303A" w:rsidRPr="00C647D6" w:rsidTr="00102703">
        <w:tc>
          <w:tcPr>
            <w:tcW w:w="816" w:type="dxa"/>
            <w:shd w:val="clear" w:color="auto" w:fill="auto"/>
            <w:vAlign w:val="center"/>
          </w:tcPr>
          <w:p w:rsidR="0071303A" w:rsidRPr="00C647D6" w:rsidRDefault="0071303A" w:rsidP="00C647D6">
            <w:pPr>
              <w:jc w:val="center"/>
            </w:pPr>
            <w:r>
              <w:t>41</w:t>
            </w:r>
          </w:p>
        </w:tc>
        <w:tc>
          <w:tcPr>
            <w:tcW w:w="3252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ИФНС России по Нижегородскому району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27.12.2024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11:00</w:t>
            </w:r>
          </w:p>
        </w:tc>
        <w:tc>
          <w:tcPr>
            <w:tcW w:w="2410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г. Н. Новгород,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ул. Ильинская, д.52а</w:t>
            </w:r>
          </w:p>
        </w:tc>
        <w:tc>
          <w:tcPr>
            <w:tcW w:w="4885" w:type="dxa"/>
            <w:shd w:val="clear" w:color="auto" w:fill="auto"/>
          </w:tcPr>
          <w:p w:rsidR="00102703" w:rsidRDefault="0071303A" w:rsidP="00C647D6">
            <w:pPr>
              <w:jc w:val="center"/>
            </w:pPr>
            <w:r w:rsidRPr="00C647D6">
              <w:t xml:space="preserve">Актуальные вопросы ЕНС. </w:t>
            </w:r>
          </w:p>
          <w:p w:rsidR="0071303A" w:rsidRPr="00C647D6" w:rsidRDefault="0071303A" w:rsidP="00C647D6">
            <w:pPr>
              <w:jc w:val="center"/>
            </w:pPr>
            <w:r w:rsidRPr="00C647D6">
              <w:t>Работа в личном кабинете с учетом ЕНС</w:t>
            </w:r>
          </w:p>
        </w:tc>
        <w:tc>
          <w:tcPr>
            <w:tcW w:w="2268" w:type="dxa"/>
            <w:shd w:val="clear" w:color="auto" w:fill="auto"/>
          </w:tcPr>
          <w:p w:rsidR="0071303A" w:rsidRPr="00C647D6" w:rsidRDefault="0071303A" w:rsidP="00C647D6">
            <w:pPr>
              <w:jc w:val="center"/>
            </w:pPr>
            <w:r w:rsidRPr="00C647D6">
              <w:t>+7 (831) 224-89-58 (доб. 60-31)</w:t>
            </w:r>
          </w:p>
        </w:tc>
      </w:tr>
    </w:tbl>
    <w:p w:rsidR="00746424" w:rsidRDefault="00746424" w:rsidP="00C647D6">
      <w:pPr>
        <w:tabs>
          <w:tab w:val="left" w:pos="1515"/>
        </w:tabs>
        <w:jc w:val="center"/>
      </w:pPr>
    </w:p>
    <w:sectPr w:rsidR="00746424" w:rsidSect="00102703">
      <w:pgSz w:w="16838" w:h="11906" w:orient="landscape"/>
      <w:pgMar w:top="719" w:right="284" w:bottom="540" w:left="3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2B" w:rsidRDefault="00CE282B" w:rsidP="006875C1">
      <w:r>
        <w:separator/>
      </w:r>
    </w:p>
  </w:endnote>
  <w:endnote w:type="continuationSeparator" w:id="0">
    <w:p w:rsidR="00CE282B" w:rsidRDefault="00CE282B" w:rsidP="006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2B" w:rsidRDefault="00CE282B" w:rsidP="006875C1">
      <w:r>
        <w:separator/>
      </w:r>
    </w:p>
  </w:footnote>
  <w:footnote w:type="continuationSeparator" w:id="0">
    <w:p w:rsidR="00CE282B" w:rsidRDefault="00CE282B" w:rsidP="0068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8D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DA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779C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4FEB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715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B561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03D19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0319D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96B32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CDB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E3B4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0420D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52B8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6160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10E5D"/>
    <w:rsid w:val="0001281B"/>
    <w:rsid w:val="0001415E"/>
    <w:rsid w:val="00026D42"/>
    <w:rsid w:val="0003172C"/>
    <w:rsid w:val="00045BDF"/>
    <w:rsid w:val="000537E5"/>
    <w:rsid w:val="00053DEF"/>
    <w:rsid w:val="00060B16"/>
    <w:rsid w:val="000763FD"/>
    <w:rsid w:val="00076D29"/>
    <w:rsid w:val="000853C1"/>
    <w:rsid w:val="0009333E"/>
    <w:rsid w:val="000A59C8"/>
    <w:rsid w:val="000A5BBC"/>
    <w:rsid w:val="000B0C93"/>
    <w:rsid w:val="000B431D"/>
    <w:rsid w:val="000B462B"/>
    <w:rsid w:val="000B63FF"/>
    <w:rsid w:val="000B69E4"/>
    <w:rsid w:val="000B71FB"/>
    <w:rsid w:val="000C0A25"/>
    <w:rsid w:val="000C4D6A"/>
    <w:rsid w:val="000C6929"/>
    <w:rsid w:val="000D1344"/>
    <w:rsid w:val="000D3C66"/>
    <w:rsid w:val="000D7754"/>
    <w:rsid w:val="000E1036"/>
    <w:rsid w:val="000E4671"/>
    <w:rsid w:val="000E5E9F"/>
    <w:rsid w:val="000F173D"/>
    <w:rsid w:val="000F49EF"/>
    <w:rsid w:val="00102703"/>
    <w:rsid w:val="00110E12"/>
    <w:rsid w:val="00116D7E"/>
    <w:rsid w:val="0012374D"/>
    <w:rsid w:val="00124936"/>
    <w:rsid w:val="00134E65"/>
    <w:rsid w:val="00137296"/>
    <w:rsid w:val="00137BFB"/>
    <w:rsid w:val="00140193"/>
    <w:rsid w:val="001411E0"/>
    <w:rsid w:val="00143048"/>
    <w:rsid w:val="00145E40"/>
    <w:rsid w:val="00161065"/>
    <w:rsid w:val="0017180E"/>
    <w:rsid w:val="00174D05"/>
    <w:rsid w:val="00175A5C"/>
    <w:rsid w:val="00175AA5"/>
    <w:rsid w:val="00176B83"/>
    <w:rsid w:val="00183BA8"/>
    <w:rsid w:val="00185F0B"/>
    <w:rsid w:val="00187CFE"/>
    <w:rsid w:val="0019397A"/>
    <w:rsid w:val="00193BB3"/>
    <w:rsid w:val="001A3310"/>
    <w:rsid w:val="001B701B"/>
    <w:rsid w:val="001B7FF6"/>
    <w:rsid w:val="001C06B4"/>
    <w:rsid w:val="001C21B2"/>
    <w:rsid w:val="001C3670"/>
    <w:rsid w:val="001C559F"/>
    <w:rsid w:val="001C75F3"/>
    <w:rsid w:val="001D01C6"/>
    <w:rsid w:val="001D0D7D"/>
    <w:rsid w:val="001E25BD"/>
    <w:rsid w:val="001E36B3"/>
    <w:rsid w:val="001E621F"/>
    <w:rsid w:val="001E62DB"/>
    <w:rsid w:val="001F7B6C"/>
    <w:rsid w:val="0020618C"/>
    <w:rsid w:val="00206432"/>
    <w:rsid w:val="00212FCB"/>
    <w:rsid w:val="002143FC"/>
    <w:rsid w:val="002220C5"/>
    <w:rsid w:val="00222B3D"/>
    <w:rsid w:val="00224FCE"/>
    <w:rsid w:val="002259C2"/>
    <w:rsid w:val="00226506"/>
    <w:rsid w:val="0023126D"/>
    <w:rsid w:val="00246D7D"/>
    <w:rsid w:val="002700A8"/>
    <w:rsid w:val="00270394"/>
    <w:rsid w:val="00275846"/>
    <w:rsid w:val="0027590D"/>
    <w:rsid w:val="0028118C"/>
    <w:rsid w:val="00281B01"/>
    <w:rsid w:val="00283E66"/>
    <w:rsid w:val="00290878"/>
    <w:rsid w:val="00297DD5"/>
    <w:rsid w:val="002A2008"/>
    <w:rsid w:val="002A2A4E"/>
    <w:rsid w:val="002B2495"/>
    <w:rsid w:val="002B30BF"/>
    <w:rsid w:val="002B31C6"/>
    <w:rsid w:val="002C3D1E"/>
    <w:rsid w:val="002C49E3"/>
    <w:rsid w:val="002C60E2"/>
    <w:rsid w:val="002C7BB6"/>
    <w:rsid w:val="002D541C"/>
    <w:rsid w:val="002E055D"/>
    <w:rsid w:val="002E1BED"/>
    <w:rsid w:val="002E7912"/>
    <w:rsid w:val="002F2592"/>
    <w:rsid w:val="00300840"/>
    <w:rsid w:val="0030200B"/>
    <w:rsid w:val="0030451E"/>
    <w:rsid w:val="003141D1"/>
    <w:rsid w:val="00320708"/>
    <w:rsid w:val="003271A1"/>
    <w:rsid w:val="00331466"/>
    <w:rsid w:val="003327D9"/>
    <w:rsid w:val="00333DAC"/>
    <w:rsid w:val="0034428D"/>
    <w:rsid w:val="00344BB6"/>
    <w:rsid w:val="00353C33"/>
    <w:rsid w:val="00362722"/>
    <w:rsid w:val="00362B96"/>
    <w:rsid w:val="00363C1B"/>
    <w:rsid w:val="00374377"/>
    <w:rsid w:val="0038216A"/>
    <w:rsid w:val="003824C6"/>
    <w:rsid w:val="00382970"/>
    <w:rsid w:val="00392747"/>
    <w:rsid w:val="003A1C2D"/>
    <w:rsid w:val="003B2EBB"/>
    <w:rsid w:val="003B3A69"/>
    <w:rsid w:val="003D15F8"/>
    <w:rsid w:val="003D1E40"/>
    <w:rsid w:val="003D37FC"/>
    <w:rsid w:val="003D7AA0"/>
    <w:rsid w:val="003E1B0E"/>
    <w:rsid w:val="003E281B"/>
    <w:rsid w:val="003E428D"/>
    <w:rsid w:val="003E43F3"/>
    <w:rsid w:val="003E55A3"/>
    <w:rsid w:val="003F0005"/>
    <w:rsid w:val="003F63EF"/>
    <w:rsid w:val="003F706B"/>
    <w:rsid w:val="003F727E"/>
    <w:rsid w:val="003F7508"/>
    <w:rsid w:val="00401607"/>
    <w:rsid w:val="004024DB"/>
    <w:rsid w:val="00402944"/>
    <w:rsid w:val="00407EF9"/>
    <w:rsid w:val="00411D2C"/>
    <w:rsid w:val="00423F7F"/>
    <w:rsid w:val="00424251"/>
    <w:rsid w:val="00424B24"/>
    <w:rsid w:val="00431487"/>
    <w:rsid w:val="00434BC0"/>
    <w:rsid w:val="00435087"/>
    <w:rsid w:val="004522D6"/>
    <w:rsid w:val="00464E96"/>
    <w:rsid w:val="00465DC9"/>
    <w:rsid w:val="0046668E"/>
    <w:rsid w:val="0047186E"/>
    <w:rsid w:val="00472F75"/>
    <w:rsid w:val="0048096E"/>
    <w:rsid w:val="0048122E"/>
    <w:rsid w:val="00496046"/>
    <w:rsid w:val="004A5A1B"/>
    <w:rsid w:val="004A6140"/>
    <w:rsid w:val="004B5744"/>
    <w:rsid w:val="004C7837"/>
    <w:rsid w:val="004D3913"/>
    <w:rsid w:val="004E2FDD"/>
    <w:rsid w:val="004F0E08"/>
    <w:rsid w:val="004F549E"/>
    <w:rsid w:val="004F5518"/>
    <w:rsid w:val="004F747C"/>
    <w:rsid w:val="004F7A45"/>
    <w:rsid w:val="00502B98"/>
    <w:rsid w:val="00505DC1"/>
    <w:rsid w:val="00505DD2"/>
    <w:rsid w:val="00514734"/>
    <w:rsid w:val="00516D2D"/>
    <w:rsid w:val="00520383"/>
    <w:rsid w:val="00521A77"/>
    <w:rsid w:val="00527417"/>
    <w:rsid w:val="00531F7A"/>
    <w:rsid w:val="00540142"/>
    <w:rsid w:val="00554D8E"/>
    <w:rsid w:val="00562B19"/>
    <w:rsid w:val="00580F1E"/>
    <w:rsid w:val="005818E3"/>
    <w:rsid w:val="005922FB"/>
    <w:rsid w:val="00597A5B"/>
    <w:rsid w:val="005D387A"/>
    <w:rsid w:val="005D778B"/>
    <w:rsid w:val="005E3991"/>
    <w:rsid w:val="005F5149"/>
    <w:rsid w:val="005F6BF7"/>
    <w:rsid w:val="006101AA"/>
    <w:rsid w:val="006162B0"/>
    <w:rsid w:val="00616586"/>
    <w:rsid w:val="00616765"/>
    <w:rsid w:val="00616DBA"/>
    <w:rsid w:val="00616E5C"/>
    <w:rsid w:val="00623462"/>
    <w:rsid w:val="00632290"/>
    <w:rsid w:val="0063251E"/>
    <w:rsid w:val="0064374E"/>
    <w:rsid w:val="00643958"/>
    <w:rsid w:val="0065308B"/>
    <w:rsid w:val="006562F6"/>
    <w:rsid w:val="0067327B"/>
    <w:rsid w:val="00673FFB"/>
    <w:rsid w:val="00680E63"/>
    <w:rsid w:val="006820FF"/>
    <w:rsid w:val="0068360B"/>
    <w:rsid w:val="006875C1"/>
    <w:rsid w:val="006B0800"/>
    <w:rsid w:val="006B158D"/>
    <w:rsid w:val="006B46C0"/>
    <w:rsid w:val="006B4821"/>
    <w:rsid w:val="006C07B3"/>
    <w:rsid w:val="006C30D6"/>
    <w:rsid w:val="006C59A1"/>
    <w:rsid w:val="006D3542"/>
    <w:rsid w:val="006D6408"/>
    <w:rsid w:val="006E08C8"/>
    <w:rsid w:val="006E2FFB"/>
    <w:rsid w:val="006E4A3D"/>
    <w:rsid w:val="006F021E"/>
    <w:rsid w:val="006F294A"/>
    <w:rsid w:val="006F5EB1"/>
    <w:rsid w:val="006F5FF7"/>
    <w:rsid w:val="006F7E46"/>
    <w:rsid w:val="00702054"/>
    <w:rsid w:val="0070518E"/>
    <w:rsid w:val="00707BEA"/>
    <w:rsid w:val="0071303A"/>
    <w:rsid w:val="00717046"/>
    <w:rsid w:val="0072018E"/>
    <w:rsid w:val="00741DCC"/>
    <w:rsid w:val="00743A2D"/>
    <w:rsid w:val="00746424"/>
    <w:rsid w:val="00750A36"/>
    <w:rsid w:val="007514ED"/>
    <w:rsid w:val="007528A5"/>
    <w:rsid w:val="0075472D"/>
    <w:rsid w:val="00762605"/>
    <w:rsid w:val="00762D70"/>
    <w:rsid w:val="007638A7"/>
    <w:rsid w:val="0076493C"/>
    <w:rsid w:val="0077040D"/>
    <w:rsid w:val="00771748"/>
    <w:rsid w:val="00780DB9"/>
    <w:rsid w:val="00792DA8"/>
    <w:rsid w:val="00793F4E"/>
    <w:rsid w:val="00797CFA"/>
    <w:rsid w:val="007A02C0"/>
    <w:rsid w:val="007B0E33"/>
    <w:rsid w:val="007B707B"/>
    <w:rsid w:val="007C23AF"/>
    <w:rsid w:val="007D1F55"/>
    <w:rsid w:val="007D4594"/>
    <w:rsid w:val="007D45AC"/>
    <w:rsid w:val="007F49F4"/>
    <w:rsid w:val="007F57C1"/>
    <w:rsid w:val="00801CA1"/>
    <w:rsid w:val="00803151"/>
    <w:rsid w:val="0080366C"/>
    <w:rsid w:val="00807A46"/>
    <w:rsid w:val="00807A57"/>
    <w:rsid w:val="00813D50"/>
    <w:rsid w:val="0081554C"/>
    <w:rsid w:val="00816038"/>
    <w:rsid w:val="00833CC6"/>
    <w:rsid w:val="00835797"/>
    <w:rsid w:val="00835D65"/>
    <w:rsid w:val="00837261"/>
    <w:rsid w:val="00841DD1"/>
    <w:rsid w:val="008525A8"/>
    <w:rsid w:val="00852E67"/>
    <w:rsid w:val="00864396"/>
    <w:rsid w:val="008667AF"/>
    <w:rsid w:val="008A7AE3"/>
    <w:rsid w:val="008B29F4"/>
    <w:rsid w:val="008B6A62"/>
    <w:rsid w:val="008B6F8D"/>
    <w:rsid w:val="008C12ED"/>
    <w:rsid w:val="008C308E"/>
    <w:rsid w:val="008C6253"/>
    <w:rsid w:val="008C7EB2"/>
    <w:rsid w:val="008E5444"/>
    <w:rsid w:val="008E5993"/>
    <w:rsid w:val="008E6B5A"/>
    <w:rsid w:val="008F0619"/>
    <w:rsid w:val="008F13D7"/>
    <w:rsid w:val="008F1969"/>
    <w:rsid w:val="008F4D1D"/>
    <w:rsid w:val="008F4F02"/>
    <w:rsid w:val="008F6FBD"/>
    <w:rsid w:val="00904DFA"/>
    <w:rsid w:val="009130A1"/>
    <w:rsid w:val="0091402F"/>
    <w:rsid w:val="00914D2A"/>
    <w:rsid w:val="0091596E"/>
    <w:rsid w:val="00916EB6"/>
    <w:rsid w:val="00922A6E"/>
    <w:rsid w:val="00926761"/>
    <w:rsid w:val="00942CD8"/>
    <w:rsid w:val="00950B6E"/>
    <w:rsid w:val="00953831"/>
    <w:rsid w:val="00954A50"/>
    <w:rsid w:val="009558AF"/>
    <w:rsid w:val="009632A8"/>
    <w:rsid w:val="009634A5"/>
    <w:rsid w:val="0096528B"/>
    <w:rsid w:val="00971E35"/>
    <w:rsid w:val="00976986"/>
    <w:rsid w:val="00984437"/>
    <w:rsid w:val="00991C1A"/>
    <w:rsid w:val="00992EB6"/>
    <w:rsid w:val="009966A2"/>
    <w:rsid w:val="009A0457"/>
    <w:rsid w:val="009B34B2"/>
    <w:rsid w:val="009B3753"/>
    <w:rsid w:val="009C02C5"/>
    <w:rsid w:val="009C0360"/>
    <w:rsid w:val="009D4193"/>
    <w:rsid w:val="009E232E"/>
    <w:rsid w:val="009E73B4"/>
    <w:rsid w:val="009F4BD6"/>
    <w:rsid w:val="00A072CC"/>
    <w:rsid w:val="00A07C3E"/>
    <w:rsid w:val="00A2298B"/>
    <w:rsid w:val="00A32764"/>
    <w:rsid w:val="00A36047"/>
    <w:rsid w:val="00A438E2"/>
    <w:rsid w:val="00A55C77"/>
    <w:rsid w:val="00A5700D"/>
    <w:rsid w:val="00A66676"/>
    <w:rsid w:val="00A679C4"/>
    <w:rsid w:val="00A67E85"/>
    <w:rsid w:val="00A70ACD"/>
    <w:rsid w:val="00A724D2"/>
    <w:rsid w:val="00A72918"/>
    <w:rsid w:val="00A768A2"/>
    <w:rsid w:val="00A86177"/>
    <w:rsid w:val="00A95C7D"/>
    <w:rsid w:val="00AA11E1"/>
    <w:rsid w:val="00AA5FF5"/>
    <w:rsid w:val="00AA74F8"/>
    <w:rsid w:val="00AC1CB5"/>
    <w:rsid w:val="00AD1091"/>
    <w:rsid w:val="00AD42EB"/>
    <w:rsid w:val="00AD7FF9"/>
    <w:rsid w:val="00AE59DB"/>
    <w:rsid w:val="00AF0DBA"/>
    <w:rsid w:val="00AF56A6"/>
    <w:rsid w:val="00AF6BEF"/>
    <w:rsid w:val="00B0315A"/>
    <w:rsid w:val="00B113D3"/>
    <w:rsid w:val="00B14D5E"/>
    <w:rsid w:val="00B16BD3"/>
    <w:rsid w:val="00B22CDA"/>
    <w:rsid w:val="00B322C0"/>
    <w:rsid w:val="00B324C4"/>
    <w:rsid w:val="00B4298B"/>
    <w:rsid w:val="00B4562E"/>
    <w:rsid w:val="00B465FA"/>
    <w:rsid w:val="00B535A0"/>
    <w:rsid w:val="00B63147"/>
    <w:rsid w:val="00B63373"/>
    <w:rsid w:val="00B64984"/>
    <w:rsid w:val="00B65665"/>
    <w:rsid w:val="00B66DC1"/>
    <w:rsid w:val="00B809EB"/>
    <w:rsid w:val="00B83EC6"/>
    <w:rsid w:val="00B905DF"/>
    <w:rsid w:val="00B9349A"/>
    <w:rsid w:val="00B9563D"/>
    <w:rsid w:val="00BA1B51"/>
    <w:rsid w:val="00BA5FEA"/>
    <w:rsid w:val="00BA68B4"/>
    <w:rsid w:val="00BA7B82"/>
    <w:rsid w:val="00BC199A"/>
    <w:rsid w:val="00BC30D8"/>
    <w:rsid w:val="00BC328C"/>
    <w:rsid w:val="00BC4A7E"/>
    <w:rsid w:val="00BC54B7"/>
    <w:rsid w:val="00BE6705"/>
    <w:rsid w:val="00BE7F15"/>
    <w:rsid w:val="00BF22FB"/>
    <w:rsid w:val="00BF6A9A"/>
    <w:rsid w:val="00C01AFD"/>
    <w:rsid w:val="00C12625"/>
    <w:rsid w:val="00C15876"/>
    <w:rsid w:val="00C17639"/>
    <w:rsid w:val="00C200B3"/>
    <w:rsid w:val="00C2261A"/>
    <w:rsid w:val="00C3315F"/>
    <w:rsid w:val="00C352EE"/>
    <w:rsid w:val="00C379D4"/>
    <w:rsid w:val="00C647D6"/>
    <w:rsid w:val="00C672BB"/>
    <w:rsid w:val="00C70C0D"/>
    <w:rsid w:val="00C73CDF"/>
    <w:rsid w:val="00C75CE2"/>
    <w:rsid w:val="00C9588D"/>
    <w:rsid w:val="00C9751C"/>
    <w:rsid w:val="00CA3B92"/>
    <w:rsid w:val="00CA79A3"/>
    <w:rsid w:val="00CC1D2C"/>
    <w:rsid w:val="00CD27A7"/>
    <w:rsid w:val="00CE282B"/>
    <w:rsid w:val="00CE6DA9"/>
    <w:rsid w:val="00CF2988"/>
    <w:rsid w:val="00CF4E1D"/>
    <w:rsid w:val="00CF70DB"/>
    <w:rsid w:val="00CF7E07"/>
    <w:rsid w:val="00D04019"/>
    <w:rsid w:val="00D10321"/>
    <w:rsid w:val="00D10522"/>
    <w:rsid w:val="00D23680"/>
    <w:rsid w:val="00D24AA3"/>
    <w:rsid w:val="00D30E2C"/>
    <w:rsid w:val="00D43BD6"/>
    <w:rsid w:val="00D472DC"/>
    <w:rsid w:val="00D512B0"/>
    <w:rsid w:val="00D6164F"/>
    <w:rsid w:val="00D62213"/>
    <w:rsid w:val="00D7599C"/>
    <w:rsid w:val="00D86190"/>
    <w:rsid w:val="00D932B1"/>
    <w:rsid w:val="00D94291"/>
    <w:rsid w:val="00DA1323"/>
    <w:rsid w:val="00DA1C92"/>
    <w:rsid w:val="00DA5A60"/>
    <w:rsid w:val="00DB0ED8"/>
    <w:rsid w:val="00DB4BDB"/>
    <w:rsid w:val="00DB5D5D"/>
    <w:rsid w:val="00DC14B5"/>
    <w:rsid w:val="00DC371C"/>
    <w:rsid w:val="00DC6C7D"/>
    <w:rsid w:val="00DC7F40"/>
    <w:rsid w:val="00DD10E4"/>
    <w:rsid w:val="00DE0E10"/>
    <w:rsid w:val="00DE2043"/>
    <w:rsid w:val="00DE2354"/>
    <w:rsid w:val="00DE778F"/>
    <w:rsid w:val="00E00B2B"/>
    <w:rsid w:val="00E035AD"/>
    <w:rsid w:val="00E1269B"/>
    <w:rsid w:val="00E14B1B"/>
    <w:rsid w:val="00E159BE"/>
    <w:rsid w:val="00E2262B"/>
    <w:rsid w:val="00E22FCF"/>
    <w:rsid w:val="00E508B3"/>
    <w:rsid w:val="00E6221F"/>
    <w:rsid w:val="00E63255"/>
    <w:rsid w:val="00E64C91"/>
    <w:rsid w:val="00E654EB"/>
    <w:rsid w:val="00E84AC9"/>
    <w:rsid w:val="00E94FC1"/>
    <w:rsid w:val="00E95602"/>
    <w:rsid w:val="00EA09A8"/>
    <w:rsid w:val="00EA1CE6"/>
    <w:rsid w:val="00EA3414"/>
    <w:rsid w:val="00EA6C41"/>
    <w:rsid w:val="00EB1771"/>
    <w:rsid w:val="00EB68AC"/>
    <w:rsid w:val="00ED69BE"/>
    <w:rsid w:val="00EE2EBF"/>
    <w:rsid w:val="00EF66BC"/>
    <w:rsid w:val="00F00844"/>
    <w:rsid w:val="00F0196F"/>
    <w:rsid w:val="00F01E3F"/>
    <w:rsid w:val="00F045D4"/>
    <w:rsid w:val="00F151F5"/>
    <w:rsid w:val="00F16A60"/>
    <w:rsid w:val="00F2034B"/>
    <w:rsid w:val="00F2703E"/>
    <w:rsid w:val="00F3157D"/>
    <w:rsid w:val="00F337DD"/>
    <w:rsid w:val="00F55610"/>
    <w:rsid w:val="00F7147C"/>
    <w:rsid w:val="00F82D7C"/>
    <w:rsid w:val="00F87A62"/>
    <w:rsid w:val="00F90299"/>
    <w:rsid w:val="00F905EE"/>
    <w:rsid w:val="00F91B0D"/>
    <w:rsid w:val="00F92B93"/>
    <w:rsid w:val="00F955F0"/>
    <w:rsid w:val="00F97027"/>
    <w:rsid w:val="00FB1764"/>
    <w:rsid w:val="00FB2CC2"/>
    <w:rsid w:val="00FC5324"/>
    <w:rsid w:val="00FD09A9"/>
    <w:rsid w:val="00FD0EC7"/>
    <w:rsid w:val="00FD0FC1"/>
    <w:rsid w:val="00FE2BDC"/>
    <w:rsid w:val="00FE4AC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2024-11-27T10:52:00Z</dcterms:created>
  <dcterms:modified xsi:type="dcterms:W3CDTF">2024-11-27T10:52:00Z</dcterms:modified>
</cp:coreProperties>
</file>