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УТВЕРЖДАЮ:</w:t>
      </w:r>
    </w:p>
    <w:p w:rsidR="00AE5CB2" w:rsidRPr="006C6D15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 xml:space="preserve">Заместитель </w:t>
      </w:r>
      <w:r w:rsidR="006C6D15">
        <w:rPr>
          <w:bCs/>
          <w:sz w:val="22"/>
          <w:szCs w:val="22"/>
          <w:lang w:val="ru-RU"/>
        </w:rPr>
        <w:t>руководителя</w:t>
      </w:r>
    </w:p>
    <w:p w:rsidR="00AE5CB2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У</w:t>
      </w:r>
      <w:r>
        <w:rPr>
          <w:bCs/>
          <w:sz w:val="22"/>
          <w:szCs w:val="22"/>
        </w:rPr>
        <w:t>ФНС России</w:t>
      </w:r>
    </w:p>
    <w:p w:rsidR="00AE5CB2" w:rsidRPr="00AE5CB2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  <w:lang w:val="ru-RU"/>
        </w:rPr>
        <w:t>Мурманской области</w:t>
      </w:r>
    </w:p>
    <w:p w:rsidR="00AE5CB2" w:rsidRDefault="00AE5CB2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____________М.В.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Исаев</w:t>
      </w:r>
    </w:p>
    <w:p w:rsidR="00AE5CB2" w:rsidRDefault="00AE5CB2" w:rsidP="00AE5CB2">
      <w:pPr>
        <w:ind w:firstLine="720"/>
        <w:jc w:val="center"/>
        <w:rPr>
          <w:bCs/>
          <w:szCs w:val="22"/>
        </w:rPr>
      </w:pPr>
      <w:r>
        <w:rPr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833B1">
        <w:rPr>
          <w:bCs/>
          <w:szCs w:val="22"/>
        </w:rPr>
        <w:t xml:space="preserve">                «_________» 2024</w:t>
      </w:r>
      <w:r>
        <w:rPr>
          <w:bCs/>
          <w:szCs w:val="22"/>
        </w:rPr>
        <w:t>г.</w:t>
      </w:r>
    </w:p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92011" w:rsidP="00AE5CB2">
      <w:pPr>
        <w:jc w:val="center"/>
        <w:rPr>
          <w:b/>
          <w:sz w:val="24"/>
        </w:rPr>
      </w:pPr>
      <w:r>
        <w:rPr>
          <w:b/>
          <w:sz w:val="24"/>
        </w:rPr>
        <w:t>НА 3</w:t>
      </w:r>
      <w:r w:rsidR="00811C35">
        <w:rPr>
          <w:b/>
          <w:sz w:val="24"/>
        </w:rPr>
        <w:t xml:space="preserve"> КВАРТАЛ 2024 </w:t>
      </w:r>
      <w:r w:rsidR="00AE5CB2" w:rsidRPr="00AE5CB2">
        <w:rPr>
          <w:b/>
          <w:sz w:val="24"/>
        </w:rPr>
        <w:t>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266"/>
        <w:gridCol w:w="2257"/>
        <w:gridCol w:w="1850"/>
        <w:gridCol w:w="1827"/>
        <w:gridCol w:w="2410"/>
        <w:gridCol w:w="1353"/>
      </w:tblGrid>
      <w:tr w:rsidR="00C65139" w:rsidTr="00063116">
        <w:trPr>
          <w:jc w:val="center"/>
        </w:trPr>
        <w:tc>
          <w:tcPr>
            <w:tcW w:w="182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6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5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85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82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241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2D035E" w:rsidTr="00037127">
        <w:trPr>
          <w:trHeight w:val="1345"/>
          <w:jc w:val="center"/>
        </w:trPr>
        <w:tc>
          <w:tcPr>
            <w:tcW w:w="1823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66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получения электронных услуг ФНС России через </w:t>
            </w:r>
            <w:proofErr w:type="gramStart"/>
            <w:r w:rsidRPr="00071D70">
              <w:rPr>
                <w:sz w:val="24"/>
              </w:rPr>
              <w:t>интернет-сервис</w:t>
            </w:r>
            <w:r>
              <w:rPr>
                <w:sz w:val="24"/>
              </w:rPr>
              <w:t>ы</w:t>
            </w:r>
            <w:proofErr w:type="gramEnd"/>
            <w:r w:rsidRPr="00071D70">
              <w:rPr>
                <w:sz w:val="24"/>
              </w:rPr>
              <w:t xml:space="preserve">  «Анкетирование», 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предпринимателя», «Ваш контроль», «Онлайн-запись на прием», «OR-анкетирование».</w:t>
            </w:r>
          </w:p>
        </w:tc>
        <w:tc>
          <w:tcPr>
            <w:tcW w:w="2257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Североморск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2D035E" w:rsidRDefault="002D035E" w:rsidP="009B13A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04.07.2024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22.08.2024</w:t>
            </w:r>
          </w:p>
        </w:tc>
        <w:tc>
          <w:tcPr>
            <w:tcW w:w="1827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15.00</w:t>
            </w:r>
          </w:p>
        </w:tc>
        <w:tc>
          <w:tcPr>
            <w:tcW w:w="2410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Николайченко Ю. Г.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Киселева Н.В.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Ефремова С. А.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D035E" w:rsidTr="00037127">
        <w:trPr>
          <w:trHeight w:val="1408"/>
          <w:jc w:val="center"/>
        </w:trPr>
        <w:tc>
          <w:tcPr>
            <w:tcW w:w="1823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r w:rsidRPr="00071D70">
              <w:rPr>
                <w:sz w:val="24"/>
              </w:rPr>
              <w:lastRenderedPageBreak/>
              <w:t>Североморск</w:t>
            </w:r>
          </w:p>
        </w:tc>
        <w:tc>
          <w:tcPr>
            <w:tcW w:w="3266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 xml:space="preserve">О порядке получения социальных, имущественных  налоговых вычетов. Порядок декларирования доходов граждан, полученных от продажи недвижимости и </w:t>
            </w:r>
            <w:r w:rsidRPr="00071D70">
              <w:rPr>
                <w:sz w:val="24"/>
              </w:rPr>
              <w:lastRenderedPageBreak/>
              <w:t xml:space="preserve">автотранспортных средств в 2023 году. Порядок подачи налоговой декларации по форме 3-НДФЛ через </w:t>
            </w:r>
            <w:r>
              <w:rPr>
                <w:sz w:val="24"/>
              </w:rPr>
              <w:t xml:space="preserve">сервис ФНС России </w:t>
            </w:r>
            <w:r w:rsidRPr="00071D70">
              <w:rPr>
                <w:sz w:val="24"/>
              </w:rPr>
              <w:t>«Личный кабинет налогоплательщика для физических лиц».</w:t>
            </w:r>
          </w:p>
        </w:tc>
        <w:tc>
          <w:tcPr>
            <w:tcW w:w="2257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Североморск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2D035E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11.07.2024</w:t>
            </w:r>
          </w:p>
          <w:p w:rsidR="002D035E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08.08.2024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1827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2410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Николайченко Ю. Г.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Киселева Н.В.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</w:tc>
      </w:tr>
      <w:tr w:rsidR="002D035E" w:rsidTr="00037127">
        <w:trPr>
          <w:jc w:val="center"/>
        </w:trPr>
        <w:tc>
          <w:tcPr>
            <w:tcW w:w="1823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66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Порядок, реквизиты и сроки уплаты единого налогового платежа</w:t>
            </w:r>
          </w:p>
        </w:tc>
        <w:tc>
          <w:tcPr>
            <w:tcW w:w="2257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Североморск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2D035E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25.07.2024</w:t>
            </w:r>
          </w:p>
          <w:p w:rsidR="002D035E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15.08.2024</w:t>
            </w:r>
          </w:p>
          <w:p w:rsidR="002D035E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29.08.2024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1827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2410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Николайченко Ю. Г.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Киселева Н.В.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</w:tc>
      </w:tr>
      <w:tr w:rsidR="002D035E" w:rsidTr="00037127">
        <w:trPr>
          <w:jc w:val="center"/>
        </w:trPr>
        <w:tc>
          <w:tcPr>
            <w:tcW w:w="1823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66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Государственная услуга по получению квалифицированной электронной подписи юридическими лицами, индивидуальными предпринимателями и нотариусами в удостоверяющем центре ФНС России.</w:t>
            </w:r>
          </w:p>
        </w:tc>
        <w:tc>
          <w:tcPr>
            <w:tcW w:w="2257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Североморск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2D035E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01.08.2024</w:t>
            </w:r>
          </w:p>
          <w:p w:rsidR="002D035E" w:rsidRPr="002833B1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</w:tc>
        <w:tc>
          <w:tcPr>
            <w:tcW w:w="1827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2410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Николайченко Ю. Г.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Киселева Н.В.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</w:tc>
      </w:tr>
      <w:tr w:rsidR="002D035E" w:rsidTr="00037127">
        <w:trPr>
          <w:jc w:val="center"/>
        </w:trPr>
        <w:tc>
          <w:tcPr>
            <w:tcW w:w="1823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66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Порядок получения услуг ФНС через многофункциональные центры (МФЦ). Порядок получения услуг ФНС через Единый портал государственных услуг.</w:t>
            </w:r>
          </w:p>
        </w:tc>
        <w:tc>
          <w:tcPr>
            <w:tcW w:w="2257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proofErr w:type="gramStart"/>
            <w:r w:rsidRPr="00071D70">
              <w:rPr>
                <w:rFonts w:eastAsia="Calibri"/>
                <w:sz w:val="24"/>
              </w:rPr>
              <w:t>г</w:t>
            </w:r>
            <w:proofErr w:type="gramEnd"/>
            <w:r w:rsidRPr="00071D70">
              <w:rPr>
                <w:rFonts w:eastAsia="Calibri"/>
                <w:sz w:val="24"/>
              </w:rPr>
              <w:t>. Североморск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ул. Сгибнева, д. 13, каб.310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2D035E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18.07.2024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827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15.00</w:t>
            </w:r>
          </w:p>
        </w:tc>
        <w:tc>
          <w:tcPr>
            <w:tcW w:w="2410" w:type="dxa"/>
            <w:vAlign w:val="center"/>
          </w:tcPr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Николайченко Ю. Г.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Киселева Н.В.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+7 (81537)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45569</w:t>
            </w:r>
          </w:p>
          <w:p w:rsidR="002D035E" w:rsidRPr="00071D70" w:rsidRDefault="002D035E" w:rsidP="009B13A3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доб. 4065</w:t>
            </w:r>
          </w:p>
          <w:p w:rsidR="002D035E" w:rsidRPr="00071D70" w:rsidRDefault="002D035E" w:rsidP="009B13A3">
            <w:pPr>
              <w:jc w:val="center"/>
              <w:rPr>
                <w:sz w:val="24"/>
              </w:rPr>
            </w:pPr>
          </w:p>
        </w:tc>
      </w:tr>
    </w:tbl>
    <w:p w:rsidR="00A13AF1" w:rsidRDefault="00A13AF1">
      <w:bookmarkStart w:id="0" w:name="_GoBack"/>
      <w:bookmarkEnd w:id="0"/>
    </w:p>
    <w:sectPr w:rsidR="00A13AF1" w:rsidSect="00AE5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63116"/>
    <w:rsid w:val="0013175C"/>
    <w:rsid w:val="001D7303"/>
    <w:rsid w:val="00216A96"/>
    <w:rsid w:val="002833B1"/>
    <w:rsid w:val="002A0D99"/>
    <w:rsid w:val="002D035E"/>
    <w:rsid w:val="00401EBE"/>
    <w:rsid w:val="00436934"/>
    <w:rsid w:val="00466700"/>
    <w:rsid w:val="0047406B"/>
    <w:rsid w:val="004806D6"/>
    <w:rsid w:val="004A1292"/>
    <w:rsid w:val="005123AD"/>
    <w:rsid w:val="00592037"/>
    <w:rsid w:val="00597EF3"/>
    <w:rsid w:val="005F720C"/>
    <w:rsid w:val="00603094"/>
    <w:rsid w:val="00632EEF"/>
    <w:rsid w:val="00675719"/>
    <w:rsid w:val="006C6D15"/>
    <w:rsid w:val="006D0F63"/>
    <w:rsid w:val="00791242"/>
    <w:rsid w:val="00793E30"/>
    <w:rsid w:val="00811C35"/>
    <w:rsid w:val="00815F4F"/>
    <w:rsid w:val="008C24BA"/>
    <w:rsid w:val="009D07D7"/>
    <w:rsid w:val="00A06FAA"/>
    <w:rsid w:val="00A13AF1"/>
    <w:rsid w:val="00A2555F"/>
    <w:rsid w:val="00A92011"/>
    <w:rsid w:val="00AE5CB2"/>
    <w:rsid w:val="00B1204D"/>
    <w:rsid w:val="00C6146C"/>
    <w:rsid w:val="00C65139"/>
    <w:rsid w:val="00D04987"/>
    <w:rsid w:val="00DA1839"/>
    <w:rsid w:val="00E57BF8"/>
    <w:rsid w:val="00E811D6"/>
    <w:rsid w:val="00F4317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2022-10-05T06:36:00Z</cp:lastPrinted>
  <dcterms:created xsi:type="dcterms:W3CDTF">2024-06-20T07:47:00Z</dcterms:created>
  <dcterms:modified xsi:type="dcterms:W3CDTF">2024-06-20T12:52:00Z</dcterms:modified>
</cp:coreProperties>
</file>