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57" w:rsidRDefault="001313DD" w:rsidP="005148D4">
      <w:pPr>
        <w:jc w:val="center"/>
        <w:rPr>
          <w:b/>
          <w:sz w:val="28"/>
          <w:szCs w:val="28"/>
        </w:rPr>
      </w:pPr>
      <w:bookmarkStart w:id="0" w:name="pr02"/>
      <w:r>
        <w:rPr>
          <w:b/>
          <w:sz w:val="28"/>
          <w:szCs w:val="28"/>
        </w:rPr>
        <w:t xml:space="preserve">Информация об </w:t>
      </w:r>
      <w:r w:rsidR="000107F6" w:rsidRPr="00EB5857">
        <w:rPr>
          <w:b/>
          <w:sz w:val="28"/>
          <w:szCs w:val="28"/>
        </w:rPr>
        <w:t>исключении из кадрового резерва</w:t>
      </w:r>
      <w:r w:rsidR="00EB5857">
        <w:rPr>
          <w:b/>
          <w:sz w:val="28"/>
          <w:szCs w:val="28"/>
        </w:rPr>
        <w:t xml:space="preserve"> </w:t>
      </w:r>
    </w:p>
    <w:p w:rsidR="002640CD" w:rsidRPr="00EB5857" w:rsidRDefault="00B63A69" w:rsidP="005148D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Межрайонной ИФНС</w:t>
      </w:r>
      <w:r w:rsidR="001313DD">
        <w:rPr>
          <w:b/>
          <w:sz w:val="28"/>
          <w:szCs w:val="28"/>
        </w:rPr>
        <w:t xml:space="preserve"> России </w:t>
      </w:r>
      <w:r>
        <w:rPr>
          <w:b/>
          <w:sz w:val="28"/>
          <w:szCs w:val="28"/>
        </w:rPr>
        <w:t>№ 3</w:t>
      </w:r>
      <w:r w:rsidR="00D910DE">
        <w:rPr>
          <w:b/>
          <w:sz w:val="28"/>
          <w:szCs w:val="28"/>
        </w:rPr>
        <w:t xml:space="preserve"> </w:t>
      </w:r>
      <w:r w:rsidR="001313DD">
        <w:rPr>
          <w:b/>
          <w:sz w:val="28"/>
          <w:szCs w:val="28"/>
        </w:rPr>
        <w:t xml:space="preserve">по </w:t>
      </w:r>
      <w:r>
        <w:rPr>
          <w:rStyle w:val="af3"/>
          <w:sz w:val="28"/>
          <w:szCs w:val="28"/>
        </w:rPr>
        <w:t>Волгоградской области</w:t>
      </w:r>
    </w:p>
    <w:bookmarkEnd w:id="0"/>
    <w:p w:rsidR="00EB5857" w:rsidRDefault="00EB5857" w:rsidP="005148D4">
      <w:pPr>
        <w:ind w:firstLine="708"/>
        <w:jc w:val="both"/>
        <w:rPr>
          <w:sz w:val="28"/>
        </w:rPr>
      </w:pPr>
    </w:p>
    <w:p w:rsidR="00945D1C" w:rsidRPr="00962232" w:rsidRDefault="00A9048A" w:rsidP="00945D1C">
      <w:pPr>
        <w:jc w:val="both"/>
        <w:rPr>
          <w:color w:val="000000"/>
          <w:sz w:val="28"/>
          <w:szCs w:val="28"/>
        </w:rPr>
      </w:pPr>
      <w:r w:rsidRPr="00962232">
        <w:rPr>
          <w:sz w:val="28"/>
          <w:szCs w:val="28"/>
        </w:rPr>
        <w:t xml:space="preserve">Межрайонная ИФНС России № 3 по Волгоградской области (403874, Волгоградская </w:t>
      </w:r>
      <w:r w:rsidRPr="00163F46">
        <w:rPr>
          <w:sz w:val="28"/>
          <w:szCs w:val="28"/>
        </w:rPr>
        <w:t xml:space="preserve">область, г. Камышин, ул. Короленко,18, факс +7(84457) </w:t>
      </w:r>
      <w:r w:rsidR="00E77CC4">
        <w:rPr>
          <w:sz w:val="28"/>
          <w:szCs w:val="28"/>
        </w:rPr>
        <w:t>3</w:t>
      </w:r>
      <w:r w:rsidRPr="00163F46">
        <w:rPr>
          <w:sz w:val="28"/>
          <w:szCs w:val="28"/>
        </w:rPr>
        <w:t>-</w:t>
      </w:r>
      <w:r w:rsidR="00E77CC4">
        <w:rPr>
          <w:sz w:val="28"/>
          <w:szCs w:val="28"/>
        </w:rPr>
        <w:t>76</w:t>
      </w:r>
      <w:r w:rsidRPr="00163F46">
        <w:rPr>
          <w:sz w:val="28"/>
          <w:szCs w:val="28"/>
        </w:rPr>
        <w:t>-</w:t>
      </w:r>
      <w:r w:rsidR="00E77CC4">
        <w:rPr>
          <w:sz w:val="28"/>
          <w:szCs w:val="28"/>
        </w:rPr>
        <w:t>90</w:t>
      </w:r>
      <w:r w:rsidRPr="00163F46">
        <w:rPr>
          <w:sz w:val="28"/>
          <w:szCs w:val="28"/>
        </w:rPr>
        <w:t xml:space="preserve">; контактный телефон +7(84457)   </w:t>
      </w:r>
      <w:r w:rsidR="00C05EC9">
        <w:rPr>
          <w:sz w:val="28"/>
          <w:szCs w:val="28"/>
        </w:rPr>
        <w:t>3</w:t>
      </w:r>
      <w:r w:rsidRPr="00163F46">
        <w:rPr>
          <w:sz w:val="28"/>
          <w:szCs w:val="28"/>
        </w:rPr>
        <w:t>-</w:t>
      </w:r>
      <w:r w:rsidR="00C05EC9">
        <w:rPr>
          <w:sz w:val="28"/>
          <w:szCs w:val="28"/>
        </w:rPr>
        <w:t>76</w:t>
      </w:r>
      <w:r w:rsidRPr="00163F46">
        <w:rPr>
          <w:sz w:val="28"/>
          <w:szCs w:val="28"/>
        </w:rPr>
        <w:t>-</w:t>
      </w:r>
      <w:r w:rsidR="007D74BF" w:rsidRPr="00163F46">
        <w:rPr>
          <w:sz w:val="28"/>
          <w:szCs w:val="28"/>
        </w:rPr>
        <w:t>9</w:t>
      </w:r>
      <w:r w:rsidR="00C05EC9">
        <w:rPr>
          <w:sz w:val="28"/>
          <w:szCs w:val="28"/>
        </w:rPr>
        <w:t>0</w:t>
      </w:r>
      <w:r w:rsidRPr="00163F46">
        <w:rPr>
          <w:sz w:val="28"/>
          <w:szCs w:val="28"/>
        </w:rPr>
        <w:t>; ФНС России www.nalog.</w:t>
      </w:r>
      <w:r w:rsidR="00E847AD" w:rsidRPr="00163F46">
        <w:rPr>
          <w:sz w:val="28"/>
          <w:szCs w:val="28"/>
          <w:lang w:val="en-US"/>
        </w:rPr>
        <w:t>gov</w:t>
      </w:r>
      <w:r w:rsidR="00E847AD" w:rsidRPr="00163F46">
        <w:rPr>
          <w:sz w:val="28"/>
          <w:szCs w:val="28"/>
        </w:rPr>
        <w:t>.</w:t>
      </w:r>
      <w:r w:rsidRPr="00163F46">
        <w:rPr>
          <w:sz w:val="28"/>
          <w:szCs w:val="28"/>
        </w:rPr>
        <w:t>ru) в лице начальника инспекции Астафьевой Людмилы Александровны, действующей на основании Положения о Межрайонной ИФНС России № 3 по Волгоградской области, утвержденного руководителем Управления Федеральной налоговой службы по Волгоградской области от 19.04.2021</w:t>
      </w:r>
      <w:r w:rsidR="00EB5857" w:rsidRPr="00163F46">
        <w:rPr>
          <w:sz w:val="28"/>
          <w:szCs w:val="28"/>
        </w:rPr>
        <w:t xml:space="preserve">, </w:t>
      </w:r>
      <w:r w:rsidR="00ED0DB8" w:rsidRPr="00163F46">
        <w:rPr>
          <w:color w:val="000000"/>
          <w:sz w:val="28"/>
          <w:szCs w:val="28"/>
        </w:rPr>
        <w:t>в соответствии со ст. 64 Федерального закон</w:t>
      </w:r>
      <w:r w:rsidR="00B64C59" w:rsidRPr="00163F46">
        <w:rPr>
          <w:color w:val="000000"/>
          <w:sz w:val="28"/>
          <w:szCs w:val="28"/>
        </w:rPr>
        <w:t>а от 27 июля 2004 года № 79-ФЗ «</w:t>
      </w:r>
      <w:r w:rsidR="00ED0DB8" w:rsidRPr="00163F46">
        <w:rPr>
          <w:color w:val="000000"/>
          <w:sz w:val="28"/>
          <w:szCs w:val="28"/>
        </w:rPr>
        <w:t xml:space="preserve">О государственной гражданской службе Российской Федерации», </w:t>
      </w:r>
      <w:r w:rsidR="00B64C59" w:rsidRPr="00163F46">
        <w:rPr>
          <w:color w:val="000000"/>
          <w:sz w:val="28"/>
          <w:szCs w:val="28"/>
        </w:rPr>
        <w:t>п. 52 Положения о кадровом резерве федераль</w:t>
      </w:r>
      <w:bookmarkStart w:id="1" w:name="_GoBack"/>
      <w:bookmarkEnd w:id="1"/>
      <w:r w:rsidR="00B64C59" w:rsidRPr="00163F46">
        <w:rPr>
          <w:color w:val="000000"/>
          <w:sz w:val="28"/>
          <w:szCs w:val="28"/>
        </w:rPr>
        <w:t xml:space="preserve">ного государственного органа, утвержденного Указом Президента Российской Федерации от 1 марта 2017 года № 96, </w:t>
      </w:r>
      <w:r w:rsidR="00B64C59" w:rsidRPr="00860B1C">
        <w:rPr>
          <w:color w:val="000000"/>
          <w:sz w:val="28"/>
          <w:szCs w:val="28"/>
        </w:rPr>
        <w:t xml:space="preserve">на основании </w:t>
      </w:r>
      <w:r w:rsidR="00B64C59" w:rsidRPr="00CA7E94">
        <w:rPr>
          <w:color w:val="000000"/>
          <w:sz w:val="28"/>
          <w:szCs w:val="28"/>
        </w:rPr>
        <w:t>приказ</w:t>
      </w:r>
      <w:r w:rsidR="00AE00CC" w:rsidRPr="00CA7E94">
        <w:rPr>
          <w:color w:val="000000"/>
          <w:sz w:val="28"/>
          <w:szCs w:val="28"/>
        </w:rPr>
        <w:t>ов</w:t>
      </w:r>
      <w:r w:rsidR="00163F46" w:rsidRPr="00CA7E94">
        <w:rPr>
          <w:color w:val="000000"/>
          <w:sz w:val="28"/>
          <w:szCs w:val="28"/>
        </w:rPr>
        <w:t xml:space="preserve"> от </w:t>
      </w:r>
      <w:r w:rsidR="008F25AB" w:rsidRPr="00CA7E94">
        <w:rPr>
          <w:color w:val="000000"/>
          <w:sz w:val="28"/>
          <w:szCs w:val="28"/>
        </w:rPr>
        <w:t>0</w:t>
      </w:r>
      <w:r w:rsidR="00860B1C" w:rsidRPr="00CA7E94">
        <w:rPr>
          <w:color w:val="000000"/>
          <w:sz w:val="28"/>
          <w:szCs w:val="28"/>
        </w:rPr>
        <w:t>1</w:t>
      </w:r>
      <w:r w:rsidR="00AE00CC" w:rsidRPr="00CA7E94">
        <w:rPr>
          <w:color w:val="000000"/>
          <w:sz w:val="28"/>
          <w:szCs w:val="28"/>
        </w:rPr>
        <w:t>.0</w:t>
      </w:r>
      <w:r w:rsidR="00860B1C" w:rsidRPr="00CA7E94">
        <w:rPr>
          <w:color w:val="000000"/>
          <w:sz w:val="28"/>
          <w:szCs w:val="28"/>
        </w:rPr>
        <w:t>7</w:t>
      </w:r>
      <w:r w:rsidR="00AE00CC" w:rsidRPr="00CA7E94">
        <w:rPr>
          <w:color w:val="000000"/>
          <w:sz w:val="28"/>
          <w:szCs w:val="28"/>
        </w:rPr>
        <w:t>.202</w:t>
      </w:r>
      <w:r w:rsidR="008F25AB" w:rsidRPr="00CA7E94">
        <w:rPr>
          <w:color w:val="000000"/>
          <w:sz w:val="28"/>
          <w:szCs w:val="28"/>
        </w:rPr>
        <w:t>4</w:t>
      </w:r>
      <w:r w:rsidR="00163F46" w:rsidRPr="00CA7E94">
        <w:rPr>
          <w:color w:val="000000"/>
          <w:sz w:val="28"/>
          <w:szCs w:val="28"/>
        </w:rPr>
        <w:t xml:space="preserve"> № </w:t>
      </w:r>
      <w:r w:rsidR="00CA7E94" w:rsidRPr="00CA7E94">
        <w:rPr>
          <w:color w:val="000000"/>
          <w:sz w:val="28"/>
          <w:szCs w:val="28"/>
        </w:rPr>
        <w:t>5</w:t>
      </w:r>
      <w:r w:rsidR="00163F46" w:rsidRPr="00CA7E94">
        <w:rPr>
          <w:color w:val="000000"/>
          <w:sz w:val="28"/>
          <w:szCs w:val="28"/>
        </w:rPr>
        <w:t>аэ</w:t>
      </w:r>
      <w:r w:rsidR="00AE00CC" w:rsidRPr="00CA7E94">
        <w:rPr>
          <w:color w:val="000000"/>
          <w:sz w:val="28"/>
          <w:szCs w:val="28"/>
        </w:rPr>
        <w:t xml:space="preserve">, от </w:t>
      </w:r>
      <w:r w:rsidR="00860B1C" w:rsidRPr="00CA7E94">
        <w:rPr>
          <w:color w:val="000000"/>
          <w:sz w:val="28"/>
          <w:szCs w:val="28"/>
        </w:rPr>
        <w:t>0</w:t>
      </w:r>
      <w:r w:rsidR="00CA7E94" w:rsidRPr="00CA7E94">
        <w:rPr>
          <w:color w:val="000000"/>
          <w:sz w:val="28"/>
          <w:szCs w:val="28"/>
        </w:rPr>
        <w:t>9</w:t>
      </w:r>
      <w:r w:rsidR="00AE00CC" w:rsidRPr="00CA7E94">
        <w:rPr>
          <w:color w:val="000000"/>
          <w:sz w:val="28"/>
          <w:szCs w:val="28"/>
        </w:rPr>
        <w:t>.0</w:t>
      </w:r>
      <w:r w:rsidR="00CA7E94" w:rsidRPr="00CA7E94">
        <w:rPr>
          <w:color w:val="000000"/>
          <w:sz w:val="28"/>
          <w:szCs w:val="28"/>
        </w:rPr>
        <w:t>7</w:t>
      </w:r>
      <w:r w:rsidR="00AE00CC" w:rsidRPr="00CA7E94">
        <w:rPr>
          <w:color w:val="000000"/>
          <w:sz w:val="28"/>
          <w:szCs w:val="28"/>
        </w:rPr>
        <w:t>.202</w:t>
      </w:r>
      <w:r w:rsidR="00CA7E94" w:rsidRPr="00CA7E94">
        <w:rPr>
          <w:color w:val="000000"/>
          <w:sz w:val="28"/>
          <w:szCs w:val="28"/>
        </w:rPr>
        <w:t>4</w:t>
      </w:r>
      <w:r w:rsidR="00AE00CC" w:rsidRPr="00CA7E94">
        <w:rPr>
          <w:color w:val="000000"/>
          <w:sz w:val="28"/>
          <w:szCs w:val="28"/>
        </w:rPr>
        <w:t xml:space="preserve"> № </w:t>
      </w:r>
      <w:r w:rsidR="00CA7E94" w:rsidRPr="00CA7E94">
        <w:rPr>
          <w:color w:val="000000"/>
          <w:sz w:val="28"/>
          <w:szCs w:val="28"/>
        </w:rPr>
        <w:t>6</w:t>
      </w:r>
      <w:r w:rsidR="00AE00CC" w:rsidRPr="00CA7E94">
        <w:rPr>
          <w:color w:val="000000"/>
          <w:sz w:val="28"/>
          <w:szCs w:val="28"/>
        </w:rPr>
        <w:t>аэ</w:t>
      </w:r>
      <w:r w:rsidR="00860B1C" w:rsidRPr="00CA7E94">
        <w:rPr>
          <w:color w:val="000000"/>
          <w:sz w:val="28"/>
          <w:szCs w:val="28"/>
        </w:rPr>
        <w:t xml:space="preserve">, </w:t>
      </w:r>
      <w:r w:rsidR="00CA7E94" w:rsidRPr="00CA7E94">
        <w:rPr>
          <w:color w:val="000000"/>
          <w:sz w:val="28"/>
          <w:szCs w:val="28"/>
        </w:rPr>
        <w:t>17</w:t>
      </w:r>
      <w:r w:rsidR="00860B1C" w:rsidRPr="00CA7E94">
        <w:rPr>
          <w:color w:val="000000"/>
          <w:sz w:val="28"/>
          <w:szCs w:val="28"/>
        </w:rPr>
        <w:t>.0</w:t>
      </w:r>
      <w:r w:rsidR="00CA7E94" w:rsidRPr="00CA7E94">
        <w:rPr>
          <w:color w:val="000000"/>
          <w:sz w:val="28"/>
          <w:szCs w:val="28"/>
        </w:rPr>
        <w:t>7</w:t>
      </w:r>
      <w:r w:rsidR="00860B1C" w:rsidRPr="00CA7E94">
        <w:rPr>
          <w:color w:val="000000"/>
          <w:sz w:val="28"/>
          <w:szCs w:val="28"/>
        </w:rPr>
        <w:t>.202</w:t>
      </w:r>
      <w:r w:rsidR="00CA7E94" w:rsidRPr="00CA7E94">
        <w:rPr>
          <w:color w:val="000000"/>
          <w:sz w:val="28"/>
          <w:szCs w:val="28"/>
        </w:rPr>
        <w:t>4 № 7</w:t>
      </w:r>
      <w:r w:rsidR="00860B1C" w:rsidRPr="00CA7E94">
        <w:rPr>
          <w:color w:val="000000"/>
          <w:sz w:val="28"/>
          <w:szCs w:val="28"/>
        </w:rPr>
        <w:t>аэ</w:t>
      </w:r>
      <w:r w:rsidR="00CA7E94" w:rsidRPr="00CA7E94">
        <w:rPr>
          <w:color w:val="000000"/>
          <w:sz w:val="28"/>
          <w:szCs w:val="28"/>
        </w:rPr>
        <w:t xml:space="preserve">, 22.07.2024 № 8аэ, 05.08.2024 № 9аэ, 09.08.2024 № 10аэ </w:t>
      </w:r>
      <w:r w:rsidR="00780614" w:rsidRPr="00CA7E94">
        <w:rPr>
          <w:color w:val="000000"/>
          <w:sz w:val="28"/>
          <w:szCs w:val="28"/>
        </w:rPr>
        <w:t xml:space="preserve"> </w:t>
      </w:r>
      <w:r w:rsidR="001442B8" w:rsidRPr="00CA7E94">
        <w:rPr>
          <w:sz w:val="28"/>
          <w:szCs w:val="28"/>
        </w:rPr>
        <w:t xml:space="preserve">«Об исключении </w:t>
      </w:r>
      <w:r w:rsidR="00ED0DB8" w:rsidRPr="00CA7E94">
        <w:rPr>
          <w:sz w:val="28"/>
          <w:szCs w:val="28"/>
        </w:rPr>
        <w:t xml:space="preserve">из </w:t>
      </w:r>
      <w:r w:rsidR="001442B8" w:rsidRPr="00CA7E94">
        <w:rPr>
          <w:sz w:val="28"/>
          <w:szCs w:val="28"/>
        </w:rPr>
        <w:t>кадрового резерва</w:t>
      </w:r>
      <w:r w:rsidR="00B62C58" w:rsidRPr="00CA7E94">
        <w:rPr>
          <w:sz w:val="28"/>
          <w:szCs w:val="28"/>
        </w:rPr>
        <w:t xml:space="preserve"> </w:t>
      </w:r>
      <w:r w:rsidR="005D479C" w:rsidRPr="00CA7E94">
        <w:rPr>
          <w:sz w:val="28"/>
          <w:szCs w:val="28"/>
        </w:rPr>
        <w:t xml:space="preserve">Межрайонной </w:t>
      </w:r>
      <w:r w:rsidR="00B96184" w:rsidRPr="00CA7E94">
        <w:rPr>
          <w:sz w:val="28"/>
          <w:szCs w:val="28"/>
        </w:rPr>
        <w:t xml:space="preserve">ИФНС России </w:t>
      </w:r>
      <w:r w:rsidR="005D479C" w:rsidRPr="00CA7E94">
        <w:rPr>
          <w:sz w:val="28"/>
          <w:szCs w:val="28"/>
        </w:rPr>
        <w:t>№ 3 по Волгоградской области</w:t>
      </w:r>
      <w:r w:rsidR="001D4B7F" w:rsidRPr="00CA7E94">
        <w:rPr>
          <w:sz w:val="28"/>
          <w:szCs w:val="28"/>
        </w:rPr>
        <w:t>» сообщает</w:t>
      </w:r>
      <w:r w:rsidR="009508DF" w:rsidRPr="00CA7E94">
        <w:rPr>
          <w:sz w:val="28"/>
          <w:szCs w:val="28"/>
        </w:rPr>
        <w:t>:</w:t>
      </w:r>
    </w:p>
    <w:p w:rsidR="00C46D83" w:rsidRPr="00962232" w:rsidRDefault="00C46D83" w:rsidP="00900ECA">
      <w:pPr>
        <w:ind w:firstLine="709"/>
        <w:jc w:val="both"/>
        <w:rPr>
          <w:sz w:val="28"/>
          <w:szCs w:val="28"/>
        </w:rPr>
      </w:pPr>
    </w:p>
    <w:p w:rsidR="00672C9E" w:rsidRPr="00CA7E94" w:rsidRDefault="00AE00CC" w:rsidP="00672C9E">
      <w:pPr>
        <w:ind w:firstLine="709"/>
        <w:jc w:val="both"/>
        <w:rPr>
          <w:sz w:val="28"/>
        </w:rPr>
      </w:pPr>
      <w:r w:rsidRPr="00CA7E94">
        <w:rPr>
          <w:sz w:val="28"/>
        </w:rPr>
        <w:t xml:space="preserve">1. </w:t>
      </w:r>
      <w:r w:rsidR="00CA7E94" w:rsidRPr="00CA7E94">
        <w:rPr>
          <w:sz w:val="28"/>
        </w:rPr>
        <w:t>Щенёв</w:t>
      </w:r>
      <w:r w:rsidR="0059670F">
        <w:rPr>
          <w:sz w:val="28"/>
        </w:rPr>
        <w:t>а</w:t>
      </w:r>
      <w:r w:rsidR="00CA7E94" w:rsidRPr="00CA7E94">
        <w:rPr>
          <w:sz w:val="28"/>
        </w:rPr>
        <w:t xml:space="preserve"> Екатерин</w:t>
      </w:r>
      <w:r w:rsidR="0059670F">
        <w:rPr>
          <w:sz w:val="28"/>
        </w:rPr>
        <w:t>а</w:t>
      </w:r>
      <w:r w:rsidR="00CA7E94" w:rsidRPr="00CA7E94">
        <w:rPr>
          <w:sz w:val="28"/>
        </w:rPr>
        <w:t xml:space="preserve"> Витальевн</w:t>
      </w:r>
      <w:r w:rsidR="0059670F">
        <w:rPr>
          <w:sz w:val="28"/>
        </w:rPr>
        <w:t>а</w:t>
      </w:r>
      <w:r w:rsidR="00672C9E" w:rsidRPr="00CA7E94">
        <w:rPr>
          <w:sz w:val="28"/>
        </w:rPr>
        <w:t xml:space="preserve"> исключена</w:t>
      </w:r>
      <w:r w:rsidR="00672C9E" w:rsidRPr="00CA7E94">
        <w:rPr>
          <w:sz w:val="28"/>
          <w:szCs w:val="28"/>
        </w:rPr>
        <w:t xml:space="preserve"> из кадрового резерва </w:t>
      </w:r>
      <w:r w:rsidR="00CA7E94" w:rsidRPr="00CA7E94">
        <w:rPr>
          <w:sz w:val="28"/>
          <w:szCs w:val="28"/>
        </w:rPr>
        <w:t>старшей</w:t>
      </w:r>
      <w:r w:rsidR="00672C9E" w:rsidRPr="00CA7E94">
        <w:rPr>
          <w:sz w:val="28"/>
          <w:szCs w:val="28"/>
        </w:rPr>
        <w:t xml:space="preserve"> группы должностей государственной гражданской службы </w:t>
      </w:r>
      <w:r w:rsidR="00B953A8" w:rsidRPr="00CA7E94">
        <w:rPr>
          <w:sz w:val="28"/>
          <w:szCs w:val="28"/>
        </w:rPr>
        <w:t>отдела</w:t>
      </w:r>
      <w:r w:rsidR="00CA7E94" w:rsidRPr="00CA7E94">
        <w:rPr>
          <w:sz w:val="28"/>
          <w:szCs w:val="28"/>
        </w:rPr>
        <w:t xml:space="preserve"> камеральных проверок № 1</w:t>
      </w:r>
      <w:r w:rsidR="00672C9E" w:rsidRPr="00CA7E94">
        <w:rPr>
          <w:sz w:val="28"/>
          <w:szCs w:val="28"/>
        </w:rPr>
        <w:t>,  в связи с  назначением на должность федеральной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</w:t>
      </w:r>
      <w:r w:rsidR="00672C9E" w:rsidRPr="00CA7E94">
        <w:rPr>
          <w:sz w:val="28"/>
        </w:rPr>
        <w:t xml:space="preserve">. </w:t>
      </w:r>
    </w:p>
    <w:p w:rsidR="00B70B17" w:rsidRPr="00CA7E94" w:rsidRDefault="00B70B17" w:rsidP="00B70B17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CA7E94">
        <w:rPr>
          <w:sz w:val="28"/>
        </w:rPr>
        <w:t xml:space="preserve">. </w:t>
      </w:r>
      <w:r>
        <w:rPr>
          <w:sz w:val="28"/>
        </w:rPr>
        <w:t>Калашникова Жанна Александровна</w:t>
      </w:r>
      <w:r w:rsidRPr="00CA7E94">
        <w:rPr>
          <w:sz w:val="28"/>
        </w:rPr>
        <w:t xml:space="preserve"> исключена</w:t>
      </w:r>
      <w:r w:rsidRPr="00CA7E94">
        <w:rPr>
          <w:sz w:val="28"/>
          <w:szCs w:val="28"/>
        </w:rPr>
        <w:t xml:space="preserve"> из кадрового резерва старшей группы должностей государственной гражданской службы отдела </w:t>
      </w:r>
      <w:r>
        <w:rPr>
          <w:sz w:val="28"/>
          <w:szCs w:val="28"/>
        </w:rPr>
        <w:t>выездных проверок</w:t>
      </w:r>
      <w:r w:rsidRPr="00CA7E94">
        <w:rPr>
          <w:sz w:val="28"/>
          <w:szCs w:val="28"/>
        </w:rPr>
        <w:t>,  в связи с  назначением на должность федеральной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</w:t>
      </w:r>
      <w:r w:rsidRPr="00CA7E94">
        <w:rPr>
          <w:sz w:val="28"/>
        </w:rPr>
        <w:t xml:space="preserve">. </w:t>
      </w:r>
    </w:p>
    <w:p w:rsidR="00B70B17" w:rsidRPr="00CA7E94" w:rsidRDefault="00B70B17" w:rsidP="00B70B17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CA7E94">
        <w:rPr>
          <w:sz w:val="28"/>
        </w:rPr>
        <w:t xml:space="preserve">. </w:t>
      </w:r>
      <w:r>
        <w:rPr>
          <w:sz w:val="28"/>
        </w:rPr>
        <w:t>Самарай Надежда Сергеевна</w:t>
      </w:r>
      <w:r w:rsidRPr="00CA7E94">
        <w:rPr>
          <w:sz w:val="28"/>
        </w:rPr>
        <w:t xml:space="preserve"> исключена</w:t>
      </w:r>
      <w:r w:rsidRPr="00CA7E94">
        <w:rPr>
          <w:sz w:val="28"/>
          <w:szCs w:val="28"/>
        </w:rPr>
        <w:t xml:space="preserve"> из кадрового резерва </w:t>
      </w:r>
      <w:r w:rsidR="005136D2">
        <w:rPr>
          <w:sz w:val="28"/>
          <w:szCs w:val="28"/>
        </w:rPr>
        <w:t>ведущей</w:t>
      </w:r>
      <w:r w:rsidRPr="00CA7E94">
        <w:rPr>
          <w:sz w:val="28"/>
          <w:szCs w:val="28"/>
        </w:rPr>
        <w:t xml:space="preserve"> группы должностей государственной гражданской службы отдела </w:t>
      </w:r>
      <w:r>
        <w:rPr>
          <w:sz w:val="28"/>
          <w:szCs w:val="28"/>
        </w:rPr>
        <w:t>учета и работы с налогоплательщиками</w:t>
      </w:r>
      <w:r w:rsidRPr="00CA7E94">
        <w:rPr>
          <w:sz w:val="28"/>
          <w:szCs w:val="28"/>
        </w:rPr>
        <w:t>,  в связи с  назначением на должность федеральной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</w:t>
      </w:r>
      <w:r w:rsidRPr="00CA7E94">
        <w:rPr>
          <w:sz w:val="28"/>
        </w:rPr>
        <w:t xml:space="preserve">. </w:t>
      </w:r>
    </w:p>
    <w:p w:rsidR="00CA7E94" w:rsidRPr="00CA7E94" w:rsidRDefault="00B70B17" w:rsidP="00CA7E9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CA7E94" w:rsidRPr="00CA7E94">
        <w:rPr>
          <w:sz w:val="28"/>
        </w:rPr>
        <w:t xml:space="preserve">. </w:t>
      </w:r>
      <w:r w:rsidR="0059670F">
        <w:rPr>
          <w:sz w:val="28"/>
        </w:rPr>
        <w:t>Вразовская Александра Григорьевна</w:t>
      </w:r>
      <w:r w:rsidR="00CA7E94" w:rsidRPr="00CA7E94">
        <w:rPr>
          <w:sz w:val="28"/>
        </w:rPr>
        <w:t xml:space="preserve"> исключена</w:t>
      </w:r>
      <w:r w:rsidR="00CA7E94" w:rsidRPr="00CA7E94">
        <w:rPr>
          <w:sz w:val="28"/>
          <w:szCs w:val="28"/>
        </w:rPr>
        <w:t xml:space="preserve"> из кадрового резерва старшей группы должностей государственной гражданской службы отдела камеральных проверок № </w:t>
      </w:r>
      <w:r w:rsidR="0059670F">
        <w:rPr>
          <w:sz w:val="28"/>
          <w:szCs w:val="28"/>
        </w:rPr>
        <w:t>2</w:t>
      </w:r>
      <w:r w:rsidR="00CA7E94" w:rsidRPr="00CA7E94">
        <w:rPr>
          <w:sz w:val="28"/>
          <w:szCs w:val="28"/>
        </w:rPr>
        <w:t>,  в связи с  назначением на должность федеральной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</w:t>
      </w:r>
      <w:r w:rsidR="00CA7E94" w:rsidRPr="00CA7E94">
        <w:rPr>
          <w:sz w:val="28"/>
        </w:rPr>
        <w:t xml:space="preserve">. </w:t>
      </w:r>
    </w:p>
    <w:p w:rsidR="0059670F" w:rsidRPr="00CA7E94" w:rsidRDefault="00B70B17" w:rsidP="0059670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59670F" w:rsidRPr="00CA7E94">
        <w:rPr>
          <w:sz w:val="28"/>
        </w:rPr>
        <w:t xml:space="preserve">. </w:t>
      </w:r>
      <w:r w:rsidR="0059670F">
        <w:rPr>
          <w:sz w:val="28"/>
        </w:rPr>
        <w:t>Антонова Анастасия Дмитриевна</w:t>
      </w:r>
      <w:r w:rsidR="0059670F" w:rsidRPr="00CA7E94">
        <w:rPr>
          <w:sz w:val="28"/>
        </w:rPr>
        <w:t xml:space="preserve"> исключена</w:t>
      </w:r>
      <w:r w:rsidR="0059670F" w:rsidRPr="00CA7E94">
        <w:rPr>
          <w:sz w:val="28"/>
          <w:szCs w:val="28"/>
        </w:rPr>
        <w:t xml:space="preserve"> из кадрового резерва старшей группы должностей государственной гражданской службы отдела камеральных проверок № </w:t>
      </w:r>
      <w:r w:rsidR="0059670F">
        <w:rPr>
          <w:sz w:val="28"/>
          <w:szCs w:val="28"/>
        </w:rPr>
        <w:t>2</w:t>
      </w:r>
      <w:r w:rsidR="0059670F" w:rsidRPr="00CA7E94">
        <w:rPr>
          <w:sz w:val="28"/>
          <w:szCs w:val="28"/>
        </w:rPr>
        <w:t xml:space="preserve">,  в связи с  назначением на должность федеральной </w:t>
      </w:r>
      <w:r w:rsidR="0059670F" w:rsidRPr="00CA7E94">
        <w:rPr>
          <w:sz w:val="28"/>
          <w:szCs w:val="28"/>
        </w:rPr>
        <w:lastRenderedPageBreak/>
        <w:t>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</w:t>
      </w:r>
      <w:r w:rsidR="0059670F" w:rsidRPr="00CA7E94">
        <w:rPr>
          <w:sz w:val="28"/>
        </w:rPr>
        <w:t xml:space="preserve">. </w:t>
      </w:r>
    </w:p>
    <w:p w:rsidR="0059670F" w:rsidRPr="00CA7E94" w:rsidRDefault="00B70B17" w:rsidP="0059670F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59670F" w:rsidRPr="00CA7E94">
        <w:rPr>
          <w:sz w:val="28"/>
        </w:rPr>
        <w:t xml:space="preserve">. </w:t>
      </w:r>
      <w:r w:rsidR="0059670F">
        <w:rPr>
          <w:sz w:val="28"/>
        </w:rPr>
        <w:t>Корсюкова Ирина Валерьевна</w:t>
      </w:r>
      <w:r w:rsidR="0059670F" w:rsidRPr="00CA7E94">
        <w:rPr>
          <w:sz w:val="28"/>
        </w:rPr>
        <w:t xml:space="preserve"> исключена</w:t>
      </w:r>
      <w:r w:rsidR="0059670F" w:rsidRPr="00CA7E94">
        <w:rPr>
          <w:sz w:val="28"/>
          <w:szCs w:val="28"/>
        </w:rPr>
        <w:t xml:space="preserve"> из кадрового резерва </w:t>
      </w:r>
      <w:r w:rsidR="0059670F">
        <w:rPr>
          <w:sz w:val="28"/>
          <w:szCs w:val="28"/>
        </w:rPr>
        <w:t xml:space="preserve">ведущей </w:t>
      </w:r>
      <w:r w:rsidR="0059670F" w:rsidRPr="00CA7E94">
        <w:rPr>
          <w:sz w:val="28"/>
          <w:szCs w:val="28"/>
        </w:rPr>
        <w:t xml:space="preserve">группы должностей государственной гражданской службы </w:t>
      </w:r>
      <w:r w:rsidR="0059670F">
        <w:rPr>
          <w:sz w:val="28"/>
          <w:szCs w:val="28"/>
        </w:rPr>
        <w:t xml:space="preserve">аналитического </w:t>
      </w:r>
      <w:r w:rsidR="0059670F" w:rsidRPr="00CA7E94">
        <w:rPr>
          <w:sz w:val="28"/>
          <w:szCs w:val="28"/>
        </w:rPr>
        <w:t>отдела,  в связи с  назначением на должность федеральной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</w:t>
      </w:r>
      <w:r w:rsidR="0059670F" w:rsidRPr="00CA7E94">
        <w:rPr>
          <w:sz w:val="28"/>
        </w:rPr>
        <w:t xml:space="preserve">. </w:t>
      </w:r>
    </w:p>
    <w:p w:rsidR="0059670F" w:rsidRPr="00CA7E94" w:rsidRDefault="00B70B17" w:rsidP="0059670F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59670F" w:rsidRPr="00CA7E94">
        <w:rPr>
          <w:sz w:val="28"/>
        </w:rPr>
        <w:t xml:space="preserve">. </w:t>
      </w:r>
      <w:r w:rsidR="0059670F">
        <w:rPr>
          <w:sz w:val="28"/>
        </w:rPr>
        <w:t>Колесниченко Татьяна Сергеевна</w:t>
      </w:r>
      <w:r w:rsidR="0059670F" w:rsidRPr="00CA7E94">
        <w:rPr>
          <w:sz w:val="28"/>
        </w:rPr>
        <w:t xml:space="preserve"> исключена</w:t>
      </w:r>
      <w:r w:rsidR="0059670F" w:rsidRPr="00CA7E94">
        <w:rPr>
          <w:sz w:val="28"/>
          <w:szCs w:val="28"/>
        </w:rPr>
        <w:t xml:space="preserve"> из кадрового резерва </w:t>
      </w:r>
      <w:r w:rsidR="0059670F">
        <w:rPr>
          <w:sz w:val="28"/>
          <w:szCs w:val="28"/>
        </w:rPr>
        <w:t xml:space="preserve">старшей </w:t>
      </w:r>
      <w:r w:rsidR="0059670F" w:rsidRPr="00CA7E94">
        <w:rPr>
          <w:sz w:val="28"/>
          <w:szCs w:val="28"/>
        </w:rPr>
        <w:t>группы должностей государственной гражданской службы отдела</w:t>
      </w:r>
      <w:r w:rsidR="0059670F">
        <w:rPr>
          <w:sz w:val="28"/>
          <w:szCs w:val="28"/>
        </w:rPr>
        <w:t xml:space="preserve"> камеральных проверок № 1</w:t>
      </w:r>
      <w:r w:rsidR="0059670F" w:rsidRPr="00CA7E94">
        <w:rPr>
          <w:sz w:val="28"/>
          <w:szCs w:val="28"/>
        </w:rPr>
        <w:t>,  в связи с  назначением на должность федеральной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</w:t>
      </w:r>
      <w:r w:rsidR="0059670F" w:rsidRPr="00CA7E94">
        <w:rPr>
          <w:sz w:val="28"/>
        </w:rPr>
        <w:t xml:space="preserve">. </w:t>
      </w:r>
    </w:p>
    <w:p w:rsidR="0059670F" w:rsidRPr="00CA7E94" w:rsidRDefault="00B70B17" w:rsidP="0059670F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59670F" w:rsidRPr="00CA7E94">
        <w:rPr>
          <w:sz w:val="28"/>
        </w:rPr>
        <w:t xml:space="preserve">. </w:t>
      </w:r>
      <w:r w:rsidR="0059670F">
        <w:rPr>
          <w:sz w:val="28"/>
        </w:rPr>
        <w:t>Сутулова Оксана Константиновна</w:t>
      </w:r>
      <w:r w:rsidR="0059670F" w:rsidRPr="00CA7E94">
        <w:rPr>
          <w:sz w:val="28"/>
        </w:rPr>
        <w:t xml:space="preserve"> исключена</w:t>
      </w:r>
      <w:r w:rsidR="0059670F" w:rsidRPr="00CA7E94">
        <w:rPr>
          <w:sz w:val="28"/>
          <w:szCs w:val="28"/>
        </w:rPr>
        <w:t xml:space="preserve"> из кадрового резерва </w:t>
      </w:r>
      <w:r w:rsidR="0059670F">
        <w:rPr>
          <w:sz w:val="28"/>
          <w:szCs w:val="28"/>
        </w:rPr>
        <w:t xml:space="preserve">старшей </w:t>
      </w:r>
      <w:r w:rsidR="0059670F" w:rsidRPr="00CA7E94">
        <w:rPr>
          <w:sz w:val="28"/>
          <w:szCs w:val="28"/>
        </w:rPr>
        <w:t xml:space="preserve">группы должностей государственной гражданской службы </w:t>
      </w:r>
      <w:r w:rsidR="00E77CC4">
        <w:rPr>
          <w:sz w:val="28"/>
          <w:szCs w:val="28"/>
        </w:rPr>
        <w:t xml:space="preserve">правового </w:t>
      </w:r>
      <w:r w:rsidR="0059670F" w:rsidRPr="00CA7E94">
        <w:rPr>
          <w:sz w:val="28"/>
          <w:szCs w:val="28"/>
        </w:rPr>
        <w:t>отдела,  в связи с  назначением на должность федеральной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</w:t>
      </w:r>
      <w:r w:rsidR="0059670F" w:rsidRPr="00CA7E94">
        <w:rPr>
          <w:sz w:val="28"/>
        </w:rPr>
        <w:t xml:space="preserve">. </w:t>
      </w:r>
    </w:p>
    <w:p w:rsidR="00371362" w:rsidRDefault="00B70B17" w:rsidP="00371362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59670F" w:rsidRPr="00CA7E94">
        <w:rPr>
          <w:sz w:val="28"/>
        </w:rPr>
        <w:t xml:space="preserve">. </w:t>
      </w:r>
      <w:r w:rsidR="0059670F">
        <w:rPr>
          <w:sz w:val="28"/>
        </w:rPr>
        <w:t>Жукова Анастасия Александровна</w:t>
      </w:r>
      <w:r w:rsidR="0059670F" w:rsidRPr="00CA7E94">
        <w:rPr>
          <w:sz w:val="28"/>
        </w:rPr>
        <w:t xml:space="preserve"> исключена</w:t>
      </w:r>
      <w:r w:rsidR="0059670F" w:rsidRPr="00CA7E94">
        <w:rPr>
          <w:sz w:val="28"/>
          <w:szCs w:val="28"/>
        </w:rPr>
        <w:t xml:space="preserve"> из кадрового резерва </w:t>
      </w:r>
      <w:r w:rsidR="0059670F">
        <w:rPr>
          <w:sz w:val="28"/>
          <w:szCs w:val="28"/>
        </w:rPr>
        <w:t xml:space="preserve">старшей </w:t>
      </w:r>
      <w:r w:rsidR="0059670F" w:rsidRPr="00CA7E94">
        <w:rPr>
          <w:sz w:val="28"/>
          <w:szCs w:val="28"/>
        </w:rPr>
        <w:t>группы должностей государственной гражданской службы отдела</w:t>
      </w:r>
      <w:r w:rsidR="0059670F">
        <w:rPr>
          <w:sz w:val="28"/>
          <w:szCs w:val="28"/>
        </w:rPr>
        <w:t xml:space="preserve"> камеральных проверок № 1</w:t>
      </w:r>
      <w:r w:rsidR="00371362">
        <w:rPr>
          <w:sz w:val="28"/>
          <w:szCs w:val="28"/>
        </w:rPr>
        <w:t>, </w:t>
      </w:r>
      <w:r w:rsidR="00371362" w:rsidRPr="007B5C48">
        <w:rPr>
          <w:sz w:val="28"/>
          <w:szCs w:val="28"/>
        </w:rPr>
        <w:t xml:space="preserve">в связи с  </w:t>
      </w:r>
      <w:r w:rsidR="00371362">
        <w:rPr>
          <w:sz w:val="28"/>
          <w:szCs w:val="28"/>
        </w:rPr>
        <w:t>увольнением</w:t>
      </w:r>
      <w:r w:rsidR="00371362" w:rsidRPr="007B5C48">
        <w:rPr>
          <w:sz w:val="28"/>
          <w:szCs w:val="28"/>
        </w:rPr>
        <w:t xml:space="preserve"> </w:t>
      </w:r>
      <w:r w:rsidR="00371362">
        <w:rPr>
          <w:sz w:val="28"/>
          <w:szCs w:val="28"/>
        </w:rPr>
        <w:t>с</w:t>
      </w:r>
      <w:r w:rsidR="00371362" w:rsidRPr="007B5C48">
        <w:rPr>
          <w:sz w:val="28"/>
          <w:szCs w:val="28"/>
        </w:rPr>
        <w:t xml:space="preserve"> должност</w:t>
      </w:r>
      <w:r w:rsidR="00371362">
        <w:rPr>
          <w:sz w:val="28"/>
          <w:szCs w:val="28"/>
        </w:rPr>
        <w:t>и</w:t>
      </w:r>
      <w:r w:rsidR="00371362" w:rsidRPr="007B5C48">
        <w:rPr>
          <w:sz w:val="28"/>
          <w:szCs w:val="28"/>
        </w:rPr>
        <w:t xml:space="preserve"> федеральной гражданской службы</w:t>
      </w:r>
      <w:r w:rsidR="00371362" w:rsidRPr="007B5C48">
        <w:rPr>
          <w:sz w:val="28"/>
        </w:rPr>
        <w:t xml:space="preserve">. </w:t>
      </w:r>
    </w:p>
    <w:p w:rsidR="00371362" w:rsidRPr="007B5C48" w:rsidRDefault="00371362" w:rsidP="00371362">
      <w:pPr>
        <w:ind w:firstLine="709"/>
        <w:jc w:val="both"/>
        <w:rPr>
          <w:sz w:val="28"/>
        </w:rPr>
      </w:pPr>
    </w:p>
    <w:p w:rsidR="0059670F" w:rsidRPr="00CA7E94" w:rsidRDefault="0059670F" w:rsidP="0059670F">
      <w:pPr>
        <w:ind w:firstLine="709"/>
        <w:jc w:val="both"/>
        <w:rPr>
          <w:sz w:val="28"/>
        </w:rPr>
      </w:pPr>
    </w:p>
    <w:p w:rsidR="0059670F" w:rsidRPr="007B5C48" w:rsidRDefault="0059670F" w:rsidP="0059670F">
      <w:pPr>
        <w:ind w:firstLine="709"/>
        <w:jc w:val="both"/>
        <w:rPr>
          <w:sz w:val="28"/>
        </w:rPr>
      </w:pPr>
    </w:p>
    <w:p w:rsidR="0059670F" w:rsidRPr="007B5C48" w:rsidRDefault="0059670F" w:rsidP="0059670F">
      <w:pPr>
        <w:ind w:firstLine="709"/>
        <w:jc w:val="both"/>
        <w:rPr>
          <w:sz w:val="28"/>
        </w:rPr>
      </w:pPr>
    </w:p>
    <w:p w:rsidR="00597C05" w:rsidRPr="007B5C48" w:rsidRDefault="00597C05" w:rsidP="003F4C9F">
      <w:pPr>
        <w:ind w:firstLine="709"/>
        <w:jc w:val="both"/>
        <w:rPr>
          <w:sz w:val="28"/>
        </w:rPr>
      </w:pPr>
    </w:p>
    <w:sectPr w:rsidR="00597C05" w:rsidRPr="007B5C48" w:rsidSect="008F2EB1">
      <w:headerReference w:type="even" r:id="rId7"/>
      <w:footnotePr>
        <w:numRestart w:val="eachPage"/>
      </w:footnotePr>
      <w:pgSz w:w="11906" w:h="16838" w:code="9"/>
      <w:pgMar w:top="1134" w:right="707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B50" w:rsidRDefault="00DB2B50">
      <w:r>
        <w:separator/>
      </w:r>
    </w:p>
  </w:endnote>
  <w:endnote w:type="continuationSeparator" w:id="0">
    <w:p w:rsidR="00DB2B50" w:rsidRDefault="00DB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B50" w:rsidRDefault="00DB2B50">
      <w:r>
        <w:separator/>
      </w:r>
    </w:p>
  </w:footnote>
  <w:footnote w:type="continuationSeparator" w:id="0">
    <w:p w:rsidR="00DB2B50" w:rsidRDefault="00DB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94" w:rsidRDefault="00CA7E9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68</w:t>
    </w:r>
    <w:r>
      <w:rPr>
        <w:rStyle w:val="a9"/>
      </w:rPr>
      <w:fldChar w:fldCharType="end"/>
    </w:r>
  </w:p>
  <w:p w:rsidR="00CA7E94" w:rsidRDefault="00CA7E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6328"/>
    <w:multiLevelType w:val="multilevel"/>
    <w:tmpl w:val="7B8A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E1C47"/>
    <w:multiLevelType w:val="multilevel"/>
    <w:tmpl w:val="F9B4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54"/>
    <w:rsid w:val="000107F6"/>
    <w:rsid w:val="00021A0F"/>
    <w:rsid w:val="00022306"/>
    <w:rsid w:val="00024467"/>
    <w:rsid w:val="0003051D"/>
    <w:rsid w:val="00052EF6"/>
    <w:rsid w:val="000636A9"/>
    <w:rsid w:val="00065B26"/>
    <w:rsid w:val="00085B68"/>
    <w:rsid w:val="00085D69"/>
    <w:rsid w:val="00086E5E"/>
    <w:rsid w:val="0009695C"/>
    <w:rsid w:val="000B7089"/>
    <w:rsid w:val="000F7EAB"/>
    <w:rsid w:val="001128F8"/>
    <w:rsid w:val="001313DD"/>
    <w:rsid w:val="0013359F"/>
    <w:rsid w:val="001442B8"/>
    <w:rsid w:val="00163F46"/>
    <w:rsid w:val="001939AB"/>
    <w:rsid w:val="001C28E2"/>
    <w:rsid w:val="001D4B7F"/>
    <w:rsid w:val="001D710D"/>
    <w:rsid w:val="001E306B"/>
    <w:rsid w:val="001E582C"/>
    <w:rsid w:val="00200758"/>
    <w:rsid w:val="00203A28"/>
    <w:rsid w:val="0024198E"/>
    <w:rsid w:val="00254D99"/>
    <w:rsid w:val="002640CD"/>
    <w:rsid w:val="0029741E"/>
    <w:rsid w:val="002A3BDD"/>
    <w:rsid w:val="002B0D6B"/>
    <w:rsid w:val="002B7BA8"/>
    <w:rsid w:val="002C3E21"/>
    <w:rsid w:val="002C67C1"/>
    <w:rsid w:val="002D02BD"/>
    <w:rsid w:val="002F2213"/>
    <w:rsid w:val="0031178D"/>
    <w:rsid w:val="003253F9"/>
    <w:rsid w:val="00351651"/>
    <w:rsid w:val="00354F98"/>
    <w:rsid w:val="003632DE"/>
    <w:rsid w:val="00371362"/>
    <w:rsid w:val="00386A15"/>
    <w:rsid w:val="003901E6"/>
    <w:rsid w:val="003A5E7C"/>
    <w:rsid w:val="003E11B5"/>
    <w:rsid w:val="003E1DF5"/>
    <w:rsid w:val="003E5BAC"/>
    <w:rsid w:val="003E72D4"/>
    <w:rsid w:val="003F0427"/>
    <w:rsid w:val="003F22BC"/>
    <w:rsid w:val="003F4C9F"/>
    <w:rsid w:val="004143B9"/>
    <w:rsid w:val="00431267"/>
    <w:rsid w:val="00442F7D"/>
    <w:rsid w:val="004436D8"/>
    <w:rsid w:val="00446FFD"/>
    <w:rsid w:val="004541F7"/>
    <w:rsid w:val="00454A71"/>
    <w:rsid w:val="00477725"/>
    <w:rsid w:val="004B0C90"/>
    <w:rsid w:val="004C4756"/>
    <w:rsid w:val="004C6BC9"/>
    <w:rsid w:val="005136D2"/>
    <w:rsid w:val="005148D4"/>
    <w:rsid w:val="00526ECE"/>
    <w:rsid w:val="005270B1"/>
    <w:rsid w:val="00561241"/>
    <w:rsid w:val="005650CA"/>
    <w:rsid w:val="00594977"/>
    <w:rsid w:val="0059670F"/>
    <w:rsid w:val="00597C05"/>
    <w:rsid w:val="005D479C"/>
    <w:rsid w:val="005E0348"/>
    <w:rsid w:val="005E2534"/>
    <w:rsid w:val="00611ACE"/>
    <w:rsid w:val="00617697"/>
    <w:rsid w:val="006270B1"/>
    <w:rsid w:val="00672C9E"/>
    <w:rsid w:val="00672CB5"/>
    <w:rsid w:val="00691253"/>
    <w:rsid w:val="006B435D"/>
    <w:rsid w:val="006B60BC"/>
    <w:rsid w:val="006D0408"/>
    <w:rsid w:val="006D4F65"/>
    <w:rsid w:val="006F012F"/>
    <w:rsid w:val="007035CA"/>
    <w:rsid w:val="00756E8A"/>
    <w:rsid w:val="00770ED7"/>
    <w:rsid w:val="00780614"/>
    <w:rsid w:val="00790BF2"/>
    <w:rsid w:val="007B4DD7"/>
    <w:rsid w:val="007B5C48"/>
    <w:rsid w:val="007C26C7"/>
    <w:rsid w:val="007D74BF"/>
    <w:rsid w:val="007E59A5"/>
    <w:rsid w:val="007F4209"/>
    <w:rsid w:val="00813977"/>
    <w:rsid w:val="00860B1C"/>
    <w:rsid w:val="00865CA3"/>
    <w:rsid w:val="008A2BAD"/>
    <w:rsid w:val="008C5062"/>
    <w:rsid w:val="008D114F"/>
    <w:rsid w:val="008E77D1"/>
    <w:rsid w:val="008F0954"/>
    <w:rsid w:val="008F25AB"/>
    <w:rsid w:val="008F2EB1"/>
    <w:rsid w:val="008F5372"/>
    <w:rsid w:val="00900ECA"/>
    <w:rsid w:val="00920DF5"/>
    <w:rsid w:val="00932D16"/>
    <w:rsid w:val="00945D1C"/>
    <w:rsid w:val="009508DF"/>
    <w:rsid w:val="00962232"/>
    <w:rsid w:val="00990A59"/>
    <w:rsid w:val="009A7007"/>
    <w:rsid w:val="00A320A2"/>
    <w:rsid w:val="00A526E4"/>
    <w:rsid w:val="00A533D9"/>
    <w:rsid w:val="00A73259"/>
    <w:rsid w:val="00A87794"/>
    <w:rsid w:val="00A9048A"/>
    <w:rsid w:val="00A90679"/>
    <w:rsid w:val="00AA3E2C"/>
    <w:rsid w:val="00AB3C09"/>
    <w:rsid w:val="00AC7E89"/>
    <w:rsid w:val="00AD0B55"/>
    <w:rsid w:val="00AE00CC"/>
    <w:rsid w:val="00AE6468"/>
    <w:rsid w:val="00B31BA8"/>
    <w:rsid w:val="00B4442B"/>
    <w:rsid w:val="00B526B5"/>
    <w:rsid w:val="00B6266F"/>
    <w:rsid w:val="00B62C58"/>
    <w:rsid w:val="00B63A69"/>
    <w:rsid w:val="00B64C59"/>
    <w:rsid w:val="00B70B17"/>
    <w:rsid w:val="00B73A04"/>
    <w:rsid w:val="00B953A8"/>
    <w:rsid w:val="00B96184"/>
    <w:rsid w:val="00BD18C5"/>
    <w:rsid w:val="00BE5514"/>
    <w:rsid w:val="00BE604D"/>
    <w:rsid w:val="00BF483D"/>
    <w:rsid w:val="00C00FF1"/>
    <w:rsid w:val="00C05EC9"/>
    <w:rsid w:val="00C22EF2"/>
    <w:rsid w:val="00C270CE"/>
    <w:rsid w:val="00C46D83"/>
    <w:rsid w:val="00C52E72"/>
    <w:rsid w:val="00C55A2C"/>
    <w:rsid w:val="00C5657A"/>
    <w:rsid w:val="00C96D7A"/>
    <w:rsid w:val="00CA7E94"/>
    <w:rsid w:val="00CB2563"/>
    <w:rsid w:val="00CC3BFF"/>
    <w:rsid w:val="00CE3693"/>
    <w:rsid w:val="00CE7269"/>
    <w:rsid w:val="00D00588"/>
    <w:rsid w:val="00D66081"/>
    <w:rsid w:val="00D7226A"/>
    <w:rsid w:val="00D910DE"/>
    <w:rsid w:val="00D93639"/>
    <w:rsid w:val="00D94887"/>
    <w:rsid w:val="00DA3C90"/>
    <w:rsid w:val="00DB2B50"/>
    <w:rsid w:val="00DB4D42"/>
    <w:rsid w:val="00DD6357"/>
    <w:rsid w:val="00DF59F3"/>
    <w:rsid w:val="00E03B84"/>
    <w:rsid w:val="00E0484E"/>
    <w:rsid w:val="00E06396"/>
    <w:rsid w:val="00E218A0"/>
    <w:rsid w:val="00E44953"/>
    <w:rsid w:val="00E553C8"/>
    <w:rsid w:val="00E63CD2"/>
    <w:rsid w:val="00E77CC4"/>
    <w:rsid w:val="00E847AD"/>
    <w:rsid w:val="00E91491"/>
    <w:rsid w:val="00EB5857"/>
    <w:rsid w:val="00EC3B14"/>
    <w:rsid w:val="00ED0DB8"/>
    <w:rsid w:val="00EF038C"/>
    <w:rsid w:val="00F02309"/>
    <w:rsid w:val="00F03D5B"/>
    <w:rsid w:val="00F07906"/>
    <w:rsid w:val="00F4028E"/>
    <w:rsid w:val="00F56353"/>
    <w:rsid w:val="00F66807"/>
    <w:rsid w:val="00F72B03"/>
    <w:rsid w:val="00F81453"/>
    <w:rsid w:val="00F863B5"/>
    <w:rsid w:val="00F86C52"/>
    <w:rsid w:val="00FA5363"/>
    <w:rsid w:val="00FC4409"/>
    <w:rsid w:val="00FD574B"/>
    <w:rsid w:val="00FE19AF"/>
    <w:rsid w:val="00FF2188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E716DA8-8DC5-45F8-B4B9-C5BCD9F0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3CD2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link w:val="20"/>
    <w:qFormat/>
    <w:rsid w:val="00E63CD2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E63CD2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E63CD2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E63CD2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E63CD2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E63CD2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E63CD2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CD2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rsid w:val="00E63CD2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E63CD2"/>
    <w:pPr>
      <w:spacing w:line="264" w:lineRule="auto"/>
      <w:ind w:left="709"/>
      <w:jc w:val="both"/>
    </w:pPr>
    <w:rPr>
      <w:sz w:val="26"/>
      <w:szCs w:val="20"/>
    </w:rPr>
  </w:style>
  <w:style w:type="paragraph" w:styleId="a6">
    <w:name w:val="footnote text"/>
    <w:basedOn w:val="a"/>
    <w:semiHidden/>
    <w:rsid w:val="00E63CD2"/>
    <w:rPr>
      <w:bCs/>
      <w:sz w:val="20"/>
      <w:szCs w:val="20"/>
    </w:rPr>
  </w:style>
  <w:style w:type="character" w:styleId="a7">
    <w:name w:val="footnote reference"/>
    <w:basedOn w:val="a0"/>
    <w:semiHidden/>
    <w:rsid w:val="00E63CD2"/>
    <w:rPr>
      <w:vertAlign w:val="superscript"/>
    </w:rPr>
  </w:style>
  <w:style w:type="paragraph" w:styleId="21">
    <w:name w:val="Body Text Indent 2"/>
    <w:basedOn w:val="a"/>
    <w:rsid w:val="00E63CD2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8">
    <w:name w:val="header"/>
    <w:basedOn w:val="a"/>
    <w:rsid w:val="00E63C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63CD2"/>
  </w:style>
  <w:style w:type="paragraph" w:styleId="aa">
    <w:name w:val="footer"/>
    <w:basedOn w:val="a"/>
    <w:rsid w:val="00E63CD2"/>
    <w:pPr>
      <w:tabs>
        <w:tab w:val="center" w:pos="4677"/>
        <w:tab w:val="right" w:pos="9355"/>
      </w:tabs>
    </w:pPr>
  </w:style>
  <w:style w:type="paragraph" w:styleId="ab">
    <w:name w:val="endnote text"/>
    <w:basedOn w:val="a"/>
    <w:semiHidden/>
    <w:rsid w:val="00E63CD2"/>
    <w:rPr>
      <w:rFonts w:ascii="Arial" w:hAnsi="Arial"/>
      <w:sz w:val="20"/>
      <w:szCs w:val="20"/>
    </w:rPr>
  </w:style>
  <w:style w:type="character" w:styleId="ac">
    <w:name w:val="Hyperlink"/>
    <w:basedOn w:val="a0"/>
    <w:rsid w:val="00E63CD2"/>
    <w:rPr>
      <w:color w:val="0000FF"/>
      <w:u w:val="single"/>
    </w:rPr>
  </w:style>
  <w:style w:type="character" w:styleId="ad">
    <w:name w:val="FollowedHyperlink"/>
    <w:basedOn w:val="a0"/>
    <w:rsid w:val="00E63CD2"/>
    <w:rPr>
      <w:color w:val="800080"/>
      <w:u w:val="single"/>
    </w:rPr>
  </w:style>
  <w:style w:type="paragraph" w:styleId="ae">
    <w:name w:val="Normal (Web)"/>
    <w:basedOn w:val="a"/>
    <w:rsid w:val="00E63CD2"/>
    <w:pPr>
      <w:spacing w:before="100" w:beforeAutospacing="1" w:after="100" w:afterAutospacing="1"/>
    </w:pPr>
  </w:style>
  <w:style w:type="paragraph" w:styleId="af">
    <w:name w:val="Title"/>
    <w:basedOn w:val="a"/>
    <w:qFormat/>
    <w:rsid w:val="00E63CD2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E63CD2"/>
    <w:pPr>
      <w:spacing w:after="120"/>
    </w:pPr>
    <w:rPr>
      <w:bCs/>
      <w:sz w:val="16"/>
      <w:szCs w:val="16"/>
    </w:rPr>
  </w:style>
  <w:style w:type="paragraph" w:styleId="af0">
    <w:name w:val="Normal Indent"/>
    <w:basedOn w:val="a"/>
    <w:rsid w:val="00E63CD2"/>
    <w:pPr>
      <w:ind w:left="708"/>
    </w:pPr>
  </w:style>
  <w:style w:type="paragraph" w:styleId="af1">
    <w:name w:val="Subtitle"/>
    <w:basedOn w:val="a"/>
    <w:qFormat/>
    <w:rsid w:val="00E63CD2"/>
    <w:pPr>
      <w:spacing w:after="60"/>
      <w:jc w:val="center"/>
      <w:outlineLvl w:val="1"/>
    </w:pPr>
    <w:rPr>
      <w:rFonts w:ascii="Arial" w:hAnsi="Arial" w:cs="Arial"/>
    </w:rPr>
  </w:style>
  <w:style w:type="paragraph" w:styleId="22">
    <w:name w:val="Body Text 2"/>
    <w:basedOn w:val="a"/>
    <w:rsid w:val="00E63CD2"/>
    <w:pPr>
      <w:spacing w:after="120" w:line="480" w:lineRule="auto"/>
    </w:pPr>
    <w:rPr>
      <w:bCs/>
      <w:sz w:val="28"/>
    </w:rPr>
  </w:style>
  <w:style w:type="paragraph" w:styleId="af2">
    <w:name w:val="caption"/>
    <w:basedOn w:val="a"/>
    <w:next w:val="a"/>
    <w:qFormat/>
    <w:rsid w:val="00E63CD2"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1128F8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rsid w:val="00E63CD2"/>
    <w:pPr>
      <w:spacing w:before="80" w:after="60" w:line="120" w:lineRule="exact"/>
      <w:jc w:val="center"/>
    </w:pPr>
    <w:rPr>
      <w:sz w:val="8"/>
    </w:rPr>
  </w:style>
  <w:style w:type="character" w:customStyle="1" w:styleId="a4">
    <w:name w:val="Основной текст Знак"/>
    <w:basedOn w:val="a0"/>
    <w:link w:val="a3"/>
    <w:rsid w:val="000107F6"/>
    <w:rPr>
      <w:bCs/>
      <w:sz w:val="32"/>
      <w:szCs w:val="27"/>
    </w:rPr>
  </w:style>
  <w:style w:type="paragraph" w:customStyle="1" w:styleId="40">
    <w:name w:val="Строка4ИФНС"/>
    <w:basedOn w:val="a"/>
    <w:next w:val="a"/>
    <w:rsid w:val="001128F8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rsid w:val="00E63CD2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rsid w:val="00E63CD2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rsid w:val="00E63CD2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1128F8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1128F8"/>
    <w:pPr>
      <w:spacing w:after="280"/>
      <w:jc w:val="center"/>
    </w:pPr>
    <w:rPr>
      <w:sz w:val="18"/>
    </w:rPr>
  </w:style>
  <w:style w:type="character" w:customStyle="1" w:styleId="10">
    <w:name w:val="Заголовок 1 Знак"/>
    <w:basedOn w:val="a0"/>
    <w:link w:val="1"/>
    <w:rsid w:val="008F0954"/>
    <w:rPr>
      <w:bCs/>
      <w:sz w:val="40"/>
      <w:szCs w:val="27"/>
    </w:rPr>
  </w:style>
  <w:style w:type="character" w:customStyle="1" w:styleId="20">
    <w:name w:val="Заголовок 2 Знак"/>
    <w:link w:val="2"/>
    <w:locked/>
    <w:rsid w:val="00EB5857"/>
    <w:rPr>
      <w:bCs/>
      <w:caps/>
      <w:sz w:val="30"/>
      <w:szCs w:val="27"/>
    </w:rPr>
  </w:style>
  <w:style w:type="character" w:styleId="af3">
    <w:name w:val="Strong"/>
    <w:qFormat/>
    <w:rsid w:val="00EB5857"/>
    <w:rPr>
      <w:rFonts w:cs="Times New Roman"/>
      <w:b/>
      <w:bCs/>
    </w:rPr>
  </w:style>
  <w:style w:type="paragraph" w:styleId="af4">
    <w:name w:val="List Paragraph"/>
    <w:basedOn w:val="a"/>
    <w:uiPriority w:val="34"/>
    <w:qFormat/>
    <w:rsid w:val="002D02BD"/>
    <w:pPr>
      <w:ind w:left="720"/>
      <w:contextualSpacing/>
    </w:pPr>
  </w:style>
  <w:style w:type="paragraph" w:styleId="af5">
    <w:name w:val="Balloon Text"/>
    <w:basedOn w:val="a"/>
    <w:link w:val="af6"/>
    <w:rsid w:val="003E72D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E7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ORDERS_NG2\FORM-OF57_N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FORM-OF57_NG2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3444-01-141</dc:creator>
  <cp:lastModifiedBy>Семенчук Алина Юрьевна</cp:lastModifiedBy>
  <cp:revision>2</cp:revision>
  <cp:lastPrinted>2024-08-27T08:53:00Z</cp:lastPrinted>
  <dcterms:created xsi:type="dcterms:W3CDTF">2024-08-28T05:40:00Z</dcterms:created>
  <dcterms:modified xsi:type="dcterms:W3CDTF">2024-08-28T05:40:00Z</dcterms:modified>
</cp:coreProperties>
</file>