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E4" w:rsidRDefault="001350E4" w:rsidP="001350E4">
      <w:pPr>
        <w:pStyle w:val="1"/>
        <w:rPr>
          <w:sz w:val="24"/>
          <w:szCs w:val="24"/>
          <w:lang w:val="en-US"/>
        </w:rPr>
      </w:pPr>
      <w:r w:rsidRPr="00643E5D">
        <w:rPr>
          <w:sz w:val="24"/>
          <w:szCs w:val="24"/>
        </w:rPr>
        <w:t>Должностной регламент</w:t>
      </w:r>
      <w:r w:rsidRPr="00643E5D">
        <w:rPr>
          <w:sz w:val="24"/>
          <w:szCs w:val="24"/>
        </w:rPr>
        <w:br/>
      </w:r>
      <w:r>
        <w:rPr>
          <w:sz w:val="24"/>
          <w:szCs w:val="24"/>
        </w:rPr>
        <w:t xml:space="preserve">специалиста-эксперта </w:t>
      </w:r>
      <w:r w:rsidRPr="00643E5D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отдела</w:t>
      </w:r>
      <w:r w:rsidRPr="00643E5D">
        <w:rPr>
          <w:sz w:val="24"/>
          <w:szCs w:val="24"/>
        </w:rPr>
        <w:t xml:space="preserve"> </w:t>
      </w:r>
    </w:p>
    <w:p w:rsidR="001350E4" w:rsidRPr="00643E5D" w:rsidRDefault="001350E4" w:rsidP="001350E4">
      <w:pPr>
        <w:pStyle w:val="1"/>
        <w:rPr>
          <w:b w:val="0"/>
          <w:sz w:val="24"/>
          <w:szCs w:val="24"/>
        </w:rPr>
      </w:pPr>
      <w:r w:rsidRPr="00643E5D">
        <w:rPr>
          <w:sz w:val="24"/>
          <w:szCs w:val="24"/>
        </w:rPr>
        <w:t xml:space="preserve">Межрайонной ИФНС России № 6 по Астраханской  области </w:t>
      </w:r>
    </w:p>
    <w:p w:rsidR="001350E4" w:rsidRPr="00643E5D" w:rsidRDefault="001350E4" w:rsidP="001350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E4" w:rsidRPr="00643E5D" w:rsidRDefault="001350E4" w:rsidP="001350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5D">
        <w:rPr>
          <w:rFonts w:ascii="Times New Roman" w:hAnsi="Times New Roman" w:cs="Times New Roman"/>
          <w:b/>
          <w:sz w:val="24"/>
          <w:szCs w:val="24"/>
        </w:rPr>
        <w:t>I. Общие положения</w:t>
      </w:r>
    </w:p>
    <w:p w:rsidR="001350E4" w:rsidRPr="001350E4" w:rsidRDefault="001350E4" w:rsidP="001350E4">
      <w:pPr>
        <w:pStyle w:val="1"/>
        <w:jc w:val="both"/>
        <w:rPr>
          <w:sz w:val="24"/>
          <w:szCs w:val="24"/>
        </w:rPr>
      </w:pPr>
    </w:p>
    <w:p w:rsidR="001350E4" w:rsidRPr="001350E4" w:rsidRDefault="001350E4" w:rsidP="001350E4">
      <w:pPr>
        <w:pStyle w:val="1"/>
        <w:ind w:firstLine="708"/>
        <w:jc w:val="both"/>
        <w:rPr>
          <w:b w:val="0"/>
          <w:sz w:val="24"/>
          <w:szCs w:val="24"/>
        </w:rPr>
      </w:pPr>
      <w:r w:rsidRPr="001350E4">
        <w:rPr>
          <w:b w:val="0"/>
          <w:sz w:val="24"/>
          <w:szCs w:val="24"/>
        </w:rPr>
        <w:t>1.Должность федеральной государственной гражданской службы специалиста-эксперта правового отдела Межрайонной ИФНС России № 6 по Астраханской  области относится к старшей  группе должностей категории «специалисты».</w:t>
      </w:r>
    </w:p>
    <w:p w:rsidR="001350E4" w:rsidRPr="001350E4" w:rsidRDefault="001350E4" w:rsidP="001350E4">
      <w:pPr>
        <w:pStyle w:val="1"/>
        <w:jc w:val="left"/>
        <w:rPr>
          <w:b w:val="0"/>
          <w:bCs w:val="0"/>
          <w:kern w:val="32"/>
          <w:sz w:val="28"/>
          <w:szCs w:val="28"/>
        </w:rPr>
      </w:pPr>
      <w:r w:rsidRPr="001350E4">
        <w:rPr>
          <w:b w:val="0"/>
          <w:sz w:val="24"/>
          <w:szCs w:val="24"/>
        </w:rPr>
        <w:t xml:space="preserve">Регистрационный номер (код) должности   - </w:t>
      </w:r>
      <w:r w:rsidRPr="001350E4">
        <w:rPr>
          <w:b w:val="0"/>
          <w:kern w:val="32"/>
          <w:sz w:val="28"/>
          <w:szCs w:val="28"/>
        </w:rPr>
        <w:t>11-3-4-088</w:t>
      </w:r>
    </w:p>
    <w:p w:rsidR="001350E4" w:rsidRPr="00AC43CA" w:rsidRDefault="001350E4" w:rsidP="001350E4">
      <w:pPr>
        <w:pStyle w:val="a3"/>
        <w:ind w:firstLine="708"/>
        <w:rPr>
          <w:sz w:val="24"/>
          <w:szCs w:val="24"/>
        </w:rPr>
      </w:pPr>
      <w:r w:rsidRPr="00643E5D">
        <w:rPr>
          <w:sz w:val="24"/>
          <w:szCs w:val="24"/>
        </w:rPr>
        <w:t>2. Область</w:t>
      </w:r>
      <w:r>
        <w:rPr>
          <w:sz w:val="24"/>
          <w:szCs w:val="24"/>
        </w:rPr>
        <w:t xml:space="preserve"> </w:t>
      </w:r>
      <w:r w:rsidRPr="00643E5D">
        <w:rPr>
          <w:sz w:val="24"/>
          <w:szCs w:val="24"/>
        </w:rPr>
        <w:t xml:space="preserve">профессиональной служебной деятельности </w:t>
      </w:r>
      <w:r>
        <w:rPr>
          <w:sz w:val="24"/>
          <w:szCs w:val="24"/>
        </w:rPr>
        <w:t xml:space="preserve">специалиста-эксперта </w:t>
      </w:r>
      <w:r w:rsidRPr="001301EE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отдела</w:t>
      </w:r>
      <w:r w:rsidRPr="00643E5D">
        <w:rPr>
          <w:b/>
          <w:sz w:val="24"/>
          <w:szCs w:val="24"/>
        </w:rPr>
        <w:t xml:space="preserve"> </w:t>
      </w:r>
      <w:r w:rsidRPr="00643E5D">
        <w:rPr>
          <w:sz w:val="24"/>
          <w:szCs w:val="24"/>
        </w:rPr>
        <w:t xml:space="preserve">Межрайонной ИФНС России № 6 по Астраханской  области: </w:t>
      </w:r>
      <w:r>
        <w:rPr>
          <w:sz w:val="23"/>
          <w:szCs w:val="23"/>
        </w:rPr>
        <w:t>р</w:t>
      </w:r>
      <w:r w:rsidRPr="0041434F">
        <w:rPr>
          <w:sz w:val="23"/>
          <w:szCs w:val="23"/>
        </w:rPr>
        <w:t>егулирование налоговой деятельности</w:t>
      </w:r>
      <w:r>
        <w:rPr>
          <w:sz w:val="23"/>
          <w:szCs w:val="23"/>
        </w:rPr>
        <w:t>,</w:t>
      </w:r>
      <w:r w:rsidRPr="00AC43CA">
        <w:t xml:space="preserve"> </w:t>
      </w:r>
      <w:r w:rsidRPr="00AC43CA">
        <w:rPr>
          <w:sz w:val="24"/>
          <w:szCs w:val="24"/>
        </w:rPr>
        <w:t>правовое обеспечение регулирования налоговой деятельности.</w:t>
      </w:r>
    </w:p>
    <w:p w:rsidR="001350E4" w:rsidRDefault="001350E4" w:rsidP="001350E4">
      <w:pPr>
        <w:autoSpaceDE w:val="0"/>
        <w:autoSpaceDN w:val="0"/>
        <w:adjustRightInd w:val="0"/>
        <w:ind w:firstLine="708"/>
        <w:jc w:val="both"/>
      </w:pPr>
      <w:r w:rsidRPr="00643E5D">
        <w:t xml:space="preserve">3. Вид профессиональной служебной </w:t>
      </w:r>
      <w:proofErr w:type="gramStart"/>
      <w:r w:rsidRPr="00643E5D">
        <w:t xml:space="preserve">деятельности </w:t>
      </w:r>
      <w:r w:rsidRPr="001301EE">
        <w:t>государственного налогового инспектора</w:t>
      </w:r>
      <w:r>
        <w:t xml:space="preserve"> </w:t>
      </w:r>
      <w:r w:rsidRPr="001301EE">
        <w:t>отдела правового обеспечения государственной регистрации</w:t>
      </w:r>
      <w:r w:rsidRPr="00643E5D">
        <w:rPr>
          <w:b/>
        </w:rPr>
        <w:t xml:space="preserve"> </w:t>
      </w:r>
      <w:r w:rsidRPr="00643E5D">
        <w:t>Межрайонной</w:t>
      </w:r>
      <w:proofErr w:type="gramEnd"/>
      <w:r w:rsidRPr="00643E5D">
        <w:t xml:space="preserve"> ИФНС России № 6 по Астраханской  области: </w:t>
      </w:r>
      <w:r>
        <w:t>осуществление налогового контроля,</w:t>
      </w:r>
      <w:r w:rsidRPr="00643E5D">
        <w:t xml:space="preserve"> </w:t>
      </w:r>
      <w:r w:rsidRPr="00AC43CA">
        <w:t>правовое обеспечение деятельности Инспекции</w:t>
      </w:r>
      <w:r>
        <w:t>, производство административных правонарушений.</w:t>
      </w:r>
      <w:r w:rsidRPr="00643E5D">
        <w:t xml:space="preserve"> </w:t>
      </w:r>
    </w:p>
    <w:p w:rsidR="001350E4" w:rsidRPr="00643E5D" w:rsidRDefault="001350E4" w:rsidP="001350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E5D">
        <w:rPr>
          <w:rFonts w:ascii="Times New Roman" w:hAnsi="Times New Roman" w:cs="Times New Roman"/>
          <w:sz w:val="24"/>
          <w:szCs w:val="24"/>
        </w:rPr>
        <w:t xml:space="preserve">4. Назначение на должность и освобождение от должности </w:t>
      </w:r>
      <w:r>
        <w:rPr>
          <w:rFonts w:ascii="Times New Roman" w:hAnsi="Times New Roman" w:cs="Times New Roman"/>
          <w:sz w:val="24"/>
          <w:szCs w:val="24"/>
        </w:rPr>
        <w:t xml:space="preserve">специалиста-эксперта </w:t>
      </w:r>
      <w:r w:rsidRPr="001301EE">
        <w:rPr>
          <w:rFonts w:ascii="Times New Roman" w:hAnsi="Times New Roman" w:cs="Times New Roman"/>
          <w:sz w:val="24"/>
          <w:szCs w:val="24"/>
        </w:rPr>
        <w:t xml:space="preserve">правового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301EE">
        <w:rPr>
          <w:rFonts w:ascii="Times New Roman" w:hAnsi="Times New Roman" w:cs="Times New Roman"/>
          <w:sz w:val="24"/>
          <w:szCs w:val="24"/>
        </w:rPr>
        <w:t>обеспечения государственной регистрации</w:t>
      </w:r>
      <w:r w:rsidRPr="00643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E5D">
        <w:rPr>
          <w:rFonts w:ascii="Times New Roman" w:hAnsi="Times New Roman" w:cs="Times New Roman"/>
          <w:sz w:val="24"/>
          <w:szCs w:val="24"/>
        </w:rPr>
        <w:t>Межрайонной ИФНС России № 6 по Астраханской  области осуществляется  начальник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43E5D">
        <w:rPr>
          <w:rFonts w:ascii="Times New Roman" w:hAnsi="Times New Roman" w:cs="Times New Roman"/>
          <w:sz w:val="24"/>
          <w:szCs w:val="24"/>
        </w:rPr>
        <w:t xml:space="preserve">  Межрайонной ИФНС России № 6 по Астраханской области.</w:t>
      </w:r>
    </w:p>
    <w:p w:rsidR="001350E4" w:rsidRPr="001350E4" w:rsidRDefault="001350E4" w:rsidP="001350E4">
      <w:pPr>
        <w:autoSpaceDE w:val="0"/>
        <w:autoSpaceDN w:val="0"/>
        <w:adjustRightInd w:val="0"/>
        <w:ind w:firstLine="708"/>
        <w:jc w:val="both"/>
      </w:pPr>
      <w:r w:rsidRPr="00643E5D">
        <w:t>5.</w:t>
      </w:r>
      <w:r w:rsidRPr="00E27B22">
        <w:t xml:space="preserve"> </w:t>
      </w:r>
      <w:r>
        <w:t>Специалист-эксперт</w:t>
      </w:r>
      <w:r w:rsidRPr="001301EE">
        <w:t xml:space="preserve"> правового</w:t>
      </w:r>
      <w:r>
        <w:t xml:space="preserve"> отдела</w:t>
      </w:r>
      <w:r w:rsidRPr="00643E5D">
        <w:rPr>
          <w:b/>
        </w:rPr>
        <w:t xml:space="preserve"> </w:t>
      </w:r>
      <w:r w:rsidRPr="00643E5D">
        <w:t>Межрайонной ИФНС России № 6 по Астраханской  области непосредственно подчиняет</w:t>
      </w:r>
      <w:r>
        <w:t>ся начальнику правового отдела.</w:t>
      </w:r>
      <w:r w:rsidRPr="001350E4">
        <w:t xml:space="preserve"> </w:t>
      </w:r>
    </w:p>
    <w:p w:rsidR="001350E4" w:rsidRPr="001350E4" w:rsidRDefault="001350E4" w:rsidP="001350E4">
      <w:pPr>
        <w:autoSpaceDE w:val="0"/>
        <w:autoSpaceDN w:val="0"/>
        <w:adjustRightInd w:val="0"/>
        <w:ind w:firstLine="708"/>
        <w:jc w:val="both"/>
      </w:pPr>
      <w:r w:rsidRPr="00245935">
        <w:rPr>
          <w:color w:val="000000"/>
        </w:rPr>
        <w:t xml:space="preserve">В период отсутствия </w:t>
      </w:r>
      <w:r>
        <w:t>специалиста-эксперта</w:t>
      </w:r>
      <w:r w:rsidRPr="001301EE">
        <w:t xml:space="preserve"> правового </w:t>
      </w:r>
      <w:r>
        <w:t>отдела</w:t>
      </w:r>
      <w:r w:rsidRPr="00245935">
        <w:rPr>
          <w:color w:val="000000"/>
        </w:rPr>
        <w:t xml:space="preserve"> его должностные обязанности выполняют  другие специалисты отдела.</w:t>
      </w:r>
    </w:p>
    <w:p w:rsidR="001350E4" w:rsidRPr="00643E5D" w:rsidRDefault="001350E4" w:rsidP="001350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служебной необходимости специалист-эксперт исполняет по указанию начальника отдела должностные обязанности других специалистов отдела.</w:t>
      </w:r>
    </w:p>
    <w:p w:rsidR="001350E4" w:rsidRPr="00643E5D" w:rsidRDefault="001350E4" w:rsidP="001350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E4" w:rsidRDefault="001350E4" w:rsidP="001350E4">
      <w:pPr>
        <w:widowControl w:val="0"/>
        <w:ind w:firstLine="720"/>
        <w:jc w:val="center"/>
        <w:rPr>
          <w:rFonts w:eastAsia="Calibri"/>
          <w:b/>
          <w:lang w:val="en-US"/>
        </w:rPr>
      </w:pPr>
      <w:r w:rsidRPr="00AC43CA">
        <w:rPr>
          <w:rFonts w:eastAsia="Calibri"/>
          <w:b/>
        </w:rPr>
        <w:t xml:space="preserve">II. Квалификационные требования для замещения должности гражданской службы </w:t>
      </w:r>
    </w:p>
    <w:p w:rsidR="001350E4" w:rsidRPr="001350E4" w:rsidRDefault="001350E4" w:rsidP="001350E4">
      <w:pPr>
        <w:widowControl w:val="0"/>
        <w:ind w:firstLine="720"/>
        <w:jc w:val="center"/>
        <w:rPr>
          <w:rFonts w:eastAsia="Calibri"/>
          <w:b/>
          <w:lang w:val="en-US"/>
        </w:rPr>
      </w:pPr>
    </w:p>
    <w:p w:rsidR="001350E4" w:rsidRPr="00AC43CA" w:rsidRDefault="001350E4" w:rsidP="001350E4">
      <w:pPr>
        <w:widowControl w:val="0"/>
        <w:ind w:firstLine="709"/>
        <w:jc w:val="both"/>
      </w:pPr>
      <w:r w:rsidRPr="004E42AE">
        <w:t xml:space="preserve">  </w:t>
      </w:r>
      <w:r w:rsidRPr="00AC43CA">
        <w:t xml:space="preserve">6. Для замещения должности специалиста-эксперта </w:t>
      </w:r>
      <w:r w:rsidRPr="00615C01">
        <w:rPr>
          <w:rFonts w:eastAsia="Calibri"/>
        </w:rPr>
        <w:t>правового отдела</w:t>
      </w:r>
      <w:r w:rsidRPr="00615C01">
        <w:rPr>
          <w:rFonts w:eastAsia="Calibri"/>
          <w:b/>
        </w:rPr>
        <w:t xml:space="preserve"> </w:t>
      </w:r>
      <w:r w:rsidRPr="00615C01">
        <w:rPr>
          <w:rFonts w:eastAsia="Calibri"/>
        </w:rPr>
        <w:t xml:space="preserve">Межрайонной ИФНС России № 6 по Астраханской  области </w:t>
      </w:r>
      <w:r w:rsidRPr="00AC43CA">
        <w:t>устанавливаются следующие требования.</w:t>
      </w:r>
    </w:p>
    <w:p w:rsidR="001350E4" w:rsidRPr="00AC43CA" w:rsidRDefault="001350E4" w:rsidP="001350E4">
      <w:pPr>
        <w:widowControl w:val="0"/>
        <w:ind w:firstLine="720"/>
        <w:jc w:val="both"/>
        <w:rPr>
          <w:rFonts w:eastAsia="Calibri"/>
        </w:rPr>
      </w:pPr>
      <w:r w:rsidRPr="004E42AE">
        <w:t xml:space="preserve">  </w:t>
      </w:r>
      <w:r w:rsidRPr="00AC43CA">
        <w:t>6.1. Наличие высшего образования по специальности, направлению подготовки  «Юриспруденция»</w:t>
      </w:r>
      <w:r w:rsidRPr="00AC43CA">
        <w:rPr>
          <w:rFonts w:eastAsia="Calibri"/>
        </w:rPr>
        <w:t>;</w:t>
      </w:r>
    </w:p>
    <w:p w:rsidR="001350E4" w:rsidRPr="00370319" w:rsidRDefault="001350E4" w:rsidP="001350E4">
      <w:pPr>
        <w:widowControl w:val="0"/>
        <w:ind w:firstLine="851"/>
        <w:jc w:val="both"/>
      </w:pPr>
      <w:r w:rsidRPr="00AC43CA">
        <w:t>6.2. 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1350E4" w:rsidRPr="00B95ED4" w:rsidRDefault="001350E4" w:rsidP="001350E4">
      <w:pPr>
        <w:widowControl w:val="0"/>
        <w:ind w:firstLine="426"/>
        <w:jc w:val="both"/>
        <w:rPr>
          <w:rFonts w:eastAsia="Calibri"/>
          <w:spacing w:val="-2"/>
        </w:rPr>
      </w:pPr>
      <w:r w:rsidRPr="004E42AE">
        <w:rPr>
          <w:rFonts w:eastAsia="Calibri"/>
          <w:spacing w:val="-2"/>
        </w:rPr>
        <w:t xml:space="preserve">       </w:t>
      </w:r>
      <w:r w:rsidRPr="00B95ED4">
        <w:rPr>
          <w:rFonts w:eastAsia="Calibri"/>
          <w:spacing w:val="-2"/>
        </w:rPr>
        <w:t>6.3. </w:t>
      </w:r>
      <w:proofErr w:type="gramStart"/>
      <w:r w:rsidRPr="00B95ED4">
        <w:rPr>
          <w:rFonts w:eastAsia="Calibri"/>
          <w:spacing w:val="-2"/>
        </w:rPr>
        <w:t>Наличие базовых знаний: государственного языка Российской Федерации (русского языка), основ Конституции РФ, законодательства о государственной гражданской службе, законодательства о противодействии коррупции, основ управления и организации труда,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безопасности, аппаратного и программного обеспечения, возможностей и</w:t>
      </w:r>
      <w:proofErr w:type="gramEnd"/>
      <w:r w:rsidRPr="00B95ED4">
        <w:rPr>
          <w:rFonts w:eastAsia="Calibri"/>
          <w:spacing w:val="-2"/>
        </w:rPr>
        <w:t xml:space="preserve"> особенностей применения современных информационно-коммуникационных технологий в государственных органах, включая использование межведомственного документооборота, общих вопрос в области информационной безопасности.</w:t>
      </w:r>
    </w:p>
    <w:p w:rsidR="001350E4" w:rsidRDefault="001350E4" w:rsidP="001350E4">
      <w:pPr>
        <w:widowControl w:val="0"/>
        <w:jc w:val="both"/>
      </w:pPr>
      <w:r>
        <w:t xml:space="preserve">            </w:t>
      </w:r>
      <w:r w:rsidRPr="00AC43CA">
        <w:t xml:space="preserve">6.4. Наличие профессиональных </w:t>
      </w:r>
      <w:r>
        <w:t>знаний: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>
        <w:t>6.4.1.</w:t>
      </w:r>
      <w:r w:rsidRPr="001D07E3">
        <w:rPr>
          <w:rFonts w:eastAsia="Calibri"/>
        </w:rPr>
        <w:t xml:space="preserve"> В сфере законодательства Российской Федерации: 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1D07E3">
        <w:rPr>
          <w:rFonts w:eastAsia="Calibri"/>
        </w:rPr>
        <w:t>Гражданский кодекс Российской Федерации (в части государственной регистрации юридических лиц и индивидуальных предпринимателей);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1D07E3">
        <w:rPr>
          <w:rFonts w:eastAsia="Calibri"/>
        </w:rPr>
        <w:t>Налоговый кодекс Российской Федерации (в части государственной регистрации юридических лиц и индивидуальных предпринимателей);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1D07E3">
        <w:rPr>
          <w:rFonts w:eastAsia="Calibri"/>
        </w:rPr>
        <w:t>Кодекс Российской Федерации об административных правонарушениях от 30 декабря 2001 г. N 195-ФЗ (с изменениями и дополнениями);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 w:rsidRPr="001D07E3">
        <w:rPr>
          <w:rFonts w:eastAsia="Calibri"/>
        </w:rPr>
        <w:lastRenderedPageBreak/>
        <w:t>-</w:t>
      </w:r>
      <w:r>
        <w:rPr>
          <w:rFonts w:eastAsia="Calibri"/>
        </w:rPr>
        <w:t xml:space="preserve"> </w:t>
      </w:r>
      <w:r w:rsidRPr="001D07E3">
        <w:rPr>
          <w:rFonts w:eastAsia="Calibri"/>
        </w:rPr>
        <w:t>Арбитражный процессуальный кодекс Российской Федерации от 24.07.2002г № 95-ФЗ</w:t>
      </w:r>
      <w:r>
        <w:rPr>
          <w:rFonts w:eastAsia="Calibri"/>
        </w:rPr>
        <w:t>;</w:t>
      </w:r>
    </w:p>
    <w:p w:rsidR="001350E4" w:rsidRDefault="001350E4" w:rsidP="001350E4">
      <w:pPr>
        <w:widowControl w:val="0"/>
        <w:ind w:firstLine="709"/>
        <w:jc w:val="both"/>
        <w:rPr>
          <w:rFonts w:eastAsia="Calibri"/>
        </w:rPr>
      </w:pPr>
      <w:r w:rsidRPr="001D07E3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1D07E3">
        <w:rPr>
          <w:rFonts w:eastAsia="Calibri"/>
        </w:rPr>
        <w:t>Гражданский процессуальный кодекс Российской Федерации от 14.11.2002г № 138-ФЗ</w:t>
      </w:r>
      <w:r>
        <w:rPr>
          <w:rFonts w:eastAsia="Calibri"/>
        </w:rPr>
        <w:t>;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- Кодекс административного производства РФ;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 w:rsidRPr="001D07E3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1D07E3">
        <w:rPr>
          <w:rFonts w:eastAsia="Calibri"/>
        </w:rPr>
        <w:t>Уголовный кодекс Российской Федерации от 13.06.1996г № 63-ФЗ</w:t>
      </w:r>
      <w:r>
        <w:rPr>
          <w:rFonts w:eastAsia="Calibri"/>
        </w:rPr>
        <w:t>;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1D07E3">
        <w:rPr>
          <w:rFonts w:eastAsia="Calibri"/>
        </w:rPr>
        <w:t>Федеральный закон от 8 августа 2001 г. N 129-ФЗ "О государственной регистрации юридических лиц и индивидуальных предпринимателей";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1D07E3">
        <w:rPr>
          <w:rFonts w:eastAsia="Calibri"/>
        </w:rPr>
        <w:t>Федеральный закон от 8 февраля 1998 г. N 14-ФЗ "Об обществах с ограниченной ответственностью";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 w:rsidRPr="001D07E3">
        <w:rPr>
          <w:rFonts w:eastAsia="Calibri"/>
        </w:rPr>
        <w:t>- Федеральный закон от 26 декабря 1995 г. N 208-ФЗ "Об акционерных обществах";</w:t>
      </w:r>
    </w:p>
    <w:p w:rsidR="001350E4" w:rsidRPr="001D07E3" w:rsidRDefault="001350E4" w:rsidP="001350E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1D07E3">
        <w:rPr>
          <w:rFonts w:eastAsia="Calibri"/>
        </w:rPr>
        <w:t>Федеральный закон от 11 июня 2003 г. N 74-ФЗ "О крестьянском (фермерском) хозяйстве";</w:t>
      </w:r>
    </w:p>
    <w:p w:rsidR="001350E4" w:rsidRDefault="001350E4" w:rsidP="001350E4">
      <w:pPr>
        <w:shd w:val="clear" w:color="auto" w:fill="FFFFFF"/>
        <w:ind w:right="24" w:firstLine="708"/>
        <w:jc w:val="both"/>
      </w:pPr>
      <w:r>
        <w:t>-</w:t>
      </w:r>
      <w:r w:rsidRPr="001D07E3">
        <w:t xml:space="preserve">Приказ ФНС России от 14.10.2016г. № ММВ-7-18/560@; </w:t>
      </w:r>
    </w:p>
    <w:p w:rsidR="001350E4" w:rsidRDefault="001350E4" w:rsidP="001350E4">
      <w:pPr>
        <w:shd w:val="clear" w:color="auto" w:fill="FFFFFF"/>
        <w:ind w:right="24" w:firstLine="708"/>
        <w:jc w:val="both"/>
      </w:pPr>
      <w:r>
        <w:t xml:space="preserve">- </w:t>
      </w:r>
      <w:r w:rsidRPr="001D07E3">
        <w:t xml:space="preserve">Приказ УФНС по Астраханской области от 12.09.2016г. № 01-04/239@, </w:t>
      </w:r>
    </w:p>
    <w:p w:rsidR="001350E4" w:rsidRPr="00F514BB" w:rsidRDefault="001350E4" w:rsidP="001350E4">
      <w:pPr>
        <w:shd w:val="clear" w:color="auto" w:fill="FFFFFF"/>
        <w:ind w:right="24" w:firstLine="708"/>
        <w:jc w:val="both"/>
      </w:pPr>
      <w:r w:rsidRPr="00F514BB">
        <w:t xml:space="preserve">- </w:t>
      </w:r>
      <w:r w:rsidRPr="001D07E3">
        <w:t xml:space="preserve">Приказ УФНС по Астраханской области </w:t>
      </w:r>
      <w:r w:rsidRPr="00F514BB">
        <w:t xml:space="preserve"> </w:t>
      </w:r>
      <w:r w:rsidRPr="001D07E3">
        <w:t>от 25.11.2016г. № 01-04/306@;</w:t>
      </w:r>
    </w:p>
    <w:p w:rsidR="001350E4" w:rsidRPr="00F514BB" w:rsidRDefault="001350E4" w:rsidP="001350E4">
      <w:pPr>
        <w:shd w:val="clear" w:color="auto" w:fill="FFFFFF"/>
        <w:ind w:right="24" w:firstLine="708"/>
        <w:jc w:val="both"/>
      </w:pPr>
      <w:r w:rsidRPr="00F514BB">
        <w:t>- Приказ УФНС России по Астраханской области от 25.01.2017 № 01-04/021@ «О проведении мероприятий внутреннего контроля»;</w:t>
      </w:r>
    </w:p>
    <w:p w:rsidR="001350E4" w:rsidRDefault="001350E4" w:rsidP="001350E4">
      <w:pPr>
        <w:shd w:val="clear" w:color="auto" w:fill="FFFFFF"/>
        <w:ind w:right="24" w:firstLine="708"/>
        <w:jc w:val="both"/>
      </w:pPr>
      <w:r>
        <w:t>-</w:t>
      </w:r>
      <w:r w:rsidRPr="00F514BB">
        <w:t xml:space="preserve"> </w:t>
      </w:r>
      <w:r>
        <w:t>П</w:t>
      </w:r>
      <w:r w:rsidRPr="00F514BB">
        <w:t>риказ УФНС России по Астраханской области  от 04.09.2014 г. №01-04/209@ «О совершенствовании работы  по предоставлению интересов налоговых органов в судах»</w:t>
      </w:r>
      <w:r>
        <w:t>.</w:t>
      </w:r>
    </w:p>
    <w:p w:rsidR="001350E4" w:rsidRDefault="001350E4" w:rsidP="001350E4">
      <w:pPr>
        <w:widowControl w:val="0"/>
        <w:ind w:firstLine="851"/>
        <w:jc w:val="both"/>
      </w:pPr>
      <w:r>
        <w:t xml:space="preserve"> С</w:t>
      </w:r>
      <w:r w:rsidRPr="00AC43CA">
        <w:t>пециалист-эксперт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1350E4" w:rsidRPr="00DC08F2" w:rsidRDefault="001350E4" w:rsidP="001350E4">
      <w:pPr>
        <w:widowControl w:val="0"/>
        <w:ind w:firstLine="709"/>
        <w:jc w:val="both"/>
        <w:rPr>
          <w:rFonts w:eastAsia="Calibri"/>
        </w:rPr>
      </w:pPr>
      <w:r w:rsidRPr="00DC08F2">
        <w:rPr>
          <w:rFonts w:eastAsia="Calibri"/>
        </w:rPr>
        <w:t xml:space="preserve">6.4.2. Иные профессиональные знания: </w:t>
      </w:r>
    </w:p>
    <w:p w:rsidR="001350E4" w:rsidRPr="00DC08F2" w:rsidRDefault="001350E4" w:rsidP="001350E4">
      <w:pPr>
        <w:widowControl w:val="0"/>
        <w:ind w:firstLine="709"/>
        <w:jc w:val="both"/>
        <w:rPr>
          <w:rFonts w:eastAsia="Calibri"/>
        </w:rPr>
      </w:pPr>
      <w:r w:rsidRPr="00DC08F2">
        <w:rPr>
          <w:rFonts w:eastAsia="Calibri"/>
        </w:rPr>
        <w:t xml:space="preserve">-порядок </w:t>
      </w:r>
      <w:r>
        <w:rPr>
          <w:rFonts w:eastAsia="Calibri"/>
        </w:rPr>
        <w:t>взыскания задолженности в соответствии со ст. 46,47,48 НК РФ</w:t>
      </w:r>
      <w:r w:rsidRPr="00DC08F2">
        <w:rPr>
          <w:rFonts w:eastAsia="Calibri"/>
        </w:rPr>
        <w:t>;</w:t>
      </w:r>
    </w:p>
    <w:p w:rsidR="001350E4" w:rsidRDefault="001350E4" w:rsidP="001350E4">
      <w:pPr>
        <w:widowControl w:val="0"/>
        <w:ind w:left="709"/>
        <w:jc w:val="both"/>
        <w:rPr>
          <w:rFonts w:eastAsia="Calibri"/>
        </w:rPr>
      </w:pPr>
      <w:r w:rsidRPr="00DC08F2">
        <w:rPr>
          <w:rFonts w:eastAsia="Calibri"/>
        </w:rPr>
        <w:t>-порядок работы налогового органа с материалами и документами, содержащими конфиденциальные сведения об организациях и физических лицах, формирование и хранение документов</w:t>
      </w:r>
      <w:r>
        <w:rPr>
          <w:rFonts w:eastAsia="Calibri"/>
        </w:rPr>
        <w:t>;</w:t>
      </w:r>
    </w:p>
    <w:p w:rsidR="001350E4" w:rsidRDefault="001350E4" w:rsidP="001350E4">
      <w:pPr>
        <w:widowControl w:val="0"/>
        <w:ind w:left="709"/>
        <w:jc w:val="both"/>
        <w:rPr>
          <w:rFonts w:eastAsia="Calibri"/>
        </w:rPr>
      </w:pPr>
      <w:r>
        <w:rPr>
          <w:rFonts w:eastAsia="Calibri"/>
        </w:rPr>
        <w:t xml:space="preserve">-порядок производства по делам о налоговых правонарушениях; </w:t>
      </w:r>
    </w:p>
    <w:p w:rsidR="001350E4" w:rsidRPr="00DC08F2" w:rsidRDefault="001350E4" w:rsidP="001350E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</w:t>
      </w:r>
      <w:r w:rsidRPr="00DC08F2">
        <w:rPr>
          <w:rFonts w:eastAsia="Calibri"/>
        </w:rPr>
        <w:t>-порядок производства по делам об административных правонарушениях</w:t>
      </w:r>
      <w:r>
        <w:rPr>
          <w:rFonts w:eastAsia="Calibri"/>
        </w:rPr>
        <w:t>.</w:t>
      </w:r>
    </w:p>
    <w:p w:rsidR="001350E4" w:rsidRPr="00DC08F2" w:rsidRDefault="001350E4" w:rsidP="001350E4">
      <w:pPr>
        <w:widowControl w:val="0"/>
        <w:ind w:firstLine="709"/>
        <w:jc w:val="both"/>
        <w:rPr>
          <w:rFonts w:eastAsia="Calibri"/>
          <w:spacing w:val="-2"/>
        </w:rPr>
      </w:pPr>
      <w:r w:rsidRPr="00DC08F2">
        <w:rPr>
          <w:rFonts w:eastAsia="Calibri"/>
          <w:spacing w:val="-2"/>
        </w:rPr>
        <w:t>6.5. Наличие функциональных знаний:</w:t>
      </w:r>
    </w:p>
    <w:p w:rsidR="001350E4" w:rsidRDefault="001350E4" w:rsidP="001350E4">
      <w:pPr>
        <w:widowControl w:val="0"/>
        <w:ind w:firstLine="709"/>
        <w:rPr>
          <w:rFonts w:eastAsia="Calibri"/>
        </w:rPr>
      </w:pPr>
      <w:r w:rsidRPr="00DC08F2">
        <w:rPr>
          <w:rFonts w:eastAsia="Calibri"/>
          <w:spacing w:val="-2"/>
        </w:rPr>
        <w:t>-</w:t>
      </w:r>
      <w:r w:rsidRPr="00DC08F2">
        <w:rPr>
          <w:rFonts w:eastAsia="Calibri"/>
        </w:rPr>
        <w:t xml:space="preserve"> общие положения и принципы законодательства о </w:t>
      </w:r>
      <w:r>
        <w:rPr>
          <w:rFonts w:eastAsia="Calibri"/>
        </w:rPr>
        <w:t>налогах и сборах;</w:t>
      </w:r>
    </w:p>
    <w:p w:rsidR="001350E4" w:rsidRPr="00DC08F2" w:rsidRDefault="001350E4" w:rsidP="001350E4">
      <w:pPr>
        <w:widowControl w:val="0"/>
        <w:ind w:left="709"/>
        <w:rPr>
          <w:rFonts w:eastAsia="Calibri"/>
          <w:spacing w:val="-2"/>
        </w:rPr>
      </w:pPr>
      <w:r>
        <w:rPr>
          <w:rFonts w:eastAsia="Calibri"/>
        </w:rPr>
        <w:t xml:space="preserve">- </w:t>
      </w:r>
      <w:r w:rsidRPr="00DC08F2">
        <w:rPr>
          <w:rFonts w:eastAsia="Calibri"/>
        </w:rPr>
        <w:t>общие положения и принципы</w:t>
      </w:r>
      <w:r>
        <w:rPr>
          <w:rFonts w:eastAsia="Calibri"/>
        </w:rPr>
        <w:t xml:space="preserve"> гражданско-процессуального, арбитражно-процессуального</w:t>
      </w:r>
      <w:r w:rsidRPr="00DC08F2">
        <w:rPr>
          <w:rFonts w:eastAsia="Calibri"/>
        </w:rPr>
        <w:t xml:space="preserve"> законодательства</w:t>
      </w:r>
      <w:r>
        <w:rPr>
          <w:rFonts w:eastAsia="Calibri"/>
        </w:rPr>
        <w:t xml:space="preserve">, Кодекса  административного производства РФ; </w:t>
      </w:r>
    </w:p>
    <w:p w:rsidR="001350E4" w:rsidRPr="00DC08F2" w:rsidRDefault="001350E4" w:rsidP="001350E4">
      <w:pPr>
        <w:autoSpaceDE w:val="0"/>
        <w:autoSpaceDN w:val="0"/>
        <w:adjustRightInd w:val="0"/>
        <w:ind w:left="709"/>
        <w:rPr>
          <w:rFonts w:eastAsia="Calibri"/>
        </w:rPr>
      </w:pPr>
      <w:r w:rsidRPr="00DC08F2">
        <w:rPr>
          <w:rFonts w:eastAsia="Calibri"/>
          <w:spacing w:val="-2"/>
        </w:rPr>
        <w:t>-</w:t>
      </w:r>
      <w:r w:rsidRPr="00DC08F2">
        <w:rPr>
          <w:rFonts w:eastAsia="Calibri"/>
        </w:rPr>
        <w:t>общие положения и принципы законодательства об административных</w:t>
      </w:r>
      <w:r>
        <w:rPr>
          <w:rFonts w:eastAsia="Calibri"/>
        </w:rPr>
        <w:t xml:space="preserve">  </w:t>
      </w:r>
      <w:r w:rsidRPr="00DC08F2">
        <w:rPr>
          <w:rFonts w:eastAsia="Calibri"/>
        </w:rPr>
        <w:t xml:space="preserve">     правонарушениях</w:t>
      </w:r>
    </w:p>
    <w:p w:rsidR="001350E4" w:rsidRPr="00DC08F2" w:rsidRDefault="001350E4" w:rsidP="001350E4">
      <w:pPr>
        <w:widowControl w:val="0"/>
        <w:ind w:firstLine="709"/>
        <w:rPr>
          <w:rFonts w:eastAsia="Calibri"/>
          <w:spacing w:val="-2"/>
        </w:rPr>
      </w:pPr>
      <w:r w:rsidRPr="00DC08F2">
        <w:rPr>
          <w:rFonts w:eastAsia="Calibri"/>
          <w:spacing w:val="-2"/>
        </w:rPr>
        <w:t>- стандарт предоставления государственной услуги;</w:t>
      </w:r>
    </w:p>
    <w:p w:rsidR="001350E4" w:rsidRPr="00DC08F2" w:rsidRDefault="001350E4" w:rsidP="001350E4">
      <w:pPr>
        <w:widowControl w:val="0"/>
        <w:ind w:firstLine="709"/>
        <w:jc w:val="both"/>
        <w:rPr>
          <w:rFonts w:eastAsia="Calibri"/>
        </w:rPr>
      </w:pPr>
      <w:r w:rsidRPr="00DC08F2">
        <w:rPr>
          <w:rFonts w:eastAsia="Calibri"/>
        </w:rPr>
        <w:t>6.</w:t>
      </w:r>
      <w:r>
        <w:rPr>
          <w:rFonts w:eastAsia="Calibri"/>
        </w:rPr>
        <w:t>6</w:t>
      </w:r>
      <w:r w:rsidRPr="00DC08F2">
        <w:rPr>
          <w:rFonts w:eastAsia="Calibri"/>
        </w:rPr>
        <w:t xml:space="preserve"> Наличие базовых умений: </w:t>
      </w:r>
    </w:p>
    <w:p w:rsidR="001350E4" w:rsidRPr="00DC08F2" w:rsidRDefault="001350E4" w:rsidP="001350E4">
      <w:pPr>
        <w:widowControl w:val="0"/>
        <w:ind w:firstLine="709"/>
        <w:jc w:val="both"/>
        <w:rPr>
          <w:rFonts w:eastAsia="Calibri"/>
          <w:color w:val="000000"/>
        </w:rPr>
      </w:pPr>
      <w:r w:rsidRPr="00DC08F2">
        <w:rPr>
          <w:rFonts w:eastAsia="Calibri"/>
          <w:color w:val="000000"/>
        </w:rPr>
        <w:t>умения мыслить системно (стратегически);  умения планировать, рационально использовать служебное время и достигать результата; коммуникативных умений, умения управлять изменениями, умения 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1350E4" w:rsidRPr="00DC08F2" w:rsidRDefault="001350E4" w:rsidP="001350E4">
      <w:pPr>
        <w:widowControl w:val="0"/>
        <w:ind w:firstLine="709"/>
        <w:jc w:val="both"/>
        <w:rPr>
          <w:rFonts w:eastAsia="Calibri"/>
        </w:rPr>
      </w:pPr>
      <w:r w:rsidRPr="00DC08F2">
        <w:rPr>
          <w:rFonts w:eastAsia="Calibri"/>
        </w:rPr>
        <w:t>6.7. Наличие профессиональных умений:</w:t>
      </w:r>
    </w:p>
    <w:p w:rsidR="001350E4" w:rsidRPr="00DC08F2" w:rsidRDefault="001350E4" w:rsidP="001350E4">
      <w:pPr>
        <w:widowControl w:val="0"/>
        <w:ind w:firstLine="709"/>
        <w:jc w:val="both"/>
        <w:rPr>
          <w:rFonts w:eastAsia="Calibri"/>
          <w:color w:val="000000"/>
        </w:rPr>
      </w:pPr>
      <w:r w:rsidRPr="00DC08F2">
        <w:rPr>
          <w:rFonts w:eastAsia="Calibri"/>
          <w:color w:val="000000"/>
        </w:rPr>
        <w:t xml:space="preserve"> Подготовка проектов </w:t>
      </w:r>
      <w:r>
        <w:rPr>
          <w:rFonts w:eastAsia="Calibri"/>
          <w:color w:val="000000"/>
        </w:rPr>
        <w:t>исков, заявлений на выдачу судебных приказов, отзывов, возражений, апелляционных и кассационных жалоб</w:t>
      </w:r>
      <w:r w:rsidRPr="00DC08F2">
        <w:rPr>
          <w:rFonts w:eastAsia="Calibri"/>
          <w:color w:val="000000"/>
        </w:rPr>
        <w:t>; обеспечения выполнения поставленных руководством задач, эффективного планирования служебного времени, анализа представленных на государственную регистрацию документов,  использование сведений  в информационных ресурсах  налогового органа  для принятия правомерного решения, использования опыта и мнения коллег.</w:t>
      </w:r>
    </w:p>
    <w:p w:rsidR="001350E4" w:rsidRPr="00DC08F2" w:rsidRDefault="001350E4" w:rsidP="001350E4">
      <w:pPr>
        <w:widowControl w:val="0"/>
        <w:ind w:firstLine="709"/>
        <w:jc w:val="both"/>
        <w:rPr>
          <w:rFonts w:eastAsia="Calibri"/>
        </w:rPr>
      </w:pPr>
      <w:r w:rsidRPr="00DC08F2">
        <w:rPr>
          <w:rFonts w:eastAsia="Calibri"/>
        </w:rPr>
        <w:t xml:space="preserve">6.8. Наличие функциональных умений: </w:t>
      </w:r>
    </w:p>
    <w:p w:rsidR="001350E4" w:rsidRPr="00DC08F2" w:rsidRDefault="001350E4" w:rsidP="001350E4">
      <w:pPr>
        <w:widowControl w:val="0"/>
        <w:ind w:firstLine="709"/>
        <w:jc w:val="both"/>
        <w:rPr>
          <w:rFonts w:eastAsia="Calibri"/>
        </w:rPr>
      </w:pPr>
      <w:r w:rsidRPr="00DC08F2">
        <w:rPr>
          <w:rFonts w:eastAsia="Calibri"/>
        </w:rPr>
        <w:t>использование нормативно-правовых материалов, анализ входящих документов, качественная их обработка по вопросам, отнесенным к компетенции отдела.</w:t>
      </w:r>
    </w:p>
    <w:p w:rsidR="001350E4" w:rsidRPr="00AC43CA" w:rsidRDefault="001350E4" w:rsidP="001350E4">
      <w:pPr>
        <w:keepNext/>
        <w:spacing w:before="240" w:after="60"/>
        <w:ind w:firstLine="720"/>
        <w:jc w:val="center"/>
        <w:outlineLvl w:val="0"/>
        <w:rPr>
          <w:b/>
          <w:bCs/>
          <w:kern w:val="32"/>
        </w:rPr>
      </w:pPr>
      <w:r w:rsidRPr="00AC43CA">
        <w:rPr>
          <w:b/>
          <w:bCs/>
          <w:kern w:val="32"/>
        </w:rPr>
        <w:lastRenderedPageBreak/>
        <w:t>III. Должностные обязанности, права и ответственность</w:t>
      </w:r>
    </w:p>
    <w:p w:rsidR="001350E4" w:rsidRPr="00AC43CA" w:rsidRDefault="001350E4" w:rsidP="001350E4">
      <w:pPr>
        <w:widowControl w:val="0"/>
        <w:ind w:firstLine="851"/>
        <w:jc w:val="both"/>
      </w:pPr>
      <w:r w:rsidRPr="00AC43CA">
        <w:t>7. Основные права и обязанности специалиста-эксперта</w:t>
      </w:r>
      <w:r w:rsidRPr="00975FED">
        <w:t xml:space="preserve">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>Межрайонной ИФНС России № 6 по Астраханской  области</w:t>
      </w:r>
      <w:r w:rsidRPr="00AC43CA"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 2004 г. № 79-ФЗ «О государственной гражданской службе Российской Федерации».</w:t>
      </w:r>
    </w:p>
    <w:p w:rsidR="001350E4" w:rsidRPr="00AC43CA" w:rsidRDefault="001350E4" w:rsidP="001350E4">
      <w:pPr>
        <w:widowControl w:val="0"/>
        <w:ind w:firstLine="709"/>
        <w:jc w:val="both"/>
      </w:pPr>
      <w:r w:rsidRPr="00AC43CA">
        <w:t xml:space="preserve">8. В целях реализации задач и </w:t>
      </w:r>
      <w:proofErr w:type="gramStart"/>
      <w:r w:rsidRPr="00AC43CA">
        <w:t>функций, возложенных на правовой отдел специалист-эксперт обязан</w:t>
      </w:r>
      <w:proofErr w:type="gramEnd"/>
      <w:r w:rsidRPr="00AC43CA">
        <w:t xml:space="preserve">: </w:t>
      </w:r>
    </w:p>
    <w:p w:rsidR="001350E4" w:rsidRPr="00AC43CA" w:rsidRDefault="001350E4" w:rsidP="001350E4">
      <w:pPr>
        <w:tabs>
          <w:tab w:val="left" w:pos="900"/>
        </w:tabs>
        <w:ind w:firstLine="851"/>
        <w:jc w:val="both"/>
      </w:pPr>
      <w:r>
        <w:t>-</w:t>
      </w:r>
      <w:r w:rsidRPr="00AC43CA">
        <w:t>выполнять основные обязанности гражданского служащего, определённые статьей 15 Федерального Закона от 27.07.2004 года  № 79-ФЗ «О государственной гражданской службе Российской Федерации»;</w:t>
      </w:r>
    </w:p>
    <w:p w:rsidR="001350E4" w:rsidRPr="00AC43CA" w:rsidRDefault="001350E4" w:rsidP="001350E4">
      <w:pPr>
        <w:tabs>
          <w:tab w:val="left" w:pos="900"/>
        </w:tabs>
        <w:ind w:firstLine="851"/>
        <w:jc w:val="both"/>
      </w:pPr>
      <w:r>
        <w:t>-</w:t>
      </w:r>
      <w:r w:rsidRPr="00AC43CA">
        <w:t>соблюдать ограничения, связанные с гражданской службой и определенные статьей 16 Федерального Закона от 27.07.2004 года № 79-ФЗ «О государственной гражданской службе Российской Федерации»;</w:t>
      </w:r>
    </w:p>
    <w:p w:rsidR="001350E4" w:rsidRPr="00AC43CA" w:rsidRDefault="001350E4" w:rsidP="001350E4">
      <w:pPr>
        <w:tabs>
          <w:tab w:val="left" w:pos="900"/>
        </w:tabs>
        <w:ind w:firstLine="851"/>
        <w:jc w:val="both"/>
      </w:pPr>
      <w:r>
        <w:t>-</w:t>
      </w:r>
      <w:r w:rsidRPr="00AC43CA">
        <w:t>не нарушать запреты, связанные с гражданской службой и определенные статьей 17 Федерального Закона от 27.07.2004 года  № 79-ФЗ «О государственной гражданской службе Российской Федерации»;</w:t>
      </w:r>
    </w:p>
    <w:p w:rsidR="001350E4" w:rsidRPr="00AC43CA" w:rsidRDefault="001350E4" w:rsidP="001350E4">
      <w:pPr>
        <w:tabs>
          <w:tab w:val="left" w:pos="900"/>
        </w:tabs>
        <w:ind w:firstLine="851"/>
        <w:jc w:val="both"/>
      </w:pPr>
      <w:proofErr w:type="gramStart"/>
      <w:r>
        <w:t>-</w:t>
      </w:r>
      <w:r w:rsidRPr="00AC43CA">
        <w:t>соблюдать требования к служебному поведению гражданского служащего, определённые статьей 18 Федерального Закона от  27.07.2004 года 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качественно выполнять порученные задания, решать вопросы на высоком профессиональном уровне, соблюдать Служебный распорядок Инспекции и трудовую дисциплину;</w:t>
      </w:r>
      <w:proofErr w:type="gramEnd"/>
    </w:p>
    <w:p w:rsidR="001350E4" w:rsidRPr="002767D1" w:rsidRDefault="001350E4" w:rsidP="001350E4">
      <w:pPr>
        <w:tabs>
          <w:tab w:val="left" w:pos="900"/>
        </w:tabs>
        <w:ind w:firstLine="851"/>
        <w:jc w:val="both"/>
      </w:pPr>
      <w:r>
        <w:t>-</w:t>
      </w:r>
      <w:r w:rsidRPr="00AC43CA">
        <w:t>строго соблюдать Кодекс этики и служебного поведения федеральных государственных гражданских служащих Федеральной налоговой службы, утв. Приказом ФНС России от 11.04.2011г. №ММВ-7-4/260@;</w:t>
      </w:r>
    </w:p>
    <w:p w:rsidR="001350E4" w:rsidRPr="00A32C43" w:rsidRDefault="001350E4" w:rsidP="001350E4">
      <w:pPr>
        <w:ind w:firstLine="720"/>
        <w:jc w:val="both"/>
      </w:pPr>
      <w:r>
        <w:t>-</w:t>
      </w:r>
      <w:r w:rsidRPr="00A32C43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350E4" w:rsidRPr="00A32C43" w:rsidRDefault="001350E4" w:rsidP="001350E4">
      <w:pPr>
        <w:ind w:left="11" w:right="17" w:firstLine="720"/>
        <w:jc w:val="both"/>
      </w:pPr>
      <w:r>
        <w:t>-</w:t>
      </w:r>
      <w:r w:rsidRPr="00A32C43">
        <w:t xml:space="preserve"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1350E4" w:rsidRPr="00A32C43" w:rsidRDefault="001350E4" w:rsidP="001350E4">
      <w:pPr>
        <w:ind w:left="11" w:right="17" w:firstLine="720"/>
        <w:jc w:val="both"/>
      </w:pPr>
      <w:r>
        <w:t>-</w:t>
      </w:r>
      <w:r w:rsidRPr="00A32C43">
        <w:t>не совершать поступки, порочащие честь и достоинство государственного служащего;</w:t>
      </w:r>
    </w:p>
    <w:p w:rsidR="001350E4" w:rsidRPr="00A32C43" w:rsidRDefault="001350E4" w:rsidP="001350E4">
      <w:pPr>
        <w:ind w:left="11" w:right="17" w:firstLine="720"/>
        <w:jc w:val="both"/>
      </w:pPr>
      <w:r>
        <w:t>-</w:t>
      </w:r>
      <w:r w:rsidRPr="00A32C43">
        <w:t>поддерживать уровень квалификации, необходимый для надлежащего выполнения  данных обязанностей;</w:t>
      </w:r>
    </w:p>
    <w:p w:rsidR="001350E4" w:rsidRPr="00A32C43" w:rsidRDefault="001350E4" w:rsidP="001350E4">
      <w:pPr>
        <w:ind w:left="11" w:right="17" w:firstLine="720"/>
        <w:jc w:val="both"/>
      </w:pPr>
      <w:r>
        <w:t>-</w:t>
      </w:r>
      <w:r w:rsidRPr="00A32C43">
        <w:t>соблюдать установленные правила публичных выступлений и предоставления служебной информации;</w:t>
      </w:r>
    </w:p>
    <w:p w:rsidR="001350E4" w:rsidRPr="00A32C43" w:rsidRDefault="001350E4" w:rsidP="001350E4">
      <w:pPr>
        <w:ind w:left="11" w:right="17" w:firstLine="720"/>
        <w:jc w:val="both"/>
      </w:pPr>
      <w:r>
        <w:t>-</w:t>
      </w:r>
      <w:r w:rsidRPr="00A32C43">
        <w:t>проявлять корректность в обращении с гражданами и работниками ФНС России, управления, нижестоящих налоговых инспекций;</w:t>
      </w:r>
    </w:p>
    <w:p w:rsidR="001350E4" w:rsidRPr="00A32C43" w:rsidRDefault="001350E4" w:rsidP="001350E4">
      <w:pPr>
        <w:ind w:left="11" w:right="17" w:firstLine="720"/>
        <w:jc w:val="both"/>
      </w:pPr>
      <w:r>
        <w:t>-</w:t>
      </w:r>
      <w:r w:rsidRPr="00A32C43">
        <w:t>не допускать конфликтных ситуаций, способных  нанести ущерб  собственной репутации или авторитету ФНС России, управления, нижестоящим налоговым инспекциям;</w:t>
      </w:r>
    </w:p>
    <w:p w:rsidR="001350E4" w:rsidRPr="00A32C43" w:rsidRDefault="001350E4" w:rsidP="001350E4">
      <w:pPr>
        <w:ind w:left="11" w:right="17" w:firstLine="720"/>
        <w:jc w:val="both"/>
      </w:pPr>
      <w:r>
        <w:t>-</w:t>
      </w:r>
      <w:r w:rsidRPr="00A32C43"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1350E4" w:rsidRPr="00A32C43" w:rsidRDefault="001350E4" w:rsidP="001350E4">
      <w:pPr>
        <w:ind w:left="11" w:right="17" w:firstLine="697"/>
        <w:jc w:val="both"/>
      </w:pPr>
      <w:r>
        <w:t>-</w:t>
      </w:r>
      <w:r w:rsidRPr="00A32C43">
        <w:t xml:space="preserve">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1350E4" w:rsidRPr="00A32C43" w:rsidRDefault="001350E4" w:rsidP="001350E4">
      <w:pPr>
        <w:shd w:val="clear" w:color="auto" w:fill="FFFFFF"/>
        <w:tabs>
          <w:tab w:val="left" w:pos="1128"/>
        </w:tabs>
        <w:ind w:left="10"/>
        <w:jc w:val="both"/>
        <w:rPr>
          <w:spacing w:val="3"/>
        </w:rPr>
      </w:pPr>
      <w:r>
        <w:rPr>
          <w:spacing w:val="3"/>
        </w:rPr>
        <w:t xml:space="preserve">         -</w:t>
      </w:r>
      <w:r w:rsidRPr="00A32C43">
        <w:rPr>
          <w:spacing w:val="3"/>
        </w:rPr>
        <w:t>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1350E4" w:rsidRPr="00A32C43" w:rsidRDefault="001350E4" w:rsidP="001350E4">
      <w:pPr>
        <w:shd w:val="clear" w:color="auto" w:fill="FFFFFF"/>
        <w:tabs>
          <w:tab w:val="left" w:pos="1128"/>
        </w:tabs>
        <w:ind w:firstLine="709"/>
        <w:jc w:val="both"/>
      </w:pPr>
      <w:r>
        <w:rPr>
          <w:spacing w:val="3"/>
        </w:rPr>
        <w:t>-</w:t>
      </w:r>
      <w:r w:rsidRPr="00A32C43">
        <w:rPr>
          <w:spacing w:val="3"/>
        </w:rPr>
        <w:t>представлять в установленном порядке, предусмотренном федеральным законом, сведения о себе и членах своей семьи, а также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супруга (супруги) и несовершеннолетних детей;</w:t>
      </w:r>
    </w:p>
    <w:p w:rsidR="001350E4" w:rsidRPr="00A32C43" w:rsidRDefault="001350E4" w:rsidP="001350E4">
      <w:pPr>
        <w:tabs>
          <w:tab w:val="left" w:pos="1483"/>
        </w:tabs>
        <w:ind w:firstLine="709"/>
        <w:jc w:val="both"/>
      </w:pPr>
      <w:r>
        <w:lastRenderedPageBreak/>
        <w:t>-</w:t>
      </w:r>
      <w:r w:rsidRPr="00A32C43">
        <w:t xml:space="preserve">осуществлять обеспечение </w:t>
      </w:r>
      <w:proofErr w:type="spellStart"/>
      <w:r w:rsidRPr="00A32C43">
        <w:t>внутриобъектового</w:t>
      </w:r>
      <w:proofErr w:type="spellEnd"/>
      <w:r w:rsidRPr="00A32C43">
        <w:t xml:space="preserve"> режима, информационных технологий  защиты сведений, составляющих государственную, служебную и налоговую тайну;</w:t>
      </w:r>
    </w:p>
    <w:p w:rsidR="001350E4" w:rsidRPr="00A32C43" w:rsidRDefault="001350E4" w:rsidP="001350E4">
      <w:pPr>
        <w:tabs>
          <w:tab w:val="left" w:pos="1483"/>
        </w:tabs>
        <w:ind w:firstLine="709"/>
        <w:jc w:val="both"/>
        <w:rPr>
          <w:spacing w:val="3"/>
        </w:rPr>
      </w:pPr>
      <w:r>
        <w:rPr>
          <w:spacing w:val="1"/>
        </w:rPr>
        <w:t>-</w:t>
      </w:r>
      <w:r w:rsidRPr="00A32C43">
        <w:rPr>
          <w:spacing w:val="3"/>
        </w:rPr>
        <w:t>соблюдать при исполнении должностных обязанностей права и законные интересы граждан;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</w:pPr>
      <w:r>
        <w:t>-</w:t>
      </w:r>
      <w:r w:rsidRPr="00AC43CA">
        <w:t>выполня</w:t>
      </w:r>
      <w:r>
        <w:t>ть</w:t>
      </w:r>
      <w:r w:rsidRPr="00AC43CA">
        <w:t xml:space="preserve">  задания  поручения начальника отдела, по вопросам, относящимся к компетенции отдела;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</w:pPr>
      <w:r>
        <w:t>-</w:t>
      </w:r>
      <w:r w:rsidRPr="00AC43CA">
        <w:t>соблюда</w:t>
      </w:r>
      <w:r>
        <w:t>ть</w:t>
      </w:r>
      <w:r w:rsidRPr="00AC43CA">
        <w:t xml:space="preserve"> при исполнении должностных обязанностей права и законные интересы  граждан и организаций;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</w:pPr>
      <w:r>
        <w:t>-</w:t>
      </w:r>
      <w:r w:rsidRPr="00AC43CA">
        <w:t>соблюда</w:t>
      </w:r>
      <w:r>
        <w:t>ть</w:t>
      </w:r>
      <w:r w:rsidRPr="00AC43CA">
        <w:t xml:space="preserve">  служебный  распорядок  Инспекции.</w:t>
      </w:r>
    </w:p>
    <w:p w:rsidR="001350E4" w:rsidRPr="001350E4" w:rsidRDefault="001350E4" w:rsidP="001350E4">
      <w:pPr>
        <w:tabs>
          <w:tab w:val="left" w:pos="900"/>
        </w:tabs>
        <w:ind w:firstLine="720"/>
        <w:jc w:val="both"/>
      </w:pPr>
      <w:r>
        <w:t>О</w:t>
      </w:r>
      <w:r w:rsidRPr="001350E4">
        <w:t>существлять: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представление интересов Инспекции в судах общей юрисдикции и арбитражных судах различных инстанций;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 xml:space="preserve">ведение </w:t>
      </w:r>
      <w:proofErr w:type="spellStart"/>
      <w:r w:rsidRPr="00AC43CA">
        <w:rPr>
          <w:color w:val="000001"/>
        </w:rPr>
        <w:t>претензионно</w:t>
      </w:r>
      <w:proofErr w:type="spellEnd"/>
      <w:r w:rsidRPr="00AC43CA">
        <w:rPr>
          <w:color w:val="000001"/>
        </w:rPr>
        <w:t>-исковой работы: подготовка и направление в суды исков, отзывов, апелляционных, кассационных, надзорных жалоб;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реализаци</w:t>
      </w:r>
      <w:r>
        <w:rPr>
          <w:color w:val="000001"/>
        </w:rPr>
        <w:t>ю</w:t>
      </w:r>
      <w:r w:rsidRPr="00AC43CA">
        <w:rPr>
          <w:color w:val="000001"/>
        </w:rPr>
        <w:t xml:space="preserve"> полномочий, предусмотренных подпунктом 2 пункта 2 статьи 45 Налогового кодекса Российской Федерации: подготовка и подача в суд исковых заявлений в порядке, предусмотренном приказом ФНС России от 09.02.2011 №ММВ-7-7/147@ «Об организации работы по представлению интересов налоговых органов в судах»;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proofErr w:type="gramStart"/>
      <w:r w:rsidRPr="00AC43CA">
        <w:rPr>
          <w:color w:val="000001"/>
        </w:rPr>
        <w:t>контрол</w:t>
      </w:r>
      <w:r>
        <w:rPr>
          <w:color w:val="000001"/>
        </w:rPr>
        <w:t>ь</w:t>
      </w:r>
      <w:r w:rsidRPr="00AC43CA">
        <w:rPr>
          <w:color w:val="000001"/>
        </w:rPr>
        <w:t xml:space="preserve"> за</w:t>
      </w:r>
      <w:proofErr w:type="gramEnd"/>
      <w:r w:rsidRPr="00AC43CA">
        <w:rPr>
          <w:color w:val="000001"/>
        </w:rPr>
        <w:t xml:space="preserve"> исполнением решений судов;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 w:rsidRPr="00AC43CA">
        <w:rPr>
          <w:color w:val="000001"/>
        </w:rPr>
        <w:t>- оформление и предъявление в суды исков (заявлений о вынесении судебного приказа) в порядке ст.48 НК РФ с использованием АИС «Налог-3», а также исков инспекции к налогоплательщикам по основаниям, предусмотренным законом;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обеспечение своевременного внесения сведений о вынесенных в порядке статьи 48 НК РФ судебных приказах в АИС «Налог-3»;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proofErr w:type="gramStart"/>
      <w:r w:rsidRPr="00AC43CA">
        <w:rPr>
          <w:color w:val="000001"/>
        </w:rPr>
        <w:t>контроль за</w:t>
      </w:r>
      <w:proofErr w:type="gramEnd"/>
      <w:r w:rsidRPr="00AC43CA">
        <w:rPr>
          <w:color w:val="000001"/>
        </w:rPr>
        <w:t xml:space="preserve"> соблюдением законодательства отраслевыми отделами Инспекции;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правов</w:t>
      </w:r>
      <w:r>
        <w:rPr>
          <w:color w:val="000001"/>
        </w:rPr>
        <w:t xml:space="preserve">ую </w:t>
      </w:r>
      <w:r w:rsidRPr="00AC43CA">
        <w:rPr>
          <w:color w:val="000001"/>
        </w:rPr>
        <w:t>экспертиз</w:t>
      </w:r>
      <w:r>
        <w:rPr>
          <w:color w:val="000001"/>
        </w:rPr>
        <w:t>у</w:t>
      </w:r>
      <w:r w:rsidRPr="00AC43CA">
        <w:rPr>
          <w:color w:val="000001"/>
        </w:rPr>
        <w:t xml:space="preserve"> и визирование проектов актов, составляемых по результатам камеральных и выездных налоговых проверок и составление в случае несогласия с выводами, содержащимися в проекте акта, заключения правового отдела, содержащего выводы о необоснованности принимаемого решения, о не полноте собранной доказательственной базы, с учетом сложившейся судебной практикой;</w:t>
      </w:r>
    </w:p>
    <w:p w:rsidR="001350E4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proofErr w:type="gramStart"/>
      <w:r>
        <w:rPr>
          <w:color w:val="000001"/>
        </w:rPr>
        <w:t>-</w:t>
      </w:r>
      <w:r w:rsidRPr="00AC43CA">
        <w:rPr>
          <w:color w:val="000001"/>
        </w:rPr>
        <w:t>правов</w:t>
      </w:r>
      <w:r>
        <w:rPr>
          <w:color w:val="000001"/>
        </w:rPr>
        <w:t>ую</w:t>
      </w:r>
      <w:r w:rsidRPr="00AC43CA">
        <w:rPr>
          <w:color w:val="000001"/>
        </w:rPr>
        <w:t xml:space="preserve"> экспертиз</w:t>
      </w:r>
      <w:r>
        <w:rPr>
          <w:color w:val="000001"/>
        </w:rPr>
        <w:t>у</w:t>
      </w:r>
      <w:r w:rsidRPr="00AC43CA">
        <w:rPr>
          <w:color w:val="000001"/>
        </w:rPr>
        <w:t xml:space="preserve"> и визирование проектов решений, выносимых руководителем (заместителем руководителя) налогового органа по результатам рассмотрения материалов налоговых проверок и составление в случае несогласия с выводами, содержащимися в проекте решения, докладной записки на имя руководителя налогового органа, содержащей выводы о необоснованности принимаемого решения, о не полноте собранной доказательственной базы, с учетом сложившейся судебной практикой;</w:t>
      </w:r>
      <w:proofErr w:type="gramEnd"/>
    </w:p>
    <w:p w:rsidR="001350E4" w:rsidRPr="00AC43CA" w:rsidRDefault="001350E4" w:rsidP="001350E4">
      <w:pPr>
        <w:tabs>
          <w:tab w:val="left" w:pos="900"/>
        </w:tabs>
        <w:ind w:firstLine="720"/>
        <w:jc w:val="both"/>
      </w:pPr>
      <w:r>
        <w:t>-</w:t>
      </w:r>
      <w:r w:rsidRPr="00AC43CA">
        <w:t>ежедневно в течение 3,5 месяцев с момента вступления в силу решения налогового органа, после утверждения его Управлением, мониторинг сайта arbitr.ru на предмет предъявления иска налогоплательщиком об обжаловании решения налогового органа и принятия судом обеспечительных мер;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>
        <w:rPr>
          <w:color w:val="000001"/>
        </w:rPr>
        <w:t>правовое сопровождение дел по административным правонарушениям;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проведение правовой экспертизы документов, подготавливаемых в Инспекции;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подготовк</w:t>
      </w:r>
      <w:r>
        <w:rPr>
          <w:color w:val="000001"/>
        </w:rPr>
        <w:t>у</w:t>
      </w:r>
      <w:r w:rsidRPr="00AC43CA">
        <w:rPr>
          <w:color w:val="000001"/>
        </w:rPr>
        <w:t xml:space="preserve"> отчетов, закрепленных за данным специалистом распоряжением начальника отдела;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повышение квалификации путем изучения поступающих законодательных актов и нормативных документов;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обеспечение чистоты и порядка своего рабочего места;</w:t>
      </w:r>
    </w:p>
    <w:p w:rsidR="001350E4" w:rsidRDefault="001350E4" w:rsidP="001350E4">
      <w:pPr>
        <w:tabs>
          <w:tab w:val="left" w:pos="900"/>
        </w:tabs>
        <w:ind w:firstLine="720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иные обязанности, закрепленные распоряжением начальника отдела.</w:t>
      </w:r>
    </w:p>
    <w:p w:rsidR="001350E4" w:rsidRPr="00AC43CA" w:rsidRDefault="001350E4" w:rsidP="001350E4">
      <w:pPr>
        <w:tabs>
          <w:tab w:val="left" w:pos="0"/>
          <w:tab w:val="left" w:pos="540"/>
        </w:tabs>
        <w:ind w:firstLine="851"/>
        <w:jc w:val="both"/>
      </w:pPr>
      <w:r w:rsidRPr="00AC43CA">
        <w:t xml:space="preserve">9. В целях исполнения возложенных должностных обязанностей специалист-эксперт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 xml:space="preserve">имеет право: </w:t>
      </w:r>
    </w:p>
    <w:p w:rsidR="001350E4" w:rsidRPr="00AC43CA" w:rsidRDefault="001350E4" w:rsidP="001350E4">
      <w:pPr>
        <w:tabs>
          <w:tab w:val="left" w:pos="900"/>
        </w:tabs>
        <w:ind w:firstLine="851"/>
        <w:jc w:val="both"/>
        <w:rPr>
          <w:color w:val="000001"/>
        </w:rPr>
      </w:pPr>
      <w:r>
        <w:rPr>
          <w:color w:val="000001"/>
        </w:rPr>
        <w:t>-</w:t>
      </w:r>
      <w:r w:rsidRPr="00AC43CA">
        <w:rPr>
          <w:color w:val="000001"/>
        </w:rPr>
        <w:t>требовать обеспечения нормативными документами, инструктивным материалом, необходимым для качественного выполнения своих обязанностей;</w:t>
      </w:r>
    </w:p>
    <w:p w:rsidR="001350E4" w:rsidRPr="00AC43CA" w:rsidRDefault="001350E4" w:rsidP="001350E4">
      <w:pPr>
        <w:ind w:firstLine="851"/>
        <w:jc w:val="both"/>
      </w:pPr>
      <w:r>
        <w:t>-</w:t>
      </w:r>
      <w:r w:rsidRPr="00AC43CA">
        <w:t>вносить начальнику отдела предложения по улучшению работы по закрепленным направлениям деятельности отдела;</w:t>
      </w:r>
    </w:p>
    <w:p w:rsidR="001350E4" w:rsidRDefault="001350E4" w:rsidP="001350E4">
      <w:pPr>
        <w:ind w:firstLine="851"/>
        <w:jc w:val="both"/>
      </w:pPr>
      <w:r>
        <w:lastRenderedPageBreak/>
        <w:t>-</w:t>
      </w:r>
      <w:r w:rsidRPr="00AC43CA">
        <w:t>принимать участие в производственных совещаниях по вопросам, входящим в его компетенцию;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 xml:space="preserve"> -знакомиться с документами, определяющими его права и обязанности по занимаемой государственной должности;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>- на ознакомление с отзывами о его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>- вносить предложения по совершенствованию правовой работы в инспекции;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 xml:space="preserve"> -на продвижение по службе, увеличение денежного содержания с учетом результатов и стажа работы, уровня квалификации;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 xml:space="preserve"> -на прохождение переподготовки (переквалификации) и повышения квалификации за счет средств соответствующего бюджета;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>- участвовать в проведении совещаний, семинаров;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>- на обеспечение надлежащих организационно-технических условий, необходимых для исполнения должностных обязанностей;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>- на защиту сведений о гражданском служащем;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>- на медицинское страхование;</w:t>
      </w:r>
    </w:p>
    <w:p w:rsidR="001350E4" w:rsidRPr="00A2500A" w:rsidRDefault="001350E4" w:rsidP="001350E4">
      <w:pPr>
        <w:tabs>
          <w:tab w:val="left" w:pos="900"/>
        </w:tabs>
        <w:ind w:firstLine="720"/>
        <w:jc w:val="both"/>
      </w:pPr>
      <w:r w:rsidRPr="00A2500A">
        <w:t>- на государственную защиту своей жизни и здоровья и членов своей семьи, а также принадлежащего ему имущества;</w:t>
      </w:r>
    </w:p>
    <w:p w:rsidR="001350E4" w:rsidRDefault="001350E4" w:rsidP="001350E4">
      <w:pPr>
        <w:tabs>
          <w:tab w:val="left" w:pos="900"/>
        </w:tabs>
        <w:ind w:firstLine="720"/>
        <w:jc w:val="both"/>
      </w:pPr>
      <w:r w:rsidRPr="00A2500A">
        <w:t>- на государственное пенсионное обеспечение;</w:t>
      </w:r>
    </w:p>
    <w:p w:rsidR="001350E4" w:rsidRDefault="001350E4" w:rsidP="001350E4">
      <w:pPr>
        <w:tabs>
          <w:tab w:val="left" w:pos="900"/>
        </w:tabs>
        <w:ind w:firstLine="720"/>
        <w:jc w:val="both"/>
      </w:pPr>
      <w:r w:rsidRPr="00AC43CA">
        <w:t>- запрашивать у структурных подразделений инспекции справки, письменные объяснения, мотивированные заключения и другие документы, необходимые для выполнения своих обязанностей;</w:t>
      </w:r>
      <w:r w:rsidRPr="00A2500A">
        <w:t xml:space="preserve"> </w:t>
      </w:r>
    </w:p>
    <w:p w:rsidR="001350E4" w:rsidRPr="00AC43CA" w:rsidRDefault="001350E4" w:rsidP="001350E4">
      <w:pPr>
        <w:tabs>
          <w:tab w:val="left" w:pos="900"/>
        </w:tabs>
        <w:ind w:firstLine="720"/>
        <w:jc w:val="both"/>
      </w:pPr>
      <w:r w:rsidRPr="00A2500A">
        <w:t xml:space="preserve">- на иные права,  </w:t>
      </w:r>
      <w:r w:rsidRPr="00AC43CA">
        <w:t>определенные статьей 14 Федерального Закона от 27.07.2004 года № 79-ФЗ «О государственной гражданской службе Российской Федерации», а также  Положением об отделе финансового обеспечения Инспекции, иными нормативными актами.</w:t>
      </w:r>
    </w:p>
    <w:p w:rsidR="001350E4" w:rsidRPr="00AC43CA" w:rsidRDefault="001350E4" w:rsidP="001350E4">
      <w:pPr>
        <w:widowControl w:val="0"/>
        <w:ind w:firstLine="851"/>
        <w:jc w:val="both"/>
      </w:pPr>
      <w:r w:rsidRPr="00AC43CA">
        <w:t>10. </w:t>
      </w:r>
      <w:r>
        <w:t xml:space="preserve"> </w:t>
      </w:r>
      <w:proofErr w:type="gramStart"/>
      <w:r>
        <w:t>С</w:t>
      </w:r>
      <w:r w:rsidRPr="00AC43CA">
        <w:t xml:space="preserve">пециалист - эксперт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</w:t>
      </w:r>
      <w:r w:rsidRPr="003109C3">
        <w:rPr>
          <w:rFonts w:eastAsia="Calibri"/>
        </w:rPr>
        <w:t xml:space="preserve"> Положением</w:t>
      </w:r>
      <w:r>
        <w:rPr>
          <w:rFonts w:eastAsia="Calibri"/>
        </w:rPr>
        <w:t xml:space="preserve"> о</w:t>
      </w:r>
      <w:r w:rsidRPr="003109C3">
        <w:rPr>
          <w:rFonts w:eastAsia="Calibri"/>
        </w:rPr>
        <w:t xml:space="preserve"> Межрайонной ИФНС России № 6 по Астраханской области</w:t>
      </w:r>
      <w:r>
        <w:rPr>
          <w:rFonts w:eastAsia="Calibri"/>
        </w:rPr>
        <w:t>,</w:t>
      </w:r>
      <w:r w:rsidRPr="00AC43CA">
        <w:t xml:space="preserve"> положением об отделе, приказами (распоряжениями) ФНС России,  приказами Управления, приказами Инспекции, поручениями руководства Инспекции</w:t>
      </w:r>
      <w:proofErr w:type="gramEnd"/>
      <w:r w:rsidRPr="00AC43CA">
        <w:t>.</w:t>
      </w:r>
    </w:p>
    <w:p w:rsidR="001350E4" w:rsidRPr="00AC43CA" w:rsidRDefault="001350E4" w:rsidP="001350E4">
      <w:pPr>
        <w:widowControl w:val="0"/>
        <w:ind w:firstLine="851"/>
        <w:jc w:val="both"/>
      </w:pPr>
      <w:r w:rsidRPr="00AC43CA">
        <w:t>11. </w:t>
      </w:r>
      <w:r>
        <w:t>С</w:t>
      </w:r>
      <w:r w:rsidRPr="00AC43CA">
        <w:t xml:space="preserve">пециалист-эксперт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1350E4" w:rsidRPr="00AC43CA" w:rsidRDefault="001350E4" w:rsidP="001350E4">
      <w:pPr>
        <w:keepNext/>
        <w:spacing w:before="240" w:after="60"/>
        <w:ind w:firstLine="720"/>
        <w:jc w:val="center"/>
        <w:outlineLvl w:val="0"/>
        <w:rPr>
          <w:b/>
          <w:bCs/>
          <w:kern w:val="32"/>
        </w:rPr>
      </w:pPr>
      <w:r w:rsidRPr="00AC43CA">
        <w:rPr>
          <w:b/>
          <w:bCs/>
          <w:kern w:val="32"/>
        </w:rPr>
        <w:t>IV. Перечень вопросов, по которым специалист-экспе</w:t>
      </w:r>
      <w:proofErr w:type="gramStart"/>
      <w:r w:rsidRPr="00AC43CA">
        <w:rPr>
          <w:b/>
          <w:bCs/>
          <w:kern w:val="32"/>
        </w:rPr>
        <w:t>рт  впр</w:t>
      </w:r>
      <w:proofErr w:type="gramEnd"/>
      <w:r w:rsidRPr="00AC43CA">
        <w:rPr>
          <w:b/>
          <w:bCs/>
          <w:kern w:val="32"/>
        </w:rPr>
        <w:t>аве или обязан самостоятельно принимать управленческие и иные решения</w:t>
      </w:r>
    </w:p>
    <w:p w:rsidR="001350E4" w:rsidRPr="00AC43CA" w:rsidRDefault="001350E4" w:rsidP="001350E4">
      <w:pPr>
        <w:ind w:firstLine="720"/>
        <w:jc w:val="both"/>
      </w:pPr>
      <w:r w:rsidRPr="00AC43CA">
        <w:t xml:space="preserve">12. </w:t>
      </w:r>
      <w:r w:rsidRPr="00AC43CA">
        <w:tab/>
        <w:t>При исполнении служебных обязанностей специалист-эксперт</w:t>
      </w:r>
      <w:r w:rsidRPr="00975FED">
        <w:t xml:space="preserve">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 xml:space="preserve"> вправе самостоятельно принимать решения по вопросам:</w:t>
      </w:r>
    </w:p>
    <w:p w:rsidR="001350E4" w:rsidRPr="00AC43CA" w:rsidRDefault="001350E4" w:rsidP="001350E4">
      <w:pPr>
        <w:ind w:firstLine="720"/>
        <w:jc w:val="both"/>
      </w:pPr>
      <w:r w:rsidRPr="00AC43CA">
        <w:t>- реализации возложенных должностным регламентом задач и функций;</w:t>
      </w:r>
    </w:p>
    <w:p w:rsidR="001350E4" w:rsidRPr="00AC43CA" w:rsidRDefault="001350E4" w:rsidP="001350E4">
      <w:pPr>
        <w:ind w:firstLine="720"/>
        <w:jc w:val="both"/>
      </w:pPr>
      <w:r w:rsidRPr="00AC43CA">
        <w:t>- выполнения заданий и поручений начальника отдела, реализации возложенных должностным регламентом задач и функций.</w:t>
      </w:r>
    </w:p>
    <w:p w:rsidR="001350E4" w:rsidRPr="00AC43CA" w:rsidRDefault="001350E4" w:rsidP="001350E4">
      <w:pPr>
        <w:ind w:firstLine="720"/>
        <w:jc w:val="both"/>
      </w:pPr>
      <w:r w:rsidRPr="00AC43CA">
        <w:t xml:space="preserve">13. </w:t>
      </w:r>
      <w:r w:rsidRPr="00AC43CA">
        <w:tab/>
        <w:t>При исполнении служебных обязанностей специалист</w:t>
      </w:r>
      <w:r w:rsidRPr="00975FED">
        <w:t>-</w:t>
      </w:r>
      <w:r w:rsidRPr="00AC43CA">
        <w:t xml:space="preserve">эксперт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>обязан самостоятельно принимать решения по вопросам:</w:t>
      </w:r>
    </w:p>
    <w:p w:rsidR="001350E4" w:rsidRPr="00AC43CA" w:rsidRDefault="001350E4" w:rsidP="001350E4">
      <w:pPr>
        <w:ind w:firstLine="720"/>
        <w:jc w:val="both"/>
      </w:pPr>
      <w:r w:rsidRPr="00AC43CA">
        <w:t>-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1350E4" w:rsidRPr="00AC43CA" w:rsidRDefault="001350E4" w:rsidP="001350E4">
      <w:pPr>
        <w:ind w:firstLine="720"/>
        <w:jc w:val="both"/>
      </w:pPr>
      <w:r w:rsidRPr="00AC43CA">
        <w:t>- организации работы по реализации задач и функций, возложенных на него должностным регламентом.</w:t>
      </w:r>
    </w:p>
    <w:p w:rsidR="001350E4" w:rsidRPr="00AC43CA" w:rsidRDefault="001350E4" w:rsidP="001350E4">
      <w:pPr>
        <w:ind w:firstLine="720"/>
        <w:jc w:val="both"/>
      </w:pPr>
      <w:r w:rsidRPr="00AC43CA">
        <w:lastRenderedPageBreak/>
        <w:t xml:space="preserve">- </w:t>
      </w:r>
      <w:proofErr w:type="gramStart"/>
      <w:r w:rsidRPr="00AC43CA">
        <w:t>и</w:t>
      </w:r>
      <w:proofErr w:type="gramEnd"/>
      <w:r w:rsidRPr="00AC43CA">
        <w:t>ным вопросам, предусмотренным положением об Инспекции, об отделе, иными нормативными актами.</w:t>
      </w:r>
    </w:p>
    <w:p w:rsidR="001350E4" w:rsidRPr="00AC43CA" w:rsidRDefault="001350E4" w:rsidP="001350E4">
      <w:pPr>
        <w:keepNext/>
        <w:spacing w:before="240" w:after="60"/>
        <w:ind w:firstLine="720"/>
        <w:jc w:val="center"/>
        <w:outlineLvl w:val="0"/>
        <w:rPr>
          <w:b/>
          <w:bCs/>
          <w:kern w:val="32"/>
        </w:rPr>
      </w:pPr>
      <w:r w:rsidRPr="00AC43CA">
        <w:rPr>
          <w:b/>
          <w:bCs/>
          <w:kern w:val="32"/>
        </w:rPr>
        <w:t>V. Перечень вопросов, по которым специалист-экспе</w:t>
      </w:r>
      <w:proofErr w:type="gramStart"/>
      <w:r w:rsidRPr="00AC43CA">
        <w:rPr>
          <w:b/>
          <w:bCs/>
          <w:kern w:val="32"/>
        </w:rPr>
        <w:t>рт впр</w:t>
      </w:r>
      <w:proofErr w:type="gramEnd"/>
      <w:r w:rsidRPr="00AC43CA">
        <w:rPr>
          <w:b/>
          <w:bCs/>
          <w:kern w:val="32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350E4" w:rsidRPr="00AC43CA" w:rsidRDefault="001350E4" w:rsidP="001350E4">
      <w:pPr>
        <w:ind w:firstLine="720"/>
        <w:jc w:val="both"/>
      </w:pPr>
      <w:r w:rsidRPr="00AC43CA">
        <w:t>14.</w:t>
      </w:r>
      <w:r w:rsidRPr="00AC43CA">
        <w:tab/>
      </w:r>
      <w:r>
        <w:t>С</w:t>
      </w:r>
      <w:r w:rsidRPr="00AC43CA">
        <w:t xml:space="preserve">пециалист - эксперт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>в соответствии со своей компетенцией вправе участвовать в подготовке (обсуждении) следующих проектов:</w:t>
      </w:r>
    </w:p>
    <w:p w:rsidR="001350E4" w:rsidRPr="00AC43CA" w:rsidRDefault="001350E4" w:rsidP="001350E4">
      <w:pPr>
        <w:ind w:firstLine="720"/>
        <w:jc w:val="both"/>
      </w:pPr>
      <w:r>
        <w:t>-</w:t>
      </w:r>
      <w:r w:rsidRPr="00AC43CA">
        <w:t>нормативных правовых актов органов местного самоуправления, касающихся налогообложения;</w:t>
      </w:r>
    </w:p>
    <w:p w:rsidR="001350E4" w:rsidRPr="00AC43CA" w:rsidRDefault="001350E4" w:rsidP="001350E4">
      <w:pPr>
        <w:ind w:firstLine="720"/>
        <w:jc w:val="both"/>
      </w:pPr>
      <w:r>
        <w:t xml:space="preserve">- </w:t>
      </w:r>
      <w:r w:rsidRPr="00AC43CA">
        <w:t>коллективного договора инспекции;</w:t>
      </w:r>
    </w:p>
    <w:p w:rsidR="001350E4" w:rsidRPr="00AC43CA" w:rsidRDefault="001350E4" w:rsidP="001350E4">
      <w:pPr>
        <w:ind w:firstLine="720"/>
        <w:jc w:val="both"/>
      </w:pPr>
      <w:r>
        <w:t>-</w:t>
      </w:r>
      <w:r w:rsidRPr="00AC43CA">
        <w:t>нормативных правовых актов, управленческих и  иных решений в части организационного, методологического, технического и информационного обеспечения, касающегося деятельности правового отдела и выполнении возложенных на него функций.</w:t>
      </w:r>
    </w:p>
    <w:p w:rsidR="001350E4" w:rsidRPr="00AC43CA" w:rsidRDefault="001350E4" w:rsidP="001350E4">
      <w:pPr>
        <w:ind w:firstLine="720"/>
        <w:jc w:val="both"/>
      </w:pPr>
      <w:r w:rsidRPr="00AC43CA">
        <w:t>15.</w:t>
      </w:r>
      <w:r w:rsidRPr="00AC43CA">
        <w:tab/>
      </w:r>
      <w:r>
        <w:t>С</w:t>
      </w:r>
      <w:r w:rsidRPr="00AC43CA">
        <w:t xml:space="preserve">пециалист - эксперт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>в соответствии со своей компетенцией обязан участвовать в подготовке (обсуждении) следующих проектов: положений об отделе и Инспекции; графика отпусков гражданских служащих отдела; иных актов по поручению непосредственного руководителя и руководства инспекции.</w:t>
      </w:r>
    </w:p>
    <w:p w:rsidR="001350E4" w:rsidRPr="00AC43CA" w:rsidRDefault="001350E4" w:rsidP="001350E4">
      <w:pPr>
        <w:ind w:firstLine="720"/>
        <w:jc w:val="both"/>
      </w:pPr>
    </w:p>
    <w:p w:rsidR="001350E4" w:rsidRDefault="001350E4" w:rsidP="001350E4">
      <w:pPr>
        <w:ind w:firstLine="720"/>
        <w:jc w:val="both"/>
        <w:rPr>
          <w:b/>
        </w:rPr>
      </w:pPr>
      <w:r w:rsidRPr="00AC43CA">
        <w:rPr>
          <w:b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350E4" w:rsidRPr="00AC43CA" w:rsidRDefault="001350E4" w:rsidP="001350E4">
      <w:pPr>
        <w:ind w:firstLine="720"/>
        <w:jc w:val="both"/>
        <w:rPr>
          <w:b/>
        </w:rPr>
      </w:pPr>
    </w:p>
    <w:p w:rsidR="001350E4" w:rsidRPr="00AC43CA" w:rsidRDefault="001350E4" w:rsidP="001350E4">
      <w:pPr>
        <w:ind w:firstLine="720"/>
        <w:jc w:val="both"/>
      </w:pPr>
      <w:r w:rsidRPr="00AC43CA">
        <w:t xml:space="preserve">16. В соответствии со своими должностными обязанностями специалист-эксперт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1350E4" w:rsidRPr="00AC43CA" w:rsidRDefault="001350E4" w:rsidP="001350E4">
      <w:pPr>
        <w:keepNext/>
        <w:spacing w:before="240" w:after="60"/>
        <w:ind w:firstLine="720"/>
        <w:jc w:val="center"/>
        <w:outlineLvl w:val="0"/>
        <w:rPr>
          <w:b/>
          <w:bCs/>
          <w:kern w:val="32"/>
        </w:rPr>
      </w:pPr>
      <w:r w:rsidRPr="00AC43CA">
        <w:rPr>
          <w:b/>
          <w:bCs/>
          <w:kern w:val="32"/>
        </w:rPr>
        <w:t>II. Порядок служебного взаимодействия</w:t>
      </w:r>
    </w:p>
    <w:p w:rsidR="001350E4" w:rsidRPr="00AC43CA" w:rsidRDefault="001350E4" w:rsidP="001350E4">
      <w:pPr>
        <w:ind w:firstLine="720"/>
        <w:jc w:val="both"/>
      </w:pPr>
      <w:r w:rsidRPr="00AC43CA">
        <w:t xml:space="preserve">17. </w:t>
      </w:r>
      <w:proofErr w:type="gramStart"/>
      <w:r w:rsidRPr="00AC43CA">
        <w:t xml:space="preserve">Взаимодействие специалиста </w:t>
      </w:r>
      <w:r>
        <w:t>–</w:t>
      </w:r>
      <w:r w:rsidRPr="00AC43CA">
        <w:t xml:space="preserve"> эксперта</w:t>
      </w:r>
      <w:r w:rsidRPr="00975FED">
        <w:t xml:space="preserve">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 xml:space="preserve">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 885 «Об утверждении</w:t>
      </w:r>
      <w:proofErr w:type="gramEnd"/>
      <w:r w:rsidRPr="00AC43CA">
        <w:t xml:space="preserve">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статьей 18 Федерального закона от 27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1350E4" w:rsidRPr="00AC43CA" w:rsidRDefault="001350E4" w:rsidP="001350E4">
      <w:pPr>
        <w:keepNext/>
        <w:spacing w:before="240" w:after="60"/>
        <w:ind w:firstLine="720"/>
        <w:jc w:val="center"/>
        <w:outlineLvl w:val="0"/>
        <w:rPr>
          <w:b/>
          <w:bCs/>
          <w:kern w:val="32"/>
        </w:rPr>
      </w:pPr>
      <w:r w:rsidRPr="00AC43CA">
        <w:rPr>
          <w:b/>
          <w:bCs/>
          <w:kern w:val="32"/>
        </w:rPr>
        <w:t xml:space="preserve">VIII. Перечень государственных услуг, оказываемых гражданам и организациям в соответствии с </w:t>
      </w:r>
      <w:r w:rsidRPr="00AC43CA">
        <w:rPr>
          <w:b/>
          <w:color w:val="000000"/>
          <w:kern w:val="32"/>
        </w:rPr>
        <w:t>административным регламентом</w:t>
      </w:r>
      <w:r w:rsidRPr="00AC43CA">
        <w:rPr>
          <w:b/>
          <w:bCs/>
          <w:kern w:val="32"/>
        </w:rPr>
        <w:t xml:space="preserve"> Федеральной налоговой службы</w:t>
      </w:r>
    </w:p>
    <w:p w:rsidR="001350E4" w:rsidRPr="00AC43CA" w:rsidRDefault="001350E4" w:rsidP="001350E4">
      <w:pPr>
        <w:ind w:firstLine="720"/>
        <w:jc w:val="both"/>
      </w:pPr>
      <w:r w:rsidRPr="00AC43CA">
        <w:t>18. Государственные услуги в соответствии с административным регламентом не оказываются.</w:t>
      </w:r>
    </w:p>
    <w:p w:rsidR="001350E4" w:rsidRPr="00AC43CA" w:rsidRDefault="001350E4" w:rsidP="001350E4">
      <w:pPr>
        <w:keepNext/>
        <w:spacing w:before="240" w:after="60"/>
        <w:ind w:firstLine="720"/>
        <w:jc w:val="center"/>
        <w:outlineLvl w:val="0"/>
        <w:rPr>
          <w:b/>
          <w:bCs/>
          <w:kern w:val="32"/>
        </w:rPr>
      </w:pPr>
      <w:r w:rsidRPr="00AC43CA">
        <w:rPr>
          <w:b/>
          <w:bCs/>
          <w:kern w:val="32"/>
        </w:rPr>
        <w:t>IX. Показатели эффективности и результативности профессиональной служебной деятельности</w:t>
      </w:r>
    </w:p>
    <w:p w:rsidR="001350E4" w:rsidRPr="00AC43CA" w:rsidRDefault="001350E4" w:rsidP="001350E4">
      <w:pPr>
        <w:ind w:firstLine="720"/>
        <w:jc w:val="both"/>
      </w:pPr>
      <w:r w:rsidRPr="00AC43CA">
        <w:t xml:space="preserve">19. Эффективность профессиональной служебной деятельности специалиста-эксперта </w:t>
      </w:r>
      <w:r w:rsidRPr="00975FED">
        <w:rPr>
          <w:rFonts w:eastAsia="Calibri"/>
        </w:rPr>
        <w:t>правового отдела</w:t>
      </w:r>
      <w:r w:rsidRPr="00975FED">
        <w:rPr>
          <w:rFonts w:eastAsia="Calibri"/>
          <w:b/>
        </w:rPr>
        <w:t xml:space="preserve"> </w:t>
      </w:r>
      <w:r w:rsidRPr="00975FED">
        <w:rPr>
          <w:rFonts w:eastAsia="Calibri"/>
        </w:rPr>
        <w:t xml:space="preserve">Межрайонной ИФНС России № 6 по Астраханской  области </w:t>
      </w:r>
      <w:r w:rsidRPr="00AC43CA">
        <w:t>оценивается по следующим показателям:</w:t>
      </w:r>
    </w:p>
    <w:p w:rsidR="001350E4" w:rsidRPr="00AC43CA" w:rsidRDefault="001350E4" w:rsidP="001350E4">
      <w:pPr>
        <w:ind w:firstLine="720"/>
        <w:jc w:val="both"/>
      </w:pPr>
      <w:r>
        <w:lastRenderedPageBreak/>
        <w:t>-</w:t>
      </w:r>
      <w:r w:rsidRPr="00AC43CA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350E4" w:rsidRPr="00AC43CA" w:rsidRDefault="001350E4" w:rsidP="001350E4">
      <w:pPr>
        <w:ind w:firstLine="720"/>
        <w:jc w:val="both"/>
      </w:pPr>
      <w:r>
        <w:t>-</w:t>
      </w:r>
      <w:r w:rsidRPr="00AC43CA">
        <w:t>своевременности и оперативности выполнения поручений;</w:t>
      </w:r>
    </w:p>
    <w:p w:rsidR="001350E4" w:rsidRPr="00AC43CA" w:rsidRDefault="001350E4" w:rsidP="001350E4">
      <w:pPr>
        <w:ind w:firstLine="720"/>
        <w:jc w:val="both"/>
      </w:pPr>
      <w:r>
        <w:t>-</w:t>
      </w:r>
      <w:r w:rsidRPr="00AC43CA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350E4" w:rsidRPr="00AC43CA" w:rsidRDefault="001350E4" w:rsidP="001350E4">
      <w:pPr>
        <w:ind w:firstLine="720"/>
        <w:jc w:val="both"/>
      </w:pPr>
      <w:r>
        <w:t>-</w:t>
      </w:r>
      <w:r w:rsidRPr="00AC43CA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1350E4" w:rsidRPr="00AC43CA" w:rsidRDefault="001350E4" w:rsidP="001350E4">
      <w:pPr>
        <w:ind w:firstLine="720"/>
        <w:jc w:val="both"/>
      </w:pPr>
      <w:r>
        <w:t>-</w:t>
      </w:r>
      <w:r w:rsidRPr="00AC43CA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350E4" w:rsidRPr="00AC43CA" w:rsidRDefault="001350E4" w:rsidP="001350E4">
      <w:pPr>
        <w:ind w:firstLine="720"/>
        <w:jc w:val="both"/>
      </w:pPr>
      <w:r>
        <w:t>-</w:t>
      </w:r>
      <w:r w:rsidRPr="00AC43CA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350E4" w:rsidRPr="00AC43CA" w:rsidRDefault="001350E4" w:rsidP="001350E4">
      <w:pPr>
        <w:ind w:firstLine="720"/>
        <w:jc w:val="both"/>
      </w:pPr>
      <w:r>
        <w:t>-</w:t>
      </w:r>
      <w:bookmarkStart w:id="0" w:name="_GoBack"/>
      <w:bookmarkEnd w:id="0"/>
      <w:r w:rsidRPr="00AC43CA">
        <w:t>осознанию ответственности за последствия своих действий.</w:t>
      </w:r>
    </w:p>
    <w:p w:rsidR="00B85075" w:rsidRDefault="00B85075"/>
    <w:sectPr w:rsidR="00B85075" w:rsidSect="001350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E4"/>
    <w:rsid w:val="001350E4"/>
    <w:rsid w:val="00B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0E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0E4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1350E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гл тно"/>
    <w:basedOn w:val="1"/>
    <w:autoRedefine/>
    <w:qFormat/>
    <w:rsid w:val="001350E4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0E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0E4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1350E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гл тно"/>
    <w:basedOn w:val="1"/>
    <w:autoRedefine/>
    <w:qFormat/>
    <w:rsid w:val="001350E4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2018-01-29T12:56:00Z</dcterms:created>
  <dcterms:modified xsi:type="dcterms:W3CDTF">2018-01-29T13:02:00Z</dcterms:modified>
</cp:coreProperties>
</file>