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0D" w:rsidRDefault="006E060D" w:rsidP="006E060D">
      <w:pPr>
        <w:jc w:val="center"/>
        <w:rPr>
          <w:sz w:val="24"/>
        </w:rPr>
      </w:pPr>
      <w:bookmarkStart w:id="0" w:name="_GoBack"/>
      <w:bookmarkEnd w:id="0"/>
    </w:p>
    <w:p w:rsidR="006E060D" w:rsidRDefault="006E060D" w:rsidP="006E060D">
      <w:pPr>
        <w:jc w:val="center"/>
      </w:pPr>
    </w:p>
    <w:p w:rsidR="00034C9B" w:rsidRPr="000A25FD" w:rsidRDefault="00034C9B" w:rsidP="00034C9B">
      <w:pPr>
        <w:pStyle w:val="a8"/>
        <w:tabs>
          <w:tab w:val="left" w:pos="540"/>
          <w:tab w:val="left" w:pos="900"/>
        </w:tabs>
        <w:spacing w:after="0"/>
        <w:ind w:left="6946"/>
        <w:rPr>
          <w:sz w:val="24"/>
          <w:szCs w:val="24"/>
        </w:rPr>
      </w:pPr>
      <w:r w:rsidRPr="000A25FD">
        <w:rPr>
          <w:sz w:val="24"/>
          <w:szCs w:val="24"/>
        </w:rPr>
        <w:t>Приложение</w:t>
      </w:r>
    </w:p>
    <w:p w:rsidR="00034C9B" w:rsidRPr="000A25FD" w:rsidRDefault="00034C9B" w:rsidP="00034C9B">
      <w:pPr>
        <w:pStyle w:val="a8"/>
        <w:tabs>
          <w:tab w:val="left" w:pos="540"/>
          <w:tab w:val="left" w:pos="900"/>
        </w:tabs>
        <w:spacing w:after="0"/>
        <w:ind w:left="6946"/>
        <w:rPr>
          <w:sz w:val="24"/>
          <w:szCs w:val="24"/>
        </w:rPr>
      </w:pPr>
      <w:r w:rsidRPr="000A25FD">
        <w:rPr>
          <w:sz w:val="24"/>
          <w:szCs w:val="24"/>
        </w:rPr>
        <w:t>к приказу ФНС России</w:t>
      </w:r>
    </w:p>
    <w:p w:rsidR="00034C9B" w:rsidRPr="000A25FD" w:rsidRDefault="00034C9B" w:rsidP="00034C9B">
      <w:pPr>
        <w:pStyle w:val="a8"/>
        <w:tabs>
          <w:tab w:val="left" w:pos="540"/>
          <w:tab w:val="left" w:pos="900"/>
        </w:tabs>
        <w:spacing w:after="0"/>
        <w:ind w:left="6946"/>
        <w:rPr>
          <w:sz w:val="24"/>
          <w:szCs w:val="24"/>
        </w:rPr>
      </w:pPr>
      <w:r w:rsidRPr="000A25FD">
        <w:rPr>
          <w:sz w:val="24"/>
          <w:szCs w:val="24"/>
        </w:rPr>
        <w:t>от «</w:t>
      </w:r>
      <w:r w:rsidR="0091171D">
        <w:rPr>
          <w:sz w:val="24"/>
          <w:szCs w:val="24"/>
        </w:rPr>
        <w:t>16</w:t>
      </w:r>
      <w:r w:rsidRPr="000A25FD">
        <w:rPr>
          <w:sz w:val="24"/>
          <w:szCs w:val="24"/>
        </w:rPr>
        <w:t>»</w:t>
      </w:r>
      <w:r w:rsidR="0091171D">
        <w:rPr>
          <w:sz w:val="24"/>
          <w:szCs w:val="24"/>
        </w:rPr>
        <w:t xml:space="preserve"> сентября</w:t>
      </w:r>
      <w:r w:rsidRPr="000A25FD">
        <w:rPr>
          <w:sz w:val="24"/>
          <w:szCs w:val="24"/>
        </w:rPr>
        <w:t xml:space="preserve"> 2024 г.</w:t>
      </w:r>
    </w:p>
    <w:p w:rsidR="00034C9B" w:rsidRPr="000A25FD" w:rsidRDefault="00034C9B" w:rsidP="00034C9B">
      <w:pPr>
        <w:pStyle w:val="a8"/>
        <w:tabs>
          <w:tab w:val="left" w:pos="540"/>
          <w:tab w:val="left" w:pos="900"/>
        </w:tabs>
        <w:spacing w:after="0"/>
        <w:ind w:left="6946"/>
        <w:rPr>
          <w:sz w:val="24"/>
          <w:szCs w:val="24"/>
        </w:rPr>
      </w:pPr>
      <w:r w:rsidRPr="000A25FD">
        <w:rPr>
          <w:sz w:val="24"/>
          <w:szCs w:val="24"/>
        </w:rPr>
        <w:t xml:space="preserve">№ </w:t>
      </w:r>
      <w:r w:rsidR="0091171D" w:rsidRPr="0091171D">
        <w:rPr>
          <w:sz w:val="24"/>
          <w:u w:val="single"/>
        </w:rPr>
        <w:t>ЕД-7-4/744@</w:t>
      </w:r>
    </w:p>
    <w:p w:rsidR="00034C9B" w:rsidRPr="000A25FD" w:rsidRDefault="00034C9B" w:rsidP="00034C9B">
      <w:pPr>
        <w:pStyle w:val="a8"/>
        <w:tabs>
          <w:tab w:val="left" w:pos="540"/>
          <w:tab w:val="left" w:pos="900"/>
        </w:tabs>
      </w:pPr>
    </w:p>
    <w:p w:rsidR="00034C9B" w:rsidRDefault="00034C9B" w:rsidP="00034C9B">
      <w:pPr>
        <w:tabs>
          <w:tab w:val="left" w:pos="-142"/>
        </w:tabs>
        <w:jc w:val="center"/>
        <w:rPr>
          <w:b/>
          <w:sz w:val="28"/>
          <w:szCs w:val="28"/>
        </w:rPr>
      </w:pPr>
    </w:p>
    <w:p w:rsidR="00034C9B" w:rsidRDefault="00034C9B" w:rsidP="00034C9B">
      <w:pPr>
        <w:tabs>
          <w:tab w:val="left" w:pos="-142"/>
        </w:tabs>
        <w:jc w:val="center"/>
        <w:rPr>
          <w:b/>
          <w:sz w:val="28"/>
          <w:szCs w:val="28"/>
        </w:rPr>
      </w:pPr>
      <w:r w:rsidRPr="00AB0ABA">
        <w:rPr>
          <w:b/>
          <w:sz w:val="28"/>
          <w:szCs w:val="28"/>
        </w:rPr>
        <w:t xml:space="preserve">Изменения, вносимые в Положение </w:t>
      </w:r>
      <w:r w:rsidRPr="000A25FD">
        <w:rPr>
          <w:b/>
          <w:sz w:val="28"/>
          <w:szCs w:val="28"/>
        </w:rPr>
        <w:t xml:space="preserve">о комиссии по соблюдению требований </w:t>
      </w:r>
    </w:p>
    <w:p w:rsidR="00034C9B" w:rsidRDefault="00034C9B" w:rsidP="00034C9B">
      <w:pPr>
        <w:tabs>
          <w:tab w:val="left" w:pos="-142"/>
        </w:tabs>
        <w:jc w:val="center"/>
        <w:rPr>
          <w:b/>
          <w:sz w:val="28"/>
          <w:szCs w:val="28"/>
        </w:rPr>
      </w:pPr>
      <w:r w:rsidRPr="000A25FD">
        <w:rPr>
          <w:b/>
          <w:sz w:val="28"/>
          <w:szCs w:val="28"/>
        </w:rPr>
        <w:t xml:space="preserve">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интересов, утвержденное приказом ФНС России </w:t>
      </w:r>
    </w:p>
    <w:p w:rsidR="00034C9B" w:rsidRPr="000A25FD" w:rsidRDefault="00034C9B" w:rsidP="00034C9B">
      <w:pPr>
        <w:tabs>
          <w:tab w:val="left" w:pos="-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0A25FD">
        <w:rPr>
          <w:b/>
          <w:sz w:val="28"/>
          <w:szCs w:val="28"/>
        </w:rPr>
        <w:t>5 сентября 2017 г. № ММВ-7-4/710@</w:t>
      </w:r>
    </w:p>
    <w:p w:rsidR="00034C9B" w:rsidRPr="000A25FD" w:rsidRDefault="00034C9B" w:rsidP="00034C9B">
      <w:pPr>
        <w:tabs>
          <w:tab w:val="left" w:pos="-142"/>
        </w:tabs>
        <w:jc w:val="both"/>
        <w:rPr>
          <w:b/>
          <w:bCs/>
          <w:sz w:val="27"/>
          <w:szCs w:val="27"/>
        </w:rPr>
      </w:pPr>
    </w:p>
    <w:p w:rsidR="00034C9B" w:rsidRPr="000A25FD" w:rsidRDefault="00034C9B" w:rsidP="00034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FD">
        <w:rPr>
          <w:rFonts w:ascii="Times New Roman" w:hAnsi="Times New Roman" w:cs="Times New Roman"/>
          <w:sz w:val="28"/>
          <w:szCs w:val="28"/>
        </w:rPr>
        <w:t>1. Подпункт «а» пункта 3 изложить в следующей редакции:</w:t>
      </w:r>
    </w:p>
    <w:p w:rsidR="00034C9B" w:rsidRPr="000A25FD" w:rsidRDefault="00034C9B" w:rsidP="0003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4C9B" w:rsidRPr="000A25FD" w:rsidRDefault="00034C9B" w:rsidP="0003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5FD">
        <w:rPr>
          <w:sz w:val="28"/>
          <w:szCs w:val="28"/>
        </w:rPr>
        <w:t xml:space="preserve">«а) в обеспечении соблюдения федеральными государственными гражданскими служащими центрального аппарата Федеральной налоговой службы, руководителями и заместителями руководителей управлений Федеральной налоговой службы по субъектам Российской Федерации, начальниками и заместителями начальников межрегиональных инспекций, начальниками инспекций межрайонного уровня, начальниками инспекций по районам, районам в городах, городам без районного деления Федеральной налоговой службы (далее - гражданские служащие), работниками организаций, созданных для выполнения задач, поставленных перед ФНС России </w:t>
      </w:r>
      <w:r w:rsidRPr="000A25FD">
        <w:rPr>
          <w:sz w:val="28"/>
          <w:szCs w:val="28"/>
        </w:rPr>
        <w:br/>
        <w:t xml:space="preserve">(далее - организации), замещающими должности, предусмотренные Перечнем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ФНС России от 8 июля 2022 г. № ЕД-7-4/638@ (зарегистрирован Министерством юстиции Российской Федерации 5 августа 2022 г., регистрационный № 69548) (далее - работники),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 w:rsidRPr="000A25FD">
        <w:rPr>
          <w:sz w:val="28"/>
          <w:szCs w:val="28"/>
        </w:rPr>
        <w:br/>
        <w:t>№</w:t>
      </w:r>
      <w:r>
        <w:rPr>
          <w:sz w:val="28"/>
          <w:szCs w:val="28"/>
        </w:rPr>
        <w:t> </w:t>
      </w:r>
      <w:r w:rsidRPr="000A25FD">
        <w:rPr>
          <w:sz w:val="28"/>
          <w:szCs w:val="28"/>
        </w:rPr>
        <w:t>273-ФЗ «О противодействии коррупции» (далее – Федеральный закон</w:t>
      </w:r>
      <w:r w:rsidRPr="000A25FD">
        <w:rPr>
          <w:sz w:val="28"/>
          <w:szCs w:val="28"/>
        </w:rPr>
        <w:br/>
        <w:t>№</w:t>
      </w:r>
      <w:r>
        <w:rPr>
          <w:sz w:val="28"/>
          <w:szCs w:val="28"/>
        </w:rPr>
        <w:t> </w:t>
      </w:r>
      <w:r w:rsidRPr="000A25FD">
        <w:rPr>
          <w:sz w:val="28"/>
          <w:szCs w:val="28"/>
        </w:rPr>
        <w:t>273-ФЗ), другими федеральными законами в целях противодействия коррупции (далее – требования к служебному поведению и (или) требования об урегулировании конфликта интересов);».</w:t>
      </w:r>
    </w:p>
    <w:p w:rsidR="00034C9B" w:rsidRPr="000A25FD" w:rsidRDefault="00034C9B" w:rsidP="0003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5FD">
        <w:rPr>
          <w:sz w:val="28"/>
          <w:szCs w:val="28"/>
        </w:rPr>
        <w:lastRenderedPageBreak/>
        <w:t>2. Пункт 16 дополнить подпунктом «е» следующего содержания:</w:t>
      </w:r>
    </w:p>
    <w:p w:rsidR="00034C9B" w:rsidRPr="000A25FD" w:rsidRDefault="00034C9B" w:rsidP="0003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5FD">
        <w:rPr>
          <w:sz w:val="28"/>
          <w:szCs w:val="28"/>
        </w:rPr>
        <w:t>«е) 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034C9B" w:rsidRPr="000A25FD" w:rsidRDefault="00034C9B" w:rsidP="00034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FD">
        <w:rPr>
          <w:rFonts w:ascii="Times New Roman" w:hAnsi="Times New Roman" w:cs="Times New Roman"/>
          <w:sz w:val="28"/>
          <w:szCs w:val="28"/>
        </w:rPr>
        <w:t>3. Пункт 20 изложить в следующей редакции:</w:t>
      </w:r>
    </w:p>
    <w:p w:rsidR="00034C9B" w:rsidRPr="000A25FD" w:rsidRDefault="00034C9B" w:rsidP="0003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5FD">
        <w:rPr>
          <w:sz w:val="28"/>
          <w:szCs w:val="28"/>
        </w:rPr>
        <w:t>«20. Уведомления, указанные в абзаце пятом подпункта «б» и подпункте «е» пункта 16 настоящего Положения, рассматриваются Управлением кадров центрального аппарата ФНС России, которое осуществляет подготовку мотивированных заключений по результатам рассмотрения уведомлений.».</w:t>
      </w:r>
    </w:p>
    <w:p w:rsidR="00034C9B" w:rsidRPr="000A25FD" w:rsidRDefault="00034C9B" w:rsidP="00034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A25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0A25FD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Pr="000A25FD">
        <w:rPr>
          <w:rFonts w:ascii="Times New Roman" w:hAnsi="Times New Roman" w:cs="Times New Roman"/>
          <w:sz w:val="28"/>
          <w:szCs w:val="28"/>
        </w:rPr>
        <w:t xml:space="preserve"> и подпункте «а» пун</w:t>
      </w:r>
      <w:r>
        <w:rPr>
          <w:rFonts w:ascii="Times New Roman" w:hAnsi="Times New Roman" w:cs="Times New Roman"/>
          <w:sz w:val="28"/>
          <w:szCs w:val="28"/>
        </w:rPr>
        <w:t>кта 21.1 слова «и подпункте «д»</w:t>
      </w:r>
      <w:r w:rsidRPr="000A25FD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словами «, подпунктах «д» и «е»</w:t>
      </w:r>
      <w:r w:rsidRPr="000A25FD">
        <w:rPr>
          <w:rFonts w:ascii="Times New Roman" w:hAnsi="Times New Roman" w:cs="Times New Roman"/>
          <w:sz w:val="28"/>
          <w:szCs w:val="28"/>
        </w:rPr>
        <w:t>.</w:t>
      </w:r>
    </w:p>
    <w:p w:rsidR="00034C9B" w:rsidRPr="000A25FD" w:rsidRDefault="00034C9B" w:rsidP="0003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hyperlink r:id="rId8" w:history="1">
        <w:r w:rsidRPr="000A25FD">
          <w:rPr>
            <w:sz w:val="28"/>
            <w:szCs w:val="28"/>
          </w:rPr>
          <w:t>Подпункт «в</w:t>
        </w:r>
      </w:hyperlink>
      <w:r w:rsidRPr="000A25FD">
        <w:rPr>
          <w:sz w:val="28"/>
          <w:szCs w:val="28"/>
        </w:rPr>
        <w:t xml:space="preserve">» </w:t>
      </w:r>
      <w:hyperlink r:id="rId9" w:history="1">
        <w:r w:rsidRPr="000A25FD">
          <w:rPr>
            <w:sz w:val="28"/>
            <w:szCs w:val="28"/>
          </w:rPr>
          <w:t>пункта 21</w:t>
        </w:r>
      </w:hyperlink>
      <w:r w:rsidRPr="000A25FD">
        <w:rPr>
          <w:sz w:val="28"/>
          <w:szCs w:val="28"/>
        </w:rPr>
        <w:t>.1 изложить в следующей редакции:</w:t>
      </w:r>
    </w:p>
    <w:p w:rsidR="00034C9B" w:rsidRPr="000A25FD" w:rsidRDefault="00034C9B" w:rsidP="0003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5FD">
        <w:rPr>
          <w:sz w:val="28"/>
          <w:szCs w:val="28"/>
        </w:rPr>
        <w:t xml:space="preserve">«в)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16 настоящего Положения, а также рекомендации для принятия одного из решений в соответствии с </w:t>
      </w:r>
      <w:hyperlink r:id="rId10" w:history="1">
        <w:r w:rsidRPr="000A25FD">
          <w:rPr>
            <w:sz w:val="28"/>
            <w:szCs w:val="28"/>
          </w:rPr>
          <w:t>пунктами 31</w:t>
        </w:r>
      </w:hyperlink>
      <w:r w:rsidRPr="000A25FD">
        <w:rPr>
          <w:sz w:val="28"/>
          <w:szCs w:val="28"/>
        </w:rPr>
        <w:t xml:space="preserve">, </w:t>
      </w:r>
      <w:hyperlink r:id="rId11" w:history="1">
        <w:r w:rsidRPr="000A25FD">
          <w:rPr>
            <w:sz w:val="28"/>
            <w:szCs w:val="28"/>
          </w:rPr>
          <w:t>35</w:t>
        </w:r>
      </w:hyperlink>
      <w:r w:rsidRPr="000A25FD">
        <w:rPr>
          <w:sz w:val="28"/>
          <w:szCs w:val="28"/>
        </w:rPr>
        <w:t xml:space="preserve">, </w:t>
      </w:r>
      <w:hyperlink r:id="rId12" w:history="1">
        <w:r w:rsidRPr="000A25FD">
          <w:rPr>
            <w:sz w:val="28"/>
            <w:szCs w:val="28"/>
          </w:rPr>
          <w:t>36</w:t>
        </w:r>
      </w:hyperlink>
      <w:r w:rsidRPr="000A25FD">
        <w:rPr>
          <w:sz w:val="28"/>
          <w:szCs w:val="28"/>
        </w:rPr>
        <w:t>, 36.1 настоящего Положения или иного решения.».</w:t>
      </w:r>
    </w:p>
    <w:p w:rsidR="00034C9B" w:rsidRPr="000A25FD" w:rsidRDefault="00034C9B" w:rsidP="00034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FD">
        <w:rPr>
          <w:rFonts w:ascii="Times New Roman" w:hAnsi="Times New Roman" w:cs="Times New Roman"/>
          <w:sz w:val="28"/>
          <w:szCs w:val="28"/>
        </w:rPr>
        <w:t>6. Пункт 24 изложить в следующей редакции:</w:t>
      </w:r>
    </w:p>
    <w:p w:rsidR="00034C9B" w:rsidRPr="000A25FD" w:rsidRDefault="00034C9B" w:rsidP="0003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5FD">
        <w:rPr>
          <w:sz w:val="28"/>
          <w:szCs w:val="28"/>
        </w:rPr>
        <w:t>«24. Уведомления, указанные в подпунктах «д» и «е» пункта 16 настоящего Положения, как правило, рассматриваются на очередном (плановом) заседании Комиссии.».</w:t>
      </w:r>
    </w:p>
    <w:p w:rsidR="00034C9B" w:rsidRPr="000A25FD" w:rsidRDefault="00034C9B" w:rsidP="00034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FD">
        <w:rPr>
          <w:rFonts w:ascii="Times New Roman" w:hAnsi="Times New Roman" w:cs="Times New Roman"/>
          <w:sz w:val="28"/>
          <w:szCs w:val="28"/>
        </w:rPr>
        <w:t xml:space="preserve">7. В </w:t>
      </w:r>
      <w:hyperlink r:id="rId13" w:history="1">
        <w:r w:rsidRPr="000A25FD">
          <w:rPr>
            <w:rFonts w:ascii="Times New Roman" w:hAnsi="Times New Roman" w:cs="Times New Roman"/>
            <w:sz w:val="28"/>
            <w:szCs w:val="28"/>
          </w:rPr>
          <w:t>пункте 25</w:t>
        </w:r>
      </w:hyperlink>
      <w:r w:rsidRPr="000A2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0A25FD">
        <w:rPr>
          <w:rFonts w:ascii="Times New Roman" w:hAnsi="Times New Roman" w:cs="Times New Roman"/>
          <w:sz w:val="28"/>
          <w:szCs w:val="28"/>
        </w:rPr>
        <w:t xml:space="preserve"> подпункте «а» </w:t>
      </w:r>
      <w:r>
        <w:rPr>
          <w:rFonts w:ascii="Times New Roman" w:hAnsi="Times New Roman" w:cs="Times New Roman"/>
          <w:sz w:val="28"/>
          <w:szCs w:val="28"/>
        </w:rPr>
        <w:t>пункта 26 слова «подпунктом «б»</w:t>
      </w:r>
      <w:r w:rsidRPr="000A25FD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«подпунктами «б» и «е»</w:t>
      </w:r>
      <w:r w:rsidRPr="000A25FD">
        <w:rPr>
          <w:rFonts w:ascii="Times New Roman" w:hAnsi="Times New Roman" w:cs="Times New Roman"/>
          <w:sz w:val="28"/>
          <w:szCs w:val="28"/>
        </w:rPr>
        <w:t>.</w:t>
      </w:r>
    </w:p>
    <w:p w:rsidR="00034C9B" w:rsidRPr="000A25FD" w:rsidRDefault="00034C9B" w:rsidP="00034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FD">
        <w:rPr>
          <w:rFonts w:ascii="Times New Roman" w:hAnsi="Times New Roman" w:cs="Times New Roman"/>
          <w:sz w:val="28"/>
          <w:szCs w:val="28"/>
        </w:rPr>
        <w:t xml:space="preserve">8. </w:t>
      </w:r>
      <w:hyperlink r:id="rId14" w:history="1">
        <w:r w:rsidRPr="000A25FD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A25FD">
        <w:rPr>
          <w:rFonts w:ascii="Times New Roman" w:hAnsi="Times New Roman" w:cs="Times New Roman"/>
          <w:sz w:val="28"/>
          <w:szCs w:val="28"/>
        </w:rPr>
        <w:t xml:space="preserve"> пунктом 36.1 следующего содержания:</w:t>
      </w:r>
    </w:p>
    <w:p w:rsidR="00034C9B" w:rsidRPr="000A25FD" w:rsidRDefault="00034C9B" w:rsidP="0003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5FD">
        <w:rPr>
          <w:sz w:val="28"/>
          <w:szCs w:val="28"/>
        </w:rPr>
        <w:t>«36</w:t>
      </w:r>
      <w:r>
        <w:rPr>
          <w:sz w:val="28"/>
          <w:szCs w:val="28"/>
        </w:rPr>
        <w:t>.1. </w:t>
      </w:r>
      <w:r w:rsidRPr="000A25FD">
        <w:rPr>
          <w:sz w:val="28"/>
          <w:szCs w:val="28"/>
        </w:rPr>
        <w:t>По итогам рассмотрения вопроса, ук</w:t>
      </w:r>
      <w:r>
        <w:rPr>
          <w:sz w:val="28"/>
          <w:szCs w:val="28"/>
        </w:rPr>
        <w:t>азанного в подпункте «е» пункта </w:t>
      </w:r>
      <w:r w:rsidRPr="000A25FD">
        <w:rPr>
          <w:sz w:val="28"/>
          <w:szCs w:val="28"/>
        </w:rPr>
        <w:t>16 настоящего Положения, Комиссия принимает одно из следующих решений:</w:t>
      </w:r>
    </w:p>
    <w:p w:rsidR="00034C9B" w:rsidRPr="000A25FD" w:rsidRDefault="00034C9B" w:rsidP="0003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5FD">
        <w:rPr>
          <w:sz w:val="28"/>
          <w:szCs w:val="28"/>
        </w:rPr>
        <w:t>а) признать наличие причинно-следственной связи между возникновением не зависящих от гражданского служащего (работника организации)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34C9B" w:rsidRPr="000A25FD" w:rsidRDefault="00034C9B" w:rsidP="00034C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0A25FD">
        <w:rPr>
          <w:sz w:val="28"/>
          <w:szCs w:val="28"/>
        </w:rPr>
        <w:t>признать отсутствие причинно-следственной связи между возникновением не зависящих от гражданского служащего (работника организации)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034C9B" w:rsidRPr="000A25FD" w:rsidRDefault="00034C9B" w:rsidP="00034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FD">
        <w:rPr>
          <w:rFonts w:ascii="Times New Roman" w:hAnsi="Times New Roman" w:cs="Times New Roman"/>
          <w:sz w:val="28"/>
          <w:szCs w:val="28"/>
        </w:rPr>
        <w:t>9. Пункт 37 изложить в следующей редакции:</w:t>
      </w:r>
    </w:p>
    <w:p w:rsidR="00034C9B" w:rsidRPr="00AE6A76" w:rsidRDefault="00034C9B" w:rsidP="0003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5FD">
        <w:rPr>
          <w:sz w:val="28"/>
          <w:szCs w:val="28"/>
        </w:rPr>
        <w:t xml:space="preserve">«37. По итогам рассмотрения вопросов, указанных в </w:t>
      </w:r>
      <w:hyperlink r:id="rId15" w:history="1">
        <w:r w:rsidRPr="000A25FD">
          <w:rPr>
            <w:sz w:val="28"/>
            <w:szCs w:val="28"/>
          </w:rPr>
          <w:t>подпунктах «а»</w:t>
        </w:r>
      </w:hyperlink>
      <w:r w:rsidRPr="000A25FD">
        <w:rPr>
          <w:sz w:val="28"/>
          <w:szCs w:val="28"/>
        </w:rPr>
        <w:t xml:space="preserve">, </w:t>
      </w:r>
      <w:hyperlink r:id="rId16" w:history="1">
        <w:r w:rsidRPr="000A25FD">
          <w:rPr>
            <w:sz w:val="28"/>
            <w:szCs w:val="28"/>
          </w:rPr>
          <w:t>«б»</w:t>
        </w:r>
      </w:hyperlink>
      <w:r w:rsidRPr="000A25FD">
        <w:rPr>
          <w:sz w:val="28"/>
          <w:szCs w:val="28"/>
        </w:rPr>
        <w:t xml:space="preserve">, </w:t>
      </w:r>
      <w:hyperlink r:id="rId17" w:history="1">
        <w:r w:rsidRPr="000A25FD">
          <w:rPr>
            <w:sz w:val="28"/>
            <w:szCs w:val="28"/>
          </w:rPr>
          <w:t>«г»</w:t>
        </w:r>
      </w:hyperlink>
      <w:r w:rsidRPr="000A25FD">
        <w:rPr>
          <w:sz w:val="28"/>
          <w:szCs w:val="28"/>
        </w:rPr>
        <w:t xml:space="preserve">, </w:t>
      </w:r>
      <w:hyperlink r:id="rId18" w:history="1">
        <w:r w:rsidRPr="000A25FD">
          <w:rPr>
            <w:sz w:val="28"/>
            <w:szCs w:val="28"/>
          </w:rPr>
          <w:t>«д»</w:t>
        </w:r>
      </w:hyperlink>
      <w:r w:rsidRPr="000A25FD">
        <w:rPr>
          <w:sz w:val="28"/>
          <w:szCs w:val="28"/>
        </w:rPr>
        <w:t xml:space="preserve"> и </w:t>
      </w:r>
      <w:hyperlink r:id="rId19" w:history="1">
        <w:r w:rsidRPr="000A25FD">
          <w:rPr>
            <w:sz w:val="28"/>
            <w:szCs w:val="28"/>
          </w:rPr>
          <w:t>«е» пункта 16</w:t>
        </w:r>
      </w:hyperlink>
      <w:r w:rsidRPr="000A25FD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>
        <w:rPr>
          <w:sz w:val="28"/>
          <w:szCs w:val="28"/>
        </w:rPr>
        <w:br/>
      </w:r>
      <w:hyperlink r:id="rId20" w:history="1">
        <w:r w:rsidRPr="000A25FD">
          <w:rPr>
            <w:sz w:val="28"/>
            <w:szCs w:val="28"/>
          </w:rPr>
          <w:t>пунктами 29</w:t>
        </w:r>
      </w:hyperlink>
      <w:r w:rsidRPr="000A25FD">
        <w:rPr>
          <w:sz w:val="28"/>
          <w:szCs w:val="28"/>
        </w:rPr>
        <w:t xml:space="preserve"> – 36.1 настоящего Положения. Основания и мотивы принятия такого решения должны быть отражены в протоколе заседания Комиссии.».</w:t>
      </w:r>
    </w:p>
    <w:p w:rsidR="00BE254D" w:rsidRPr="00720E77" w:rsidRDefault="00BE254D" w:rsidP="00034C9B">
      <w:pPr>
        <w:jc w:val="center"/>
        <w:rPr>
          <w:sz w:val="20"/>
        </w:rPr>
      </w:pPr>
    </w:p>
    <w:sectPr w:rsidR="00BE254D" w:rsidRPr="00720E77" w:rsidSect="00034C9B">
      <w:headerReference w:type="even" r:id="rId21"/>
      <w:headerReference w:type="default" r:id="rId22"/>
      <w:pgSz w:w="11906" w:h="16838" w:code="9"/>
      <w:pgMar w:top="357" w:right="566" w:bottom="1134" w:left="1701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55" w:rsidRDefault="00C72D55">
      <w:r>
        <w:separator/>
      </w:r>
    </w:p>
  </w:endnote>
  <w:endnote w:type="continuationSeparator" w:id="0">
    <w:p w:rsidR="00C72D55" w:rsidRDefault="00C7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55" w:rsidRDefault="00C72D55">
      <w:r>
        <w:separator/>
      </w:r>
    </w:p>
  </w:footnote>
  <w:footnote w:type="continuationSeparator" w:id="0">
    <w:p w:rsidR="00C72D55" w:rsidRDefault="00C7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7F" w:rsidRPr="0026657F" w:rsidRDefault="0026657F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91171D">
      <w:rPr>
        <w:rStyle w:val="a5"/>
        <w:noProof/>
        <w:sz w:val="24"/>
      </w:rPr>
      <w:t>2</w:t>
    </w:r>
    <w:r w:rsidRPr="0026657F">
      <w:rPr>
        <w:rStyle w:val="a5"/>
        <w:sz w:val="24"/>
      </w:rPr>
      <w:fldChar w:fldCharType="end"/>
    </w:r>
  </w:p>
  <w:p w:rsidR="0026657F" w:rsidRPr="007949E4" w:rsidRDefault="0026657F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157CE"/>
    <w:multiLevelType w:val="hybridMultilevel"/>
    <w:tmpl w:val="FC8A0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A"/>
    <w:rsid w:val="000126BC"/>
    <w:rsid w:val="00034C9B"/>
    <w:rsid w:val="000405FF"/>
    <w:rsid w:val="00042E1F"/>
    <w:rsid w:val="000459F7"/>
    <w:rsid w:val="000467E5"/>
    <w:rsid w:val="00062D6A"/>
    <w:rsid w:val="0006582E"/>
    <w:rsid w:val="00071BDB"/>
    <w:rsid w:val="00082942"/>
    <w:rsid w:val="000847CA"/>
    <w:rsid w:val="000A3572"/>
    <w:rsid w:val="000A45E4"/>
    <w:rsid w:val="000B0C75"/>
    <w:rsid w:val="000B6821"/>
    <w:rsid w:val="000B6872"/>
    <w:rsid w:val="000C38AF"/>
    <w:rsid w:val="000D6D21"/>
    <w:rsid w:val="000F34BA"/>
    <w:rsid w:val="000F6285"/>
    <w:rsid w:val="00101159"/>
    <w:rsid w:val="00102006"/>
    <w:rsid w:val="0011299B"/>
    <w:rsid w:val="00114FFE"/>
    <w:rsid w:val="001238F4"/>
    <w:rsid w:val="00125C34"/>
    <w:rsid w:val="00127E43"/>
    <w:rsid w:val="001302C3"/>
    <w:rsid w:val="00130CF6"/>
    <w:rsid w:val="00141FFD"/>
    <w:rsid w:val="00151C53"/>
    <w:rsid w:val="0015261C"/>
    <w:rsid w:val="0015432C"/>
    <w:rsid w:val="0016014C"/>
    <w:rsid w:val="00161EC2"/>
    <w:rsid w:val="00163146"/>
    <w:rsid w:val="00164553"/>
    <w:rsid w:val="00165A6C"/>
    <w:rsid w:val="00174329"/>
    <w:rsid w:val="00181F1D"/>
    <w:rsid w:val="0019041B"/>
    <w:rsid w:val="00191CDF"/>
    <w:rsid w:val="0019772E"/>
    <w:rsid w:val="001A549E"/>
    <w:rsid w:val="001A661D"/>
    <w:rsid w:val="001A7DE0"/>
    <w:rsid w:val="001B0BC6"/>
    <w:rsid w:val="001B6F19"/>
    <w:rsid w:val="001C6407"/>
    <w:rsid w:val="001D36EE"/>
    <w:rsid w:val="001E3F1C"/>
    <w:rsid w:val="001E4A58"/>
    <w:rsid w:val="001E573D"/>
    <w:rsid w:val="001E60E0"/>
    <w:rsid w:val="001F18BD"/>
    <w:rsid w:val="001F5E0B"/>
    <w:rsid w:val="00206BBC"/>
    <w:rsid w:val="002147DE"/>
    <w:rsid w:val="00221855"/>
    <w:rsid w:val="0022768C"/>
    <w:rsid w:val="00233F0A"/>
    <w:rsid w:val="00234A3D"/>
    <w:rsid w:val="00235C19"/>
    <w:rsid w:val="002431DF"/>
    <w:rsid w:val="00250BB0"/>
    <w:rsid w:val="00255E15"/>
    <w:rsid w:val="0026657F"/>
    <w:rsid w:val="00272C24"/>
    <w:rsid w:val="002829F0"/>
    <w:rsid w:val="00282C74"/>
    <w:rsid w:val="002836DF"/>
    <w:rsid w:val="0029374B"/>
    <w:rsid w:val="002A094C"/>
    <w:rsid w:val="002A0C75"/>
    <w:rsid w:val="002B22EB"/>
    <w:rsid w:val="002E6054"/>
    <w:rsid w:val="002F0106"/>
    <w:rsid w:val="002F0FBD"/>
    <w:rsid w:val="002F5CD3"/>
    <w:rsid w:val="00301158"/>
    <w:rsid w:val="00303FA8"/>
    <w:rsid w:val="003126D4"/>
    <w:rsid w:val="00314062"/>
    <w:rsid w:val="00317F04"/>
    <w:rsid w:val="0032555D"/>
    <w:rsid w:val="0032639F"/>
    <w:rsid w:val="003309E3"/>
    <w:rsid w:val="00331B66"/>
    <w:rsid w:val="00332ECE"/>
    <w:rsid w:val="00336EE7"/>
    <w:rsid w:val="00337A80"/>
    <w:rsid w:val="003559A4"/>
    <w:rsid w:val="00363862"/>
    <w:rsid w:val="0036415F"/>
    <w:rsid w:val="00365CEA"/>
    <w:rsid w:val="0037113B"/>
    <w:rsid w:val="00372453"/>
    <w:rsid w:val="003733D0"/>
    <w:rsid w:val="00375760"/>
    <w:rsid w:val="00376768"/>
    <w:rsid w:val="00377C90"/>
    <w:rsid w:val="0038635D"/>
    <w:rsid w:val="00386B67"/>
    <w:rsid w:val="00396E4D"/>
    <w:rsid w:val="003A6689"/>
    <w:rsid w:val="003A6F1F"/>
    <w:rsid w:val="003B1AC0"/>
    <w:rsid w:val="003C1C77"/>
    <w:rsid w:val="003C22F1"/>
    <w:rsid w:val="003E027C"/>
    <w:rsid w:val="003E4692"/>
    <w:rsid w:val="003E4C94"/>
    <w:rsid w:val="003E62B1"/>
    <w:rsid w:val="003F0F98"/>
    <w:rsid w:val="00405606"/>
    <w:rsid w:val="00407BF8"/>
    <w:rsid w:val="00412DBD"/>
    <w:rsid w:val="00417A52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1DDA"/>
    <w:rsid w:val="004532CC"/>
    <w:rsid w:val="0046224F"/>
    <w:rsid w:val="004710AC"/>
    <w:rsid w:val="004726C8"/>
    <w:rsid w:val="0047286F"/>
    <w:rsid w:val="00473821"/>
    <w:rsid w:val="00473E95"/>
    <w:rsid w:val="00487A59"/>
    <w:rsid w:val="00490F7B"/>
    <w:rsid w:val="004A13C6"/>
    <w:rsid w:val="004A6F69"/>
    <w:rsid w:val="004B71B2"/>
    <w:rsid w:val="004C28A7"/>
    <w:rsid w:val="004D1B2E"/>
    <w:rsid w:val="004D7943"/>
    <w:rsid w:val="004E19A6"/>
    <w:rsid w:val="004E6666"/>
    <w:rsid w:val="00501189"/>
    <w:rsid w:val="0050429C"/>
    <w:rsid w:val="00505301"/>
    <w:rsid w:val="00507C77"/>
    <w:rsid w:val="005111CF"/>
    <w:rsid w:val="00516320"/>
    <w:rsid w:val="00521CD9"/>
    <w:rsid w:val="00522DF6"/>
    <w:rsid w:val="00523FD5"/>
    <w:rsid w:val="005264FD"/>
    <w:rsid w:val="00537A3C"/>
    <w:rsid w:val="00543DD7"/>
    <w:rsid w:val="00544903"/>
    <w:rsid w:val="005519C9"/>
    <w:rsid w:val="00551BAD"/>
    <w:rsid w:val="00551BBE"/>
    <w:rsid w:val="00555555"/>
    <w:rsid w:val="00557301"/>
    <w:rsid w:val="0056053F"/>
    <w:rsid w:val="0057144D"/>
    <w:rsid w:val="005747E0"/>
    <w:rsid w:val="0058398B"/>
    <w:rsid w:val="005936C6"/>
    <w:rsid w:val="00594FA7"/>
    <w:rsid w:val="00595404"/>
    <w:rsid w:val="005B688C"/>
    <w:rsid w:val="005C0B83"/>
    <w:rsid w:val="005C1515"/>
    <w:rsid w:val="005C38F1"/>
    <w:rsid w:val="005C4BE7"/>
    <w:rsid w:val="005C6F99"/>
    <w:rsid w:val="005D04A7"/>
    <w:rsid w:val="005E455D"/>
    <w:rsid w:val="005E71C4"/>
    <w:rsid w:val="005F02AF"/>
    <w:rsid w:val="005F3920"/>
    <w:rsid w:val="00602522"/>
    <w:rsid w:val="006146BB"/>
    <w:rsid w:val="006212A6"/>
    <w:rsid w:val="006219A7"/>
    <w:rsid w:val="00625DEC"/>
    <w:rsid w:val="00634FD4"/>
    <w:rsid w:val="00637B2D"/>
    <w:rsid w:val="00640AA7"/>
    <w:rsid w:val="00644CBF"/>
    <w:rsid w:val="006512A0"/>
    <w:rsid w:val="00654540"/>
    <w:rsid w:val="00655328"/>
    <w:rsid w:val="00661B79"/>
    <w:rsid w:val="00670333"/>
    <w:rsid w:val="00673AAD"/>
    <w:rsid w:val="00673FAE"/>
    <w:rsid w:val="00680633"/>
    <w:rsid w:val="00684A56"/>
    <w:rsid w:val="00693B1C"/>
    <w:rsid w:val="00693B82"/>
    <w:rsid w:val="00693DFE"/>
    <w:rsid w:val="006953E5"/>
    <w:rsid w:val="006A1410"/>
    <w:rsid w:val="006A6E98"/>
    <w:rsid w:val="006B5BC8"/>
    <w:rsid w:val="006B7FF3"/>
    <w:rsid w:val="006C3D62"/>
    <w:rsid w:val="006D0C6B"/>
    <w:rsid w:val="006D3CED"/>
    <w:rsid w:val="006D763C"/>
    <w:rsid w:val="006E060D"/>
    <w:rsid w:val="006F1F77"/>
    <w:rsid w:val="006F457E"/>
    <w:rsid w:val="006F6A5D"/>
    <w:rsid w:val="00704B3A"/>
    <w:rsid w:val="00707B98"/>
    <w:rsid w:val="00720E77"/>
    <w:rsid w:val="00721CF6"/>
    <w:rsid w:val="00730768"/>
    <w:rsid w:val="007320EA"/>
    <w:rsid w:val="00734F18"/>
    <w:rsid w:val="00751D49"/>
    <w:rsid w:val="007521B8"/>
    <w:rsid w:val="007555D8"/>
    <w:rsid w:val="007561AB"/>
    <w:rsid w:val="00757588"/>
    <w:rsid w:val="00760A5A"/>
    <w:rsid w:val="00761279"/>
    <w:rsid w:val="00764063"/>
    <w:rsid w:val="00780F81"/>
    <w:rsid w:val="00791A1C"/>
    <w:rsid w:val="007949E4"/>
    <w:rsid w:val="007A362B"/>
    <w:rsid w:val="007A70B5"/>
    <w:rsid w:val="007B143E"/>
    <w:rsid w:val="007C0EA3"/>
    <w:rsid w:val="007C53D0"/>
    <w:rsid w:val="007D0344"/>
    <w:rsid w:val="007D53B8"/>
    <w:rsid w:val="007E5FFD"/>
    <w:rsid w:val="00803B5E"/>
    <w:rsid w:val="0081085F"/>
    <w:rsid w:val="00813C1A"/>
    <w:rsid w:val="008161A6"/>
    <w:rsid w:val="00816C05"/>
    <w:rsid w:val="008258B7"/>
    <w:rsid w:val="00831973"/>
    <w:rsid w:val="00836714"/>
    <w:rsid w:val="00843484"/>
    <w:rsid w:val="00844421"/>
    <w:rsid w:val="00850875"/>
    <w:rsid w:val="00860C28"/>
    <w:rsid w:val="0086144A"/>
    <w:rsid w:val="0086378F"/>
    <w:rsid w:val="0086737C"/>
    <w:rsid w:val="0087430B"/>
    <w:rsid w:val="00874A43"/>
    <w:rsid w:val="00877AA0"/>
    <w:rsid w:val="00877F74"/>
    <w:rsid w:val="00882E14"/>
    <w:rsid w:val="00883FB6"/>
    <w:rsid w:val="00886A15"/>
    <w:rsid w:val="00887C38"/>
    <w:rsid w:val="008919BB"/>
    <w:rsid w:val="008A121E"/>
    <w:rsid w:val="008A5768"/>
    <w:rsid w:val="008A786F"/>
    <w:rsid w:val="008C2EE8"/>
    <w:rsid w:val="008C433E"/>
    <w:rsid w:val="008D037F"/>
    <w:rsid w:val="008E6480"/>
    <w:rsid w:val="008F3526"/>
    <w:rsid w:val="008F5304"/>
    <w:rsid w:val="00904505"/>
    <w:rsid w:val="0091171D"/>
    <w:rsid w:val="00914AC4"/>
    <w:rsid w:val="00917136"/>
    <w:rsid w:val="0093136A"/>
    <w:rsid w:val="0093215E"/>
    <w:rsid w:val="00940165"/>
    <w:rsid w:val="00950A7D"/>
    <w:rsid w:val="00953059"/>
    <w:rsid w:val="00967439"/>
    <w:rsid w:val="009708D5"/>
    <w:rsid w:val="00973A22"/>
    <w:rsid w:val="009744AF"/>
    <w:rsid w:val="009851BC"/>
    <w:rsid w:val="00987516"/>
    <w:rsid w:val="00992196"/>
    <w:rsid w:val="00994707"/>
    <w:rsid w:val="00995615"/>
    <w:rsid w:val="00997D95"/>
    <w:rsid w:val="00997E5C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17DD3"/>
    <w:rsid w:val="00A21A4D"/>
    <w:rsid w:val="00A21E2F"/>
    <w:rsid w:val="00A2422F"/>
    <w:rsid w:val="00A26341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7794"/>
    <w:rsid w:val="00AC1138"/>
    <w:rsid w:val="00AC2355"/>
    <w:rsid w:val="00AC71FD"/>
    <w:rsid w:val="00AD54BA"/>
    <w:rsid w:val="00AE2B49"/>
    <w:rsid w:val="00AF0594"/>
    <w:rsid w:val="00AF4DF6"/>
    <w:rsid w:val="00AF5E1D"/>
    <w:rsid w:val="00B00AFE"/>
    <w:rsid w:val="00B05501"/>
    <w:rsid w:val="00B077DF"/>
    <w:rsid w:val="00B105F0"/>
    <w:rsid w:val="00B26465"/>
    <w:rsid w:val="00B365F7"/>
    <w:rsid w:val="00B37179"/>
    <w:rsid w:val="00B37A9A"/>
    <w:rsid w:val="00B612FA"/>
    <w:rsid w:val="00B64DB3"/>
    <w:rsid w:val="00B65847"/>
    <w:rsid w:val="00B71B95"/>
    <w:rsid w:val="00B81347"/>
    <w:rsid w:val="00B82C72"/>
    <w:rsid w:val="00B85F97"/>
    <w:rsid w:val="00BB518E"/>
    <w:rsid w:val="00BC5E05"/>
    <w:rsid w:val="00BC6769"/>
    <w:rsid w:val="00BD131A"/>
    <w:rsid w:val="00BE254D"/>
    <w:rsid w:val="00BF4B92"/>
    <w:rsid w:val="00C02CB0"/>
    <w:rsid w:val="00C10D90"/>
    <w:rsid w:val="00C14C72"/>
    <w:rsid w:val="00C46290"/>
    <w:rsid w:val="00C5244A"/>
    <w:rsid w:val="00C5349D"/>
    <w:rsid w:val="00C66299"/>
    <w:rsid w:val="00C72D55"/>
    <w:rsid w:val="00C81259"/>
    <w:rsid w:val="00C82543"/>
    <w:rsid w:val="00C84B9D"/>
    <w:rsid w:val="00CA4DF2"/>
    <w:rsid w:val="00CB6D7B"/>
    <w:rsid w:val="00CC6D60"/>
    <w:rsid w:val="00CD1FE4"/>
    <w:rsid w:val="00CE1E5B"/>
    <w:rsid w:val="00CE74C5"/>
    <w:rsid w:val="00CF7C59"/>
    <w:rsid w:val="00D05D9B"/>
    <w:rsid w:val="00D1744D"/>
    <w:rsid w:val="00D341DE"/>
    <w:rsid w:val="00D37E03"/>
    <w:rsid w:val="00D45097"/>
    <w:rsid w:val="00D567A9"/>
    <w:rsid w:val="00D64D14"/>
    <w:rsid w:val="00D67A45"/>
    <w:rsid w:val="00D745E3"/>
    <w:rsid w:val="00D81A6B"/>
    <w:rsid w:val="00D92423"/>
    <w:rsid w:val="00DA035D"/>
    <w:rsid w:val="00DB319C"/>
    <w:rsid w:val="00DC7A16"/>
    <w:rsid w:val="00DD21E4"/>
    <w:rsid w:val="00DF08F6"/>
    <w:rsid w:val="00DF1D34"/>
    <w:rsid w:val="00E05EBC"/>
    <w:rsid w:val="00E064FF"/>
    <w:rsid w:val="00E073A1"/>
    <w:rsid w:val="00E107CB"/>
    <w:rsid w:val="00E234D6"/>
    <w:rsid w:val="00E428AE"/>
    <w:rsid w:val="00E42D16"/>
    <w:rsid w:val="00E43917"/>
    <w:rsid w:val="00E5235C"/>
    <w:rsid w:val="00E54D13"/>
    <w:rsid w:val="00E64716"/>
    <w:rsid w:val="00E6481A"/>
    <w:rsid w:val="00E6628F"/>
    <w:rsid w:val="00E724BF"/>
    <w:rsid w:val="00E8231D"/>
    <w:rsid w:val="00E83FAA"/>
    <w:rsid w:val="00E91F00"/>
    <w:rsid w:val="00EA18A6"/>
    <w:rsid w:val="00EA47A5"/>
    <w:rsid w:val="00EB0400"/>
    <w:rsid w:val="00EC2670"/>
    <w:rsid w:val="00EC4322"/>
    <w:rsid w:val="00ED6583"/>
    <w:rsid w:val="00EF3C3A"/>
    <w:rsid w:val="00F02FCF"/>
    <w:rsid w:val="00F07DEB"/>
    <w:rsid w:val="00F1417C"/>
    <w:rsid w:val="00F201EB"/>
    <w:rsid w:val="00F240F1"/>
    <w:rsid w:val="00F37950"/>
    <w:rsid w:val="00F40A56"/>
    <w:rsid w:val="00F45357"/>
    <w:rsid w:val="00F463E0"/>
    <w:rsid w:val="00F62982"/>
    <w:rsid w:val="00F72242"/>
    <w:rsid w:val="00F728A4"/>
    <w:rsid w:val="00F72C21"/>
    <w:rsid w:val="00F77C57"/>
    <w:rsid w:val="00F8401A"/>
    <w:rsid w:val="00F852E7"/>
    <w:rsid w:val="00F94D5E"/>
    <w:rsid w:val="00FA1785"/>
    <w:rsid w:val="00FA6352"/>
    <w:rsid w:val="00FB5CEB"/>
    <w:rsid w:val="00FC7E9B"/>
    <w:rsid w:val="00FD3B78"/>
    <w:rsid w:val="00FD5603"/>
    <w:rsid w:val="00FD65F8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64335C-5246-4D2E-BC36-24492F75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character" w:customStyle="1" w:styleId="CharStyle24">
    <w:name w:val="Char Style 24"/>
    <w:basedOn w:val="a0"/>
    <w:link w:val="Style23"/>
    <w:uiPriority w:val="99"/>
    <w:rsid w:val="00654540"/>
    <w:rPr>
      <w:sz w:val="28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54540"/>
    <w:rPr>
      <w:spacing w:val="60"/>
      <w:sz w:val="28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654540"/>
    <w:pPr>
      <w:widowControl w:val="0"/>
      <w:shd w:val="clear" w:color="auto" w:fill="FFFFFF"/>
      <w:spacing w:after="360" w:line="322" w:lineRule="exact"/>
      <w:jc w:val="center"/>
    </w:pPr>
    <w:rPr>
      <w:snapToGrid/>
      <w:sz w:val="28"/>
    </w:rPr>
  </w:style>
  <w:style w:type="paragraph" w:styleId="ad">
    <w:name w:val="No Spacing"/>
    <w:uiPriority w:val="1"/>
    <w:qFormat/>
    <w:rsid w:val="00654540"/>
    <w:pPr>
      <w:contextualSpacing/>
    </w:pPr>
    <w:rPr>
      <w:rFonts w:eastAsiaTheme="minorHAnsi"/>
      <w:sz w:val="24"/>
      <w:szCs w:val="28"/>
      <w:lang w:eastAsia="en-US"/>
    </w:rPr>
  </w:style>
  <w:style w:type="paragraph" w:styleId="ae">
    <w:name w:val="List Paragraph"/>
    <w:basedOn w:val="a"/>
    <w:uiPriority w:val="34"/>
    <w:qFormat/>
    <w:rsid w:val="00DD21E4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625DEC"/>
    <w:rPr>
      <w:snapToGrid w:val="0"/>
      <w:sz w:val="26"/>
    </w:rPr>
  </w:style>
  <w:style w:type="paragraph" w:customStyle="1" w:styleId="ConsPlusNormal">
    <w:name w:val="ConsPlusNormal"/>
    <w:link w:val="ConsPlusNormal0"/>
    <w:qFormat/>
    <w:rsid w:val="00B71B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E54D13"/>
    <w:rPr>
      <w:color w:val="0563C1"/>
      <w:u w:val="single"/>
    </w:rPr>
  </w:style>
  <w:style w:type="paragraph" w:customStyle="1" w:styleId="ConsPlusTitle">
    <w:name w:val="ConsPlusTitle"/>
    <w:rsid w:val="0008294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ConsPlusNormal0">
    <w:name w:val="ConsPlusNormal Знак"/>
    <w:link w:val="ConsPlusNormal"/>
    <w:rsid w:val="00034C9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&amp;dst=100173" TargetMode="External"/><Relationship Id="rId13" Type="http://schemas.openxmlformats.org/officeDocument/2006/relationships/hyperlink" Target="https://login.consultant.ru/link/?req=doc&amp;base=LAW&amp;n=450736&amp;dst=100174" TargetMode="External"/><Relationship Id="rId18" Type="http://schemas.openxmlformats.org/officeDocument/2006/relationships/hyperlink" Target="https://login.consultant.ru/link/?req=doc&amp;base=LAW&amp;n=468056&amp;dst=10014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50736&amp;dst=100174" TargetMode="External"/><Relationship Id="rId12" Type="http://schemas.openxmlformats.org/officeDocument/2006/relationships/hyperlink" Target="https://login.consultant.ru/link/?req=doc&amp;base=LAW&amp;n=437083&amp;dst=100097" TargetMode="External"/><Relationship Id="rId17" Type="http://schemas.openxmlformats.org/officeDocument/2006/relationships/hyperlink" Target="https://login.consultant.ru/link/?req=doc&amp;base=LAW&amp;n=468056&amp;dst=1001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8056&amp;dst=100084" TargetMode="External"/><Relationship Id="rId20" Type="http://schemas.openxmlformats.org/officeDocument/2006/relationships/hyperlink" Target="https://login.consultant.ru/link/?req=doc&amp;base=LAW&amp;n=468056&amp;dst=1000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7083&amp;dst=10009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056&amp;dst=1000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7083&amp;dst=100080" TargetMode="External"/><Relationship Id="rId19" Type="http://schemas.openxmlformats.org/officeDocument/2006/relationships/hyperlink" Target="https://login.consultant.ru/link/?req=doc&amp;base=LAW&amp;n=468056&amp;dst=100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36&amp;dst=100174" TargetMode="External"/><Relationship Id="rId14" Type="http://schemas.openxmlformats.org/officeDocument/2006/relationships/hyperlink" Target="https://login.consultant.ru/link/?req=doc&amp;base=LAW&amp;n=450736&amp;dst=100053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Старовой Сергей Александрович</cp:lastModifiedBy>
  <cp:revision>5</cp:revision>
  <cp:lastPrinted>2022-06-02T06:51:00Z</cp:lastPrinted>
  <dcterms:created xsi:type="dcterms:W3CDTF">2024-08-26T09:02:00Z</dcterms:created>
  <dcterms:modified xsi:type="dcterms:W3CDTF">2024-10-29T06:56:00Z</dcterms:modified>
</cp:coreProperties>
</file>