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FC22B" w14:textId="24AB930F" w:rsidR="00177CD9" w:rsidRPr="00067073" w:rsidRDefault="00177CD9" w:rsidP="00177CD9">
      <w:pPr>
        <w:ind w:left="6237" w:firstLine="0"/>
        <w:rPr>
          <w:color w:val="000000" w:themeColor="text1"/>
        </w:rPr>
      </w:pPr>
      <w:r w:rsidRPr="00067073">
        <w:rPr>
          <w:color w:val="000000" w:themeColor="text1"/>
        </w:rPr>
        <w:t>Приложение № </w:t>
      </w:r>
      <w:r w:rsidR="00ED0D5F" w:rsidRPr="00067073">
        <w:rPr>
          <w:color w:val="000000" w:themeColor="text1"/>
        </w:rPr>
        <w:t>3</w:t>
      </w:r>
    </w:p>
    <w:p w14:paraId="4C08E53B" w14:textId="77777777" w:rsidR="00177CD9" w:rsidRPr="00067073" w:rsidRDefault="00177CD9" w:rsidP="00177CD9">
      <w:pPr>
        <w:ind w:left="6237" w:firstLine="0"/>
        <w:rPr>
          <w:color w:val="000000" w:themeColor="text1"/>
        </w:rPr>
      </w:pPr>
      <w:r w:rsidRPr="00067073">
        <w:rPr>
          <w:color w:val="000000" w:themeColor="text1"/>
        </w:rPr>
        <w:t>к приказу ФНС России</w:t>
      </w:r>
    </w:p>
    <w:p w14:paraId="26A53BFF" w14:textId="77777777" w:rsidR="004B1F5D" w:rsidRPr="004B1F5D" w:rsidRDefault="004B1F5D" w:rsidP="004B1F5D">
      <w:pPr>
        <w:autoSpaceDE w:val="0"/>
        <w:autoSpaceDN w:val="0"/>
        <w:adjustRightInd w:val="0"/>
        <w:ind w:left="6237" w:right="281" w:firstLine="0"/>
        <w:jc w:val="left"/>
        <w:outlineLvl w:val="0"/>
        <w:rPr>
          <w:color w:val="000000" w:themeColor="text1"/>
        </w:rPr>
      </w:pPr>
      <w:bookmarkStart w:id="0" w:name="_GoBack"/>
      <w:bookmarkEnd w:id="0"/>
      <w:r w:rsidRPr="004B1F5D">
        <w:rPr>
          <w:color w:val="000000" w:themeColor="text1"/>
        </w:rPr>
        <w:t>от «15» ноября 2024 г.</w:t>
      </w:r>
    </w:p>
    <w:p w14:paraId="3B51DC93" w14:textId="2BFB5EBC" w:rsidR="004B186C" w:rsidRPr="00067073" w:rsidRDefault="004B1F5D" w:rsidP="004B1F5D">
      <w:pPr>
        <w:autoSpaceDE w:val="0"/>
        <w:autoSpaceDN w:val="0"/>
        <w:adjustRightInd w:val="0"/>
        <w:ind w:left="6237" w:right="281" w:firstLine="0"/>
        <w:jc w:val="left"/>
        <w:outlineLvl w:val="0"/>
        <w:rPr>
          <w:color w:val="000000" w:themeColor="text1"/>
        </w:rPr>
      </w:pPr>
      <w:r w:rsidRPr="004B1F5D">
        <w:rPr>
          <w:color w:val="000000" w:themeColor="text1"/>
        </w:rPr>
        <w:t>№ ЕД-7-3/1033@</w:t>
      </w:r>
    </w:p>
    <w:p w14:paraId="1E8A5348" w14:textId="2320E769" w:rsidR="006769F1" w:rsidRPr="00067073" w:rsidRDefault="006769F1" w:rsidP="004B186C">
      <w:pPr>
        <w:pStyle w:val="14"/>
        <w:ind w:left="397" w:right="637"/>
        <w:rPr>
          <w:b/>
          <w:color w:val="000000" w:themeColor="text1"/>
          <w:szCs w:val="28"/>
        </w:rPr>
      </w:pPr>
    </w:p>
    <w:p w14:paraId="405A7824" w14:textId="77777777" w:rsidR="00434FDF" w:rsidRPr="00067073" w:rsidRDefault="00434FDF" w:rsidP="004B186C">
      <w:pPr>
        <w:pStyle w:val="14"/>
        <w:ind w:left="397" w:right="637"/>
        <w:rPr>
          <w:b/>
          <w:color w:val="000000" w:themeColor="text1"/>
          <w:szCs w:val="28"/>
        </w:rPr>
      </w:pPr>
    </w:p>
    <w:p w14:paraId="60941722" w14:textId="77777777" w:rsidR="00177CD9" w:rsidRPr="00067073" w:rsidRDefault="00177CD9" w:rsidP="004B186C">
      <w:pPr>
        <w:pStyle w:val="14"/>
        <w:ind w:left="397" w:right="637"/>
        <w:rPr>
          <w:b/>
          <w:color w:val="000000" w:themeColor="text1"/>
          <w:szCs w:val="28"/>
        </w:rPr>
      </w:pPr>
    </w:p>
    <w:p w14:paraId="4B13129C" w14:textId="30D9CEE8" w:rsidR="004B186C" w:rsidRPr="00067073" w:rsidRDefault="004B186C" w:rsidP="004B186C">
      <w:pPr>
        <w:pStyle w:val="14"/>
        <w:ind w:left="397" w:right="637"/>
        <w:rPr>
          <w:b/>
          <w:color w:val="000000" w:themeColor="text1"/>
          <w:szCs w:val="28"/>
        </w:rPr>
      </w:pPr>
      <w:r w:rsidRPr="00067073">
        <w:rPr>
          <w:b/>
          <w:color w:val="000000" w:themeColor="text1"/>
          <w:szCs w:val="28"/>
        </w:rPr>
        <w:t xml:space="preserve">Формат представления </w:t>
      </w:r>
      <w:r w:rsidR="007202BD" w:rsidRPr="00067073">
        <w:rPr>
          <w:b/>
          <w:color w:val="000000" w:themeColor="text1"/>
          <w:szCs w:val="28"/>
        </w:rPr>
        <w:t>сведений о выданных разрешениях</w:t>
      </w:r>
      <w:r w:rsidR="00761B67" w:rsidRPr="00067073">
        <w:rPr>
          <w:b/>
          <w:color w:val="000000" w:themeColor="text1"/>
          <w:szCs w:val="28"/>
        </w:rPr>
        <w:t xml:space="preserve"> (бланках разрешений)</w:t>
      </w:r>
      <w:r w:rsidR="007202BD" w:rsidRPr="00067073">
        <w:rPr>
          <w:b/>
          <w:color w:val="000000" w:themeColor="text1"/>
          <w:szCs w:val="28"/>
        </w:rPr>
        <w:t xml:space="preserve"> на добычу объектов животного мира, суммах и сроках уплаты сбора за пользование объектами животного мира в </w:t>
      </w:r>
      <w:r w:rsidRPr="00067073">
        <w:rPr>
          <w:b/>
          <w:color w:val="000000" w:themeColor="text1"/>
          <w:szCs w:val="28"/>
        </w:rPr>
        <w:t>электронной форме</w:t>
      </w:r>
    </w:p>
    <w:p w14:paraId="35BDBE5E" w14:textId="77777777" w:rsidR="004B186C" w:rsidRPr="00067073" w:rsidRDefault="004B186C" w:rsidP="004B186C">
      <w:pPr>
        <w:pStyle w:val="1"/>
        <w:spacing w:before="840"/>
        <w:rPr>
          <w:color w:val="000000" w:themeColor="text1"/>
        </w:rPr>
      </w:pPr>
      <w:bookmarkStart w:id="1" w:name="_Toc233432120"/>
      <w:r w:rsidRPr="00067073">
        <w:rPr>
          <w:color w:val="000000" w:themeColor="text1"/>
          <w:lang w:val="en-US"/>
        </w:rPr>
        <w:t>I</w:t>
      </w:r>
      <w:r w:rsidRPr="00067073">
        <w:rPr>
          <w:color w:val="000000" w:themeColor="text1"/>
        </w:rPr>
        <w:t>. ОБЩИЕ СВЕДЕНИЯ</w:t>
      </w:r>
    </w:p>
    <w:bookmarkEnd w:id="1"/>
    <w:p w14:paraId="4B3CF1DE" w14:textId="036E4484" w:rsidR="004B186C" w:rsidRPr="00067073" w:rsidRDefault="004B186C" w:rsidP="004B186C">
      <w:pPr>
        <w:pStyle w:val="a8"/>
        <w:rPr>
          <w:rFonts w:eastAsia="SimSun"/>
          <w:color w:val="000000" w:themeColor="text1"/>
          <w:sz w:val="28"/>
          <w:szCs w:val="28"/>
        </w:rPr>
      </w:pPr>
      <w:r w:rsidRPr="00067073">
        <w:rPr>
          <w:rFonts w:eastAsia="SimSun"/>
          <w:color w:val="000000" w:themeColor="text1"/>
          <w:sz w:val="28"/>
          <w:szCs w:val="28"/>
        </w:rPr>
        <w:t>1. Настоящий формат описывает требования к XML</w:t>
      </w:r>
      <w:r w:rsidR="00C42BD4" w:rsidRPr="00067073">
        <w:rPr>
          <w:rFonts w:eastAsia="SimSun"/>
          <w:color w:val="000000" w:themeColor="text1"/>
          <w:sz w:val="28"/>
          <w:szCs w:val="28"/>
        </w:rPr>
        <w:t>-</w:t>
      </w:r>
      <w:r w:rsidRPr="00067073">
        <w:rPr>
          <w:rFonts w:eastAsia="SimSun"/>
          <w:color w:val="000000" w:themeColor="text1"/>
          <w:sz w:val="28"/>
          <w:szCs w:val="28"/>
        </w:rPr>
        <w:t xml:space="preserve">файлам (далее – файл обмена) передачи в электронной форме </w:t>
      </w:r>
      <w:r w:rsidR="007202BD" w:rsidRPr="00067073">
        <w:rPr>
          <w:rFonts w:eastAsia="SimSun"/>
          <w:color w:val="000000" w:themeColor="text1"/>
          <w:sz w:val="28"/>
          <w:szCs w:val="28"/>
        </w:rPr>
        <w:t>сведений о выданных разрешениях</w:t>
      </w:r>
      <w:r w:rsidR="00C0356A" w:rsidRPr="00067073">
        <w:rPr>
          <w:rFonts w:eastAsia="SimSun"/>
          <w:color w:val="000000" w:themeColor="text1"/>
          <w:sz w:val="28"/>
          <w:szCs w:val="28"/>
        </w:rPr>
        <w:t xml:space="preserve"> (бланках разрешений)</w:t>
      </w:r>
      <w:r w:rsidR="007202BD" w:rsidRPr="00067073">
        <w:rPr>
          <w:rFonts w:eastAsia="SimSun"/>
          <w:color w:val="000000" w:themeColor="text1"/>
          <w:sz w:val="28"/>
          <w:szCs w:val="28"/>
        </w:rPr>
        <w:t xml:space="preserve"> на добычу объектов животного мира, суммах и сроках уплаты сбора за пользование объектами животного мира</w:t>
      </w:r>
      <w:r w:rsidRPr="00067073">
        <w:rPr>
          <w:rFonts w:eastAsia="SimSun"/>
          <w:color w:val="000000" w:themeColor="text1"/>
          <w:sz w:val="28"/>
          <w:szCs w:val="28"/>
        </w:rPr>
        <w:t>.</w:t>
      </w:r>
    </w:p>
    <w:p w14:paraId="7C17A3B1" w14:textId="7ACAFC57" w:rsidR="004B186C" w:rsidRPr="00067073" w:rsidRDefault="004B186C" w:rsidP="004B186C">
      <w:pPr>
        <w:pStyle w:val="a8"/>
        <w:rPr>
          <w:rFonts w:eastAsia="SimSun"/>
          <w:color w:val="000000" w:themeColor="text1"/>
          <w:sz w:val="28"/>
          <w:szCs w:val="28"/>
        </w:rPr>
      </w:pPr>
      <w:r w:rsidRPr="00067073">
        <w:rPr>
          <w:rFonts w:eastAsia="SimSun"/>
          <w:color w:val="000000" w:themeColor="text1"/>
          <w:sz w:val="28"/>
          <w:szCs w:val="28"/>
        </w:rPr>
        <w:t xml:space="preserve">2. </w:t>
      </w:r>
      <w:r w:rsidRPr="00067073">
        <w:rPr>
          <w:color w:val="000000" w:themeColor="text1"/>
          <w:sz w:val="28"/>
          <w:szCs w:val="28"/>
        </w:rPr>
        <w:t>Номер версии настоящего формата 5.</w:t>
      </w:r>
      <w:r w:rsidR="00341E3A" w:rsidRPr="00067073">
        <w:rPr>
          <w:color w:val="000000" w:themeColor="text1"/>
          <w:sz w:val="28"/>
          <w:szCs w:val="28"/>
        </w:rPr>
        <w:t>01</w:t>
      </w:r>
      <w:r w:rsidRPr="00067073">
        <w:rPr>
          <w:color w:val="000000" w:themeColor="text1"/>
          <w:sz w:val="28"/>
          <w:szCs w:val="28"/>
        </w:rPr>
        <w:t xml:space="preserve">, часть </w:t>
      </w:r>
      <w:r w:rsidR="00341E3A" w:rsidRPr="00067073">
        <w:rPr>
          <w:color w:val="000000" w:themeColor="text1"/>
          <w:sz w:val="28"/>
          <w:szCs w:val="28"/>
        </w:rPr>
        <w:t>72</w:t>
      </w:r>
      <w:r w:rsidRPr="00067073">
        <w:rPr>
          <w:rFonts w:eastAsia="SimSun"/>
          <w:color w:val="000000" w:themeColor="text1"/>
          <w:sz w:val="28"/>
          <w:szCs w:val="28"/>
        </w:rPr>
        <w:t>.</w:t>
      </w:r>
    </w:p>
    <w:p w14:paraId="31EFB988" w14:textId="77777777" w:rsidR="004B186C" w:rsidRPr="00067073" w:rsidRDefault="004B186C" w:rsidP="004B186C">
      <w:pPr>
        <w:pStyle w:val="1"/>
        <w:spacing w:before="360"/>
        <w:rPr>
          <w:color w:val="000000" w:themeColor="text1"/>
        </w:rPr>
      </w:pPr>
      <w:r w:rsidRPr="00067073">
        <w:rPr>
          <w:color w:val="000000" w:themeColor="text1"/>
        </w:rPr>
        <w:t>II. ОПИСАНИЕ ФАЙЛА ОБМЕНА</w:t>
      </w:r>
    </w:p>
    <w:p w14:paraId="54AD768A" w14:textId="77777777" w:rsidR="004B186C" w:rsidRPr="00067073" w:rsidRDefault="004B186C" w:rsidP="004B186C">
      <w:pPr>
        <w:pStyle w:val="ae"/>
        <w:rPr>
          <w:rFonts w:eastAsia="SimSun"/>
          <w:color w:val="000000" w:themeColor="text1"/>
          <w:szCs w:val="28"/>
        </w:rPr>
      </w:pPr>
      <w:r w:rsidRPr="00067073">
        <w:rPr>
          <w:color w:val="000000" w:themeColor="text1"/>
          <w:szCs w:val="28"/>
        </w:rPr>
        <w:t xml:space="preserve">3. </w:t>
      </w:r>
      <w:r w:rsidRPr="00067073">
        <w:rPr>
          <w:b/>
          <w:color w:val="000000" w:themeColor="text1"/>
          <w:szCs w:val="28"/>
        </w:rPr>
        <w:t xml:space="preserve">Имя файла обмена </w:t>
      </w:r>
      <w:r w:rsidRPr="00067073">
        <w:rPr>
          <w:rFonts w:eastAsia="SimSun"/>
          <w:color w:val="000000" w:themeColor="text1"/>
          <w:szCs w:val="28"/>
        </w:rPr>
        <w:t>должно иметь следующий вид:</w:t>
      </w:r>
    </w:p>
    <w:p w14:paraId="1DA967B3" w14:textId="77777777" w:rsidR="004B186C" w:rsidRPr="00067073" w:rsidRDefault="004B186C" w:rsidP="004B186C">
      <w:pPr>
        <w:pStyle w:val="ae"/>
        <w:rPr>
          <w:color w:val="000000" w:themeColor="text1"/>
          <w:szCs w:val="28"/>
          <w:lang w:val="en-US"/>
        </w:rPr>
      </w:pPr>
      <w:r w:rsidRPr="00067073">
        <w:rPr>
          <w:b/>
          <w:i/>
          <w:color w:val="000000" w:themeColor="text1"/>
          <w:szCs w:val="28"/>
          <w:lang w:val="en-US"/>
        </w:rPr>
        <w:t>R_</w:t>
      </w:r>
      <w:r w:rsidRPr="00067073">
        <w:rPr>
          <w:b/>
          <w:i/>
          <w:color w:val="000000" w:themeColor="text1"/>
          <w:szCs w:val="28"/>
        </w:rPr>
        <w:t>Т</w:t>
      </w:r>
      <w:r w:rsidRPr="00067073">
        <w:rPr>
          <w:b/>
          <w:i/>
          <w:color w:val="000000" w:themeColor="text1"/>
          <w:szCs w:val="28"/>
          <w:lang w:val="en-US"/>
        </w:rPr>
        <w:t>_A_K_</w:t>
      </w:r>
      <w:r w:rsidRPr="00067073">
        <w:rPr>
          <w:b/>
          <w:i/>
          <w:color w:val="000000" w:themeColor="text1"/>
          <w:szCs w:val="28"/>
        </w:rPr>
        <w:t>О</w:t>
      </w:r>
      <w:r w:rsidRPr="00067073">
        <w:rPr>
          <w:b/>
          <w:i/>
          <w:color w:val="000000" w:themeColor="text1"/>
          <w:szCs w:val="28"/>
          <w:lang w:val="en-US"/>
        </w:rPr>
        <w:t>_GGGGMMDD_N</w:t>
      </w:r>
      <w:r w:rsidRPr="00067073">
        <w:rPr>
          <w:color w:val="000000" w:themeColor="text1"/>
          <w:szCs w:val="28"/>
          <w:lang w:val="en-US"/>
        </w:rPr>
        <w:t xml:space="preserve">, </w:t>
      </w:r>
      <w:r w:rsidRPr="00067073">
        <w:rPr>
          <w:color w:val="000000" w:themeColor="text1"/>
          <w:szCs w:val="28"/>
        </w:rPr>
        <w:t>где</w:t>
      </w:r>
      <w:r w:rsidRPr="00067073">
        <w:rPr>
          <w:color w:val="000000" w:themeColor="text1"/>
          <w:szCs w:val="28"/>
          <w:lang w:val="en-US"/>
        </w:rPr>
        <w:t>:</w:t>
      </w:r>
    </w:p>
    <w:p w14:paraId="06FBF028" w14:textId="09D8DC9D" w:rsidR="004B186C" w:rsidRPr="00067073" w:rsidRDefault="004B186C" w:rsidP="004B186C">
      <w:pPr>
        <w:pStyle w:val="ae"/>
        <w:rPr>
          <w:rFonts w:eastAsia="SimSun"/>
          <w:color w:val="000000" w:themeColor="text1"/>
          <w:szCs w:val="28"/>
        </w:rPr>
      </w:pPr>
      <w:r w:rsidRPr="00067073">
        <w:rPr>
          <w:b/>
          <w:i/>
          <w:color w:val="000000" w:themeColor="text1"/>
          <w:szCs w:val="28"/>
        </w:rPr>
        <w:t>R_Т</w:t>
      </w:r>
      <w:r w:rsidRPr="00067073">
        <w:rPr>
          <w:color w:val="000000" w:themeColor="text1"/>
          <w:szCs w:val="28"/>
        </w:rPr>
        <w:t xml:space="preserve"> – </w:t>
      </w:r>
      <w:r w:rsidRPr="00067073">
        <w:rPr>
          <w:rFonts w:eastAsia="SimSun"/>
          <w:color w:val="000000" w:themeColor="text1"/>
          <w:szCs w:val="28"/>
        </w:rPr>
        <w:t>префикс, принимающий значение NO_</w:t>
      </w:r>
      <w:r w:rsidR="00431452" w:rsidRPr="00067073">
        <w:rPr>
          <w:rFonts w:eastAsia="SimSun"/>
          <w:color w:val="000000" w:themeColor="text1"/>
          <w:szCs w:val="28"/>
          <w:lang w:val="en-US"/>
        </w:rPr>
        <w:t>ZHIVMIR</w:t>
      </w:r>
      <w:r w:rsidRPr="00067073">
        <w:rPr>
          <w:rFonts w:eastAsia="SimSun"/>
          <w:color w:val="000000" w:themeColor="text1"/>
          <w:szCs w:val="28"/>
        </w:rPr>
        <w:t>;</w:t>
      </w:r>
    </w:p>
    <w:p w14:paraId="0A38F5DE" w14:textId="0073E3F0" w:rsidR="004B186C" w:rsidRPr="00067073" w:rsidRDefault="004B186C" w:rsidP="004B186C">
      <w:pPr>
        <w:pStyle w:val="ae"/>
        <w:rPr>
          <w:color w:val="000000" w:themeColor="text1"/>
          <w:szCs w:val="28"/>
        </w:rPr>
      </w:pPr>
      <w:r w:rsidRPr="00067073">
        <w:rPr>
          <w:b/>
          <w:i/>
          <w:color w:val="000000" w:themeColor="text1"/>
          <w:szCs w:val="28"/>
        </w:rPr>
        <w:t>A_K</w:t>
      </w:r>
      <w:r w:rsidRPr="00067073">
        <w:rPr>
          <w:color w:val="000000" w:themeColor="text1"/>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w:t>
      </w:r>
      <w:r w:rsidR="00825127" w:rsidRPr="00067073">
        <w:rPr>
          <w:color w:val="000000" w:themeColor="text1"/>
          <w:szCs w:val="28"/>
        </w:rPr>
        <w:t xml:space="preserve"> Передача файла от отправителя к конечному получателю (</w:t>
      </w:r>
      <w:r w:rsidR="00825127" w:rsidRPr="00067073">
        <w:rPr>
          <w:b/>
          <w:i/>
          <w:color w:val="000000" w:themeColor="text1"/>
          <w:szCs w:val="28"/>
        </w:rPr>
        <w:t>К</w:t>
      </w:r>
      <w:r w:rsidR="00825127" w:rsidRPr="00067073">
        <w:rPr>
          <w:color w:val="000000" w:themeColor="text1"/>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825127" w:rsidRPr="00067073">
        <w:rPr>
          <w:b/>
          <w:i/>
          <w:color w:val="000000" w:themeColor="text1"/>
          <w:szCs w:val="28"/>
        </w:rPr>
        <w:t>А</w:t>
      </w:r>
      <w:r w:rsidR="00825127" w:rsidRPr="00067073">
        <w:rPr>
          <w:color w:val="000000" w:themeColor="text1"/>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825127" w:rsidRPr="00067073">
        <w:rPr>
          <w:b/>
          <w:i/>
          <w:color w:val="000000" w:themeColor="text1"/>
          <w:szCs w:val="28"/>
        </w:rPr>
        <w:t>А</w:t>
      </w:r>
      <w:r w:rsidR="00825127" w:rsidRPr="00067073">
        <w:rPr>
          <w:color w:val="000000" w:themeColor="text1"/>
          <w:szCs w:val="28"/>
        </w:rPr>
        <w:t xml:space="preserve"> и </w:t>
      </w:r>
      <w:proofErr w:type="gramStart"/>
      <w:r w:rsidR="00825127" w:rsidRPr="00067073">
        <w:rPr>
          <w:b/>
          <w:i/>
          <w:color w:val="000000" w:themeColor="text1"/>
          <w:szCs w:val="28"/>
        </w:rPr>
        <w:t>К</w:t>
      </w:r>
      <w:proofErr w:type="gramEnd"/>
      <w:r w:rsidR="00825127" w:rsidRPr="00067073">
        <w:rPr>
          <w:color w:val="000000" w:themeColor="text1"/>
          <w:szCs w:val="28"/>
        </w:rPr>
        <w:t xml:space="preserve"> совпадают.</w:t>
      </w:r>
      <w:r w:rsidRPr="00067073">
        <w:rPr>
          <w:color w:val="000000" w:themeColor="text1"/>
          <w:szCs w:val="28"/>
        </w:rPr>
        <w:t xml:space="preserve"> Каждый из идентификаторов (A и K) имеет вид для налоговых органов – четырехразрядный код налогового органа;</w:t>
      </w:r>
    </w:p>
    <w:p w14:paraId="463CF621" w14:textId="77777777" w:rsidR="004B186C" w:rsidRPr="00067073" w:rsidRDefault="004B186C" w:rsidP="004B186C">
      <w:pPr>
        <w:pStyle w:val="ae"/>
        <w:rPr>
          <w:color w:val="000000" w:themeColor="text1"/>
          <w:szCs w:val="28"/>
        </w:rPr>
      </w:pPr>
      <w:r w:rsidRPr="00067073">
        <w:rPr>
          <w:b/>
          <w:i/>
          <w:color w:val="000000" w:themeColor="text1"/>
          <w:szCs w:val="28"/>
        </w:rPr>
        <w:t>О</w:t>
      </w:r>
      <w:r w:rsidRPr="00067073">
        <w:rPr>
          <w:color w:val="000000" w:themeColor="text1"/>
          <w:szCs w:val="28"/>
        </w:rPr>
        <w:t xml:space="preserve"> – идентификатор отправителя информации, имеет вид:</w:t>
      </w:r>
    </w:p>
    <w:p w14:paraId="2BBB1779" w14:textId="7BB818AE" w:rsidR="004B186C" w:rsidRPr="00067073" w:rsidRDefault="004B186C" w:rsidP="004B186C">
      <w:pPr>
        <w:pStyle w:val="ae"/>
        <w:rPr>
          <w:color w:val="000000" w:themeColor="text1"/>
          <w:szCs w:val="28"/>
        </w:rPr>
      </w:pPr>
      <w:r w:rsidRPr="00067073">
        <w:rPr>
          <w:color w:val="000000" w:themeColor="text1"/>
          <w:szCs w:val="28"/>
        </w:rPr>
        <w:t xml:space="preserve">для организаций </w:t>
      </w:r>
      <w:r w:rsidR="00D20DF6" w:rsidRPr="00067073">
        <w:rPr>
          <w:color w:val="000000" w:themeColor="text1"/>
          <w:szCs w:val="28"/>
        </w:rPr>
        <w:t>–</w:t>
      </w:r>
      <w:r w:rsidRPr="00067073">
        <w:rPr>
          <w:color w:val="000000" w:themeColor="text1"/>
          <w:szCs w:val="28"/>
        </w:rPr>
        <w:t xml:space="preserve"> девятнадцатиразрядный код (идентификационный номер налогоплательщика (далее </w:t>
      </w:r>
      <w:r w:rsidR="00D20DF6" w:rsidRPr="00067073">
        <w:rPr>
          <w:color w:val="000000" w:themeColor="text1"/>
          <w:szCs w:val="28"/>
        </w:rPr>
        <w:t>–</w:t>
      </w:r>
      <w:r w:rsidRPr="00067073">
        <w:rPr>
          <w:color w:val="000000" w:themeColor="text1"/>
          <w:szCs w:val="28"/>
        </w:rPr>
        <w:t xml:space="preserve"> ИНН) и код причины постановки на учет (далее </w:t>
      </w:r>
      <w:r w:rsidR="00D20DF6" w:rsidRPr="00067073">
        <w:rPr>
          <w:color w:val="000000" w:themeColor="text1"/>
          <w:szCs w:val="28"/>
        </w:rPr>
        <w:t>–</w:t>
      </w:r>
      <w:r w:rsidRPr="00067073">
        <w:rPr>
          <w:color w:val="000000" w:themeColor="text1"/>
          <w:szCs w:val="28"/>
        </w:rPr>
        <w:t xml:space="preserve"> КПП) организации (обособленного подразделения);</w:t>
      </w:r>
    </w:p>
    <w:p w14:paraId="43803B5F" w14:textId="0642D9D9" w:rsidR="004B186C" w:rsidRPr="00067073" w:rsidRDefault="004B186C" w:rsidP="004B186C">
      <w:pPr>
        <w:pStyle w:val="ae"/>
        <w:rPr>
          <w:color w:val="000000" w:themeColor="text1"/>
          <w:szCs w:val="28"/>
        </w:rPr>
      </w:pPr>
      <w:r w:rsidRPr="00067073">
        <w:rPr>
          <w:color w:val="000000" w:themeColor="text1"/>
          <w:szCs w:val="28"/>
        </w:rPr>
        <w:t>для физических лиц – двенадцатиразрядный код (ИНН физического лица)</w:t>
      </w:r>
      <w:r w:rsidR="00ED6A6A" w:rsidRPr="00067073">
        <w:rPr>
          <w:color w:val="000000" w:themeColor="text1"/>
          <w:szCs w:val="28"/>
        </w:rPr>
        <w:t>;</w:t>
      </w:r>
    </w:p>
    <w:p w14:paraId="2972911E" w14:textId="77777777" w:rsidR="004B186C" w:rsidRPr="00067073" w:rsidRDefault="004B186C" w:rsidP="004B186C">
      <w:pPr>
        <w:pStyle w:val="ae"/>
        <w:rPr>
          <w:color w:val="000000" w:themeColor="text1"/>
          <w:szCs w:val="28"/>
        </w:rPr>
      </w:pPr>
      <w:r w:rsidRPr="00067073">
        <w:rPr>
          <w:b/>
          <w:i/>
          <w:color w:val="000000" w:themeColor="text1"/>
          <w:szCs w:val="28"/>
        </w:rPr>
        <w:t xml:space="preserve">GGGG </w:t>
      </w:r>
      <w:r w:rsidRPr="00067073">
        <w:rPr>
          <w:color w:val="000000" w:themeColor="text1"/>
          <w:szCs w:val="28"/>
        </w:rPr>
        <w:t xml:space="preserve">– год формирования передаваемого файла, </w:t>
      </w:r>
      <w:r w:rsidRPr="00067073">
        <w:rPr>
          <w:b/>
          <w:i/>
          <w:color w:val="000000" w:themeColor="text1"/>
          <w:szCs w:val="28"/>
        </w:rPr>
        <w:t>MM</w:t>
      </w:r>
      <w:r w:rsidRPr="00067073">
        <w:rPr>
          <w:color w:val="000000" w:themeColor="text1"/>
          <w:szCs w:val="28"/>
        </w:rPr>
        <w:t xml:space="preserve"> – месяц, </w:t>
      </w:r>
      <w:r w:rsidRPr="00067073">
        <w:rPr>
          <w:b/>
          <w:i/>
          <w:color w:val="000000" w:themeColor="text1"/>
          <w:szCs w:val="28"/>
        </w:rPr>
        <w:t>DD</w:t>
      </w:r>
      <w:r w:rsidRPr="00067073">
        <w:rPr>
          <w:color w:val="000000" w:themeColor="text1"/>
          <w:szCs w:val="28"/>
        </w:rPr>
        <w:t xml:space="preserve"> – день;</w:t>
      </w:r>
    </w:p>
    <w:p w14:paraId="2B35EB11" w14:textId="77777777" w:rsidR="004B186C" w:rsidRPr="00067073" w:rsidRDefault="004B186C" w:rsidP="004B186C">
      <w:pPr>
        <w:pStyle w:val="ae"/>
        <w:rPr>
          <w:color w:val="000000" w:themeColor="text1"/>
          <w:szCs w:val="28"/>
        </w:rPr>
      </w:pPr>
      <w:r w:rsidRPr="00067073">
        <w:rPr>
          <w:b/>
          <w:i/>
          <w:color w:val="000000" w:themeColor="text1"/>
          <w:szCs w:val="28"/>
        </w:rPr>
        <w:t>N</w:t>
      </w:r>
      <w:r w:rsidRPr="00067073">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4E87A35F" w14:textId="40213FA9" w:rsidR="004B186C" w:rsidRPr="00067073" w:rsidRDefault="004B186C" w:rsidP="004B186C">
      <w:pPr>
        <w:pStyle w:val="ae"/>
        <w:rPr>
          <w:color w:val="000000" w:themeColor="text1"/>
          <w:szCs w:val="28"/>
        </w:rPr>
      </w:pPr>
      <w:r w:rsidRPr="00067073">
        <w:rPr>
          <w:color w:val="000000" w:themeColor="text1"/>
          <w:szCs w:val="28"/>
        </w:rPr>
        <w:lastRenderedPageBreak/>
        <w:t xml:space="preserve">Расширение имени файла – </w:t>
      </w:r>
      <w:r w:rsidR="00C42BD4" w:rsidRPr="00067073">
        <w:rPr>
          <w:color w:val="000000" w:themeColor="text1"/>
          <w:szCs w:val="28"/>
        </w:rPr>
        <w:t>XML</w:t>
      </w:r>
      <w:r w:rsidRPr="00067073">
        <w:rPr>
          <w:color w:val="000000" w:themeColor="text1"/>
          <w:szCs w:val="28"/>
        </w:rPr>
        <w:t>. Расширение имени файла может указываться как строчными, так и прописными буквами.</w:t>
      </w:r>
    </w:p>
    <w:p w14:paraId="44935631" w14:textId="77777777" w:rsidR="004B186C" w:rsidRPr="00067073" w:rsidRDefault="004B186C" w:rsidP="004B186C">
      <w:pPr>
        <w:pStyle w:val="4"/>
        <w:rPr>
          <w:color w:val="000000" w:themeColor="text1"/>
          <w:sz w:val="28"/>
          <w:szCs w:val="28"/>
        </w:rPr>
      </w:pPr>
      <w:r w:rsidRPr="00067073">
        <w:rPr>
          <w:color w:val="000000" w:themeColor="text1"/>
          <w:sz w:val="28"/>
          <w:szCs w:val="28"/>
        </w:rPr>
        <w:t>Параметры первой строки файла обмена</w:t>
      </w:r>
    </w:p>
    <w:p w14:paraId="635E781B" w14:textId="0A988FF4" w:rsidR="004B186C" w:rsidRPr="00067073" w:rsidRDefault="004B186C" w:rsidP="004B186C">
      <w:pPr>
        <w:pStyle w:val="a8"/>
        <w:rPr>
          <w:color w:val="000000" w:themeColor="text1"/>
          <w:sz w:val="28"/>
          <w:szCs w:val="28"/>
        </w:rPr>
      </w:pPr>
      <w:r w:rsidRPr="00067073">
        <w:rPr>
          <w:color w:val="000000" w:themeColor="text1"/>
          <w:sz w:val="28"/>
          <w:szCs w:val="28"/>
        </w:rPr>
        <w:t>Первая строка XML</w:t>
      </w:r>
      <w:r w:rsidR="00C42BD4" w:rsidRPr="00067073">
        <w:rPr>
          <w:color w:val="000000" w:themeColor="text1"/>
          <w:sz w:val="28"/>
          <w:szCs w:val="28"/>
        </w:rPr>
        <w:t>-</w:t>
      </w:r>
      <w:r w:rsidRPr="00067073">
        <w:rPr>
          <w:color w:val="000000" w:themeColor="text1"/>
          <w:sz w:val="28"/>
          <w:szCs w:val="28"/>
        </w:rPr>
        <w:t>файла должна иметь следующий вид:</w:t>
      </w:r>
    </w:p>
    <w:p w14:paraId="3A3289A3" w14:textId="77777777" w:rsidR="004B186C" w:rsidRPr="00067073" w:rsidRDefault="004B186C" w:rsidP="004B186C">
      <w:pPr>
        <w:pStyle w:val="a8"/>
        <w:rPr>
          <w:color w:val="000000" w:themeColor="text1"/>
          <w:sz w:val="28"/>
          <w:szCs w:val="28"/>
        </w:rPr>
      </w:pPr>
      <w:r w:rsidRPr="00067073">
        <w:rPr>
          <w:color w:val="000000" w:themeColor="text1"/>
          <w:sz w:val="28"/>
          <w:szCs w:val="28"/>
        </w:rPr>
        <w:t>&lt;?</w:t>
      </w:r>
      <w:proofErr w:type="gramStart"/>
      <w:r w:rsidRPr="00067073">
        <w:rPr>
          <w:color w:val="000000" w:themeColor="text1"/>
          <w:sz w:val="28"/>
          <w:szCs w:val="28"/>
          <w:lang w:val="en-US"/>
        </w:rPr>
        <w:t>xml</w:t>
      </w:r>
      <w:r w:rsidRPr="00067073">
        <w:rPr>
          <w:color w:val="000000" w:themeColor="text1"/>
          <w:sz w:val="28"/>
          <w:szCs w:val="28"/>
        </w:rPr>
        <w:t xml:space="preserve">  </w:t>
      </w:r>
      <w:r w:rsidRPr="00067073">
        <w:rPr>
          <w:color w:val="000000" w:themeColor="text1"/>
          <w:sz w:val="28"/>
          <w:szCs w:val="28"/>
          <w:lang w:val="en-US"/>
        </w:rPr>
        <w:t>version</w:t>
      </w:r>
      <w:proofErr w:type="gramEnd"/>
      <w:r w:rsidRPr="00067073">
        <w:rPr>
          <w:color w:val="000000" w:themeColor="text1"/>
          <w:sz w:val="28"/>
          <w:szCs w:val="28"/>
        </w:rPr>
        <w:t xml:space="preserve"> ="1.0"  </w:t>
      </w:r>
      <w:r w:rsidRPr="00067073">
        <w:rPr>
          <w:color w:val="000000" w:themeColor="text1"/>
          <w:sz w:val="28"/>
          <w:szCs w:val="28"/>
          <w:lang w:val="en-US"/>
        </w:rPr>
        <w:t>encoding</w:t>
      </w:r>
      <w:r w:rsidRPr="00067073">
        <w:rPr>
          <w:color w:val="000000" w:themeColor="text1"/>
          <w:sz w:val="28"/>
          <w:szCs w:val="28"/>
        </w:rPr>
        <w:t xml:space="preserve"> ="</w:t>
      </w:r>
      <w:r w:rsidRPr="00067073">
        <w:rPr>
          <w:color w:val="000000" w:themeColor="text1"/>
          <w:sz w:val="28"/>
          <w:szCs w:val="28"/>
          <w:lang w:val="en-US"/>
        </w:rPr>
        <w:t>windows</w:t>
      </w:r>
      <w:r w:rsidRPr="00067073">
        <w:rPr>
          <w:color w:val="000000" w:themeColor="text1"/>
          <w:sz w:val="28"/>
          <w:szCs w:val="28"/>
        </w:rPr>
        <w:t>-1251"?&gt;</w:t>
      </w:r>
    </w:p>
    <w:p w14:paraId="3FD70649" w14:textId="70FA051A" w:rsidR="004B186C" w:rsidRPr="00067073" w:rsidRDefault="004B186C" w:rsidP="004B186C">
      <w:pPr>
        <w:pStyle w:val="a8"/>
        <w:rPr>
          <w:rFonts w:eastAsia="SimSun"/>
          <w:color w:val="000000" w:themeColor="text1"/>
          <w:sz w:val="28"/>
          <w:szCs w:val="28"/>
        </w:rPr>
      </w:pPr>
      <w:r w:rsidRPr="00067073">
        <w:rPr>
          <w:rFonts w:eastAsia="SimSun"/>
          <w:b/>
          <w:color w:val="000000" w:themeColor="text1"/>
          <w:sz w:val="28"/>
          <w:szCs w:val="28"/>
        </w:rPr>
        <w:t xml:space="preserve">Имя файла, содержащего </w:t>
      </w:r>
      <w:r w:rsidRPr="00067073">
        <w:rPr>
          <w:rFonts w:eastAsia="SimSun"/>
          <w:b/>
          <w:color w:val="000000" w:themeColor="text1"/>
          <w:sz w:val="28"/>
          <w:szCs w:val="28"/>
          <w:lang w:val="en-US"/>
        </w:rPr>
        <w:t>XML</w:t>
      </w:r>
      <w:r w:rsidR="00C42BD4" w:rsidRPr="00067073">
        <w:rPr>
          <w:rFonts w:eastAsia="SimSun"/>
          <w:b/>
          <w:color w:val="000000" w:themeColor="text1"/>
          <w:sz w:val="28"/>
          <w:szCs w:val="28"/>
        </w:rPr>
        <w:t>-</w:t>
      </w:r>
      <w:r w:rsidRPr="00067073">
        <w:rPr>
          <w:rFonts w:eastAsia="SimSun"/>
          <w:b/>
          <w:color w:val="000000" w:themeColor="text1"/>
          <w:sz w:val="28"/>
          <w:szCs w:val="28"/>
        </w:rPr>
        <w:t>схему файла обмена</w:t>
      </w:r>
      <w:r w:rsidRPr="00067073">
        <w:rPr>
          <w:rFonts w:eastAsia="SimSun"/>
          <w:color w:val="000000" w:themeColor="text1"/>
          <w:sz w:val="28"/>
          <w:szCs w:val="28"/>
        </w:rPr>
        <w:t>, должно иметь следующий вид:</w:t>
      </w:r>
    </w:p>
    <w:p w14:paraId="3718F0B7" w14:textId="7962C4B7" w:rsidR="004B186C" w:rsidRPr="00067073" w:rsidRDefault="003B36B1" w:rsidP="004B186C">
      <w:pPr>
        <w:pStyle w:val="a8"/>
        <w:rPr>
          <w:rFonts w:eastAsia="SimSun"/>
          <w:color w:val="000000" w:themeColor="text1"/>
          <w:sz w:val="28"/>
          <w:szCs w:val="28"/>
        </w:rPr>
      </w:pPr>
      <w:r w:rsidRPr="00067073">
        <w:rPr>
          <w:rFonts w:eastAsia="SimSun"/>
          <w:color w:val="000000" w:themeColor="text1"/>
          <w:sz w:val="28"/>
          <w:szCs w:val="28"/>
        </w:rPr>
        <w:t>NO_</w:t>
      </w:r>
      <w:r w:rsidR="003406B6" w:rsidRPr="00067073">
        <w:rPr>
          <w:rFonts w:eastAsia="SimSun"/>
          <w:color w:val="000000" w:themeColor="text1"/>
          <w:sz w:val="28"/>
          <w:szCs w:val="28"/>
          <w:lang w:val="en-US"/>
        </w:rPr>
        <w:t>ZHIVMIR</w:t>
      </w:r>
      <w:r w:rsidRPr="00067073">
        <w:rPr>
          <w:rFonts w:eastAsia="SimSun"/>
          <w:color w:val="000000" w:themeColor="text1"/>
          <w:sz w:val="28"/>
          <w:szCs w:val="28"/>
        </w:rPr>
        <w:t>_1_0</w:t>
      </w:r>
      <w:r w:rsidR="00F80E87" w:rsidRPr="00067073">
        <w:rPr>
          <w:rFonts w:eastAsia="SimSun"/>
          <w:color w:val="000000" w:themeColor="text1"/>
          <w:sz w:val="28"/>
          <w:szCs w:val="28"/>
        </w:rPr>
        <w:t>72</w:t>
      </w:r>
      <w:r w:rsidRPr="00067073">
        <w:rPr>
          <w:rFonts w:eastAsia="SimSun"/>
          <w:color w:val="000000" w:themeColor="text1"/>
          <w:sz w:val="28"/>
          <w:szCs w:val="28"/>
        </w:rPr>
        <w:t>_00_05_</w:t>
      </w:r>
      <w:r w:rsidR="00F80E87" w:rsidRPr="00067073">
        <w:rPr>
          <w:rFonts w:eastAsia="SimSun"/>
          <w:color w:val="000000" w:themeColor="text1"/>
          <w:sz w:val="28"/>
          <w:szCs w:val="28"/>
        </w:rPr>
        <w:t>01</w:t>
      </w:r>
      <w:r w:rsidR="004B186C" w:rsidRPr="00067073">
        <w:rPr>
          <w:rFonts w:eastAsia="SimSun"/>
          <w:color w:val="000000" w:themeColor="text1"/>
          <w:sz w:val="28"/>
          <w:szCs w:val="28"/>
        </w:rPr>
        <w:t>_</w:t>
      </w:r>
      <w:r w:rsidR="004B186C" w:rsidRPr="00067073">
        <w:rPr>
          <w:rFonts w:eastAsia="SimSun"/>
          <w:color w:val="000000" w:themeColor="text1"/>
          <w:sz w:val="28"/>
          <w:szCs w:val="28"/>
          <w:lang w:val="en-US"/>
        </w:rPr>
        <w:t>xx</w:t>
      </w:r>
      <w:r w:rsidR="004B186C" w:rsidRPr="00067073">
        <w:rPr>
          <w:rFonts w:eastAsia="SimSun"/>
          <w:color w:val="000000" w:themeColor="text1"/>
          <w:sz w:val="28"/>
          <w:szCs w:val="28"/>
        </w:rPr>
        <w:t xml:space="preserve">, </w:t>
      </w:r>
      <w:r w:rsidR="004B186C" w:rsidRPr="00067073">
        <w:rPr>
          <w:color w:val="000000" w:themeColor="text1"/>
          <w:sz w:val="28"/>
          <w:szCs w:val="28"/>
        </w:rPr>
        <w:t xml:space="preserve">где </w:t>
      </w:r>
      <w:proofErr w:type="spellStart"/>
      <w:r w:rsidR="004B186C" w:rsidRPr="00067073">
        <w:rPr>
          <w:color w:val="000000" w:themeColor="text1"/>
          <w:sz w:val="28"/>
          <w:szCs w:val="28"/>
        </w:rPr>
        <w:t>хх</w:t>
      </w:r>
      <w:proofErr w:type="spellEnd"/>
      <w:r w:rsidR="004B186C" w:rsidRPr="00067073">
        <w:rPr>
          <w:color w:val="000000" w:themeColor="text1"/>
          <w:sz w:val="28"/>
          <w:szCs w:val="28"/>
        </w:rPr>
        <w:t xml:space="preserve"> – номер версии схемы.</w:t>
      </w:r>
    </w:p>
    <w:p w14:paraId="52D78049" w14:textId="77777777" w:rsidR="004B186C" w:rsidRPr="00067073" w:rsidRDefault="004B186C" w:rsidP="004B186C">
      <w:pPr>
        <w:pStyle w:val="a8"/>
        <w:rPr>
          <w:rFonts w:eastAsia="SimSun"/>
          <w:color w:val="000000" w:themeColor="text1"/>
          <w:sz w:val="28"/>
          <w:szCs w:val="28"/>
        </w:rPr>
      </w:pPr>
      <w:r w:rsidRPr="00067073">
        <w:rPr>
          <w:rFonts w:eastAsia="SimSun"/>
          <w:color w:val="000000" w:themeColor="text1"/>
          <w:sz w:val="28"/>
          <w:szCs w:val="28"/>
        </w:rPr>
        <w:t xml:space="preserve">Расширение имени файла – </w:t>
      </w:r>
      <w:proofErr w:type="spellStart"/>
      <w:r w:rsidRPr="00067073">
        <w:rPr>
          <w:rFonts w:eastAsia="SimSun"/>
          <w:color w:val="000000" w:themeColor="text1"/>
          <w:sz w:val="28"/>
          <w:szCs w:val="28"/>
        </w:rPr>
        <w:t>xsd</w:t>
      </w:r>
      <w:proofErr w:type="spellEnd"/>
      <w:r w:rsidRPr="00067073">
        <w:rPr>
          <w:rFonts w:eastAsia="SimSun"/>
          <w:color w:val="000000" w:themeColor="text1"/>
          <w:sz w:val="28"/>
          <w:szCs w:val="28"/>
        </w:rPr>
        <w:t>.</w:t>
      </w:r>
    </w:p>
    <w:p w14:paraId="30614843" w14:textId="460ACD8C" w:rsidR="004B186C" w:rsidRPr="00067073" w:rsidRDefault="00D44A94" w:rsidP="004B186C">
      <w:pPr>
        <w:pStyle w:val="a8"/>
        <w:rPr>
          <w:color w:val="000000" w:themeColor="text1"/>
          <w:sz w:val="28"/>
          <w:szCs w:val="28"/>
        </w:rPr>
      </w:pPr>
      <w:r w:rsidRPr="00067073">
        <w:rPr>
          <w:color w:val="000000" w:themeColor="text1"/>
          <w:sz w:val="28"/>
          <w:szCs w:val="28"/>
          <w:lang w:val="en-US"/>
        </w:rPr>
        <w:t>XML</w:t>
      </w:r>
      <w:r w:rsidRPr="00067073">
        <w:rPr>
          <w:color w:val="000000" w:themeColor="text1"/>
          <w:sz w:val="28"/>
          <w:szCs w:val="28"/>
        </w:rPr>
        <w:t xml:space="preserve">-схема файла обмена приводится отдельным файлом и размещается на официальном сайте Федеральной налоговой службы </w:t>
      </w:r>
      <w:r w:rsidRPr="00067073">
        <w:rPr>
          <w:color w:val="000000" w:themeColor="text1"/>
          <w:sz w:val="28"/>
          <w:szCs w:val="28"/>
          <w:shd w:val="clear" w:color="auto" w:fill="FFFFFF"/>
        </w:rPr>
        <w:t>в информационно-телекоммуникационной сети «Интернет»</w:t>
      </w:r>
      <w:r w:rsidRPr="00067073">
        <w:rPr>
          <w:color w:val="000000" w:themeColor="text1"/>
          <w:sz w:val="28"/>
          <w:szCs w:val="28"/>
        </w:rPr>
        <w:t>.</w:t>
      </w:r>
    </w:p>
    <w:p w14:paraId="461BE34F" w14:textId="33BCE4E0" w:rsidR="00BA73EA" w:rsidRPr="00067073" w:rsidRDefault="00BA73EA" w:rsidP="00BA73EA">
      <w:pPr>
        <w:pStyle w:val="a8"/>
        <w:spacing w:before="120"/>
        <w:rPr>
          <w:color w:val="000000" w:themeColor="text1"/>
          <w:sz w:val="28"/>
          <w:szCs w:val="28"/>
        </w:rPr>
      </w:pPr>
      <w:bookmarkStart w:id="2" w:name="_Toc95530597"/>
      <w:bookmarkStart w:id="3" w:name="_Toc95882981"/>
      <w:bookmarkStart w:id="4" w:name="_Toc95886769"/>
      <w:bookmarkStart w:id="5" w:name="_Toc95896096"/>
      <w:bookmarkStart w:id="6" w:name="_Toc102195777"/>
      <w:bookmarkStart w:id="7" w:name="_Toc111962514"/>
      <w:bookmarkStart w:id="8" w:name="_Toc111963152"/>
      <w:bookmarkStart w:id="9" w:name="_Toc233432125"/>
      <w:r w:rsidRPr="00067073">
        <w:rPr>
          <w:color w:val="000000" w:themeColor="text1"/>
          <w:sz w:val="28"/>
          <w:szCs w:val="28"/>
        </w:rPr>
        <w:t>4.</w:t>
      </w:r>
      <w:r w:rsidRPr="00067073">
        <w:rPr>
          <w:b/>
          <w:color w:val="000000" w:themeColor="text1"/>
          <w:sz w:val="28"/>
          <w:szCs w:val="28"/>
        </w:rPr>
        <w:t xml:space="preserve"> Логическая модель файла обмена </w:t>
      </w:r>
      <w:r w:rsidRPr="00067073">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2318DD" w:rsidRPr="00067073">
        <w:rPr>
          <w:color w:val="000000" w:themeColor="text1"/>
          <w:sz w:val="28"/>
          <w:szCs w:val="28"/>
        </w:rPr>
        <w:t>1</w:t>
      </w:r>
      <w:r w:rsidR="00A128CA" w:rsidRPr="00067073">
        <w:rPr>
          <w:color w:val="000000" w:themeColor="text1"/>
          <w:sz w:val="28"/>
          <w:szCs w:val="28"/>
        </w:rPr>
        <w:t>7</w:t>
      </w:r>
      <w:r w:rsidRPr="00067073">
        <w:rPr>
          <w:color w:val="000000" w:themeColor="text1"/>
          <w:sz w:val="28"/>
          <w:szCs w:val="28"/>
        </w:rPr>
        <w:t xml:space="preserve"> настоящего формата.</w:t>
      </w:r>
    </w:p>
    <w:p w14:paraId="36EC29DD" w14:textId="77777777" w:rsidR="00BA73EA" w:rsidRPr="00067073" w:rsidRDefault="00BA73EA" w:rsidP="00BA73EA">
      <w:pPr>
        <w:pStyle w:val="a8"/>
        <w:rPr>
          <w:color w:val="000000" w:themeColor="text1"/>
          <w:sz w:val="28"/>
          <w:szCs w:val="28"/>
        </w:rPr>
      </w:pPr>
      <w:r w:rsidRPr="00067073">
        <w:rPr>
          <w:color w:val="000000" w:themeColor="text1"/>
          <w:sz w:val="28"/>
          <w:szCs w:val="28"/>
        </w:rPr>
        <w:t>Для каждого структурного элемента логической модели файла обмена приводятся следующие сведения:</w:t>
      </w:r>
    </w:p>
    <w:p w14:paraId="1D0EC6CC" w14:textId="77777777" w:rsidR="00BA73EA" w:rsidRPr="00067073" w:rsidRDefault="00BA73EA" w:rsidP="00BA73EA">
      <w:pPr>
        <w:pStyle w:val="a"/>
        <w:numPr>
          <w:ilvl w:val="0"/>
          <w:numId w:val="0"/>
        </w:numPr>
        <w:ind w:firstLine="709"/>
        <w:rPr>
          <w:rStyle w:val="a9"/>
          <w:color w:val="000000" w:themeColor="text1"/>
          <w:sz w:val="28"/>
          <w:szCs w:val="28"/>
        </w:rPr>
      </w:pPr>
      <w:r w:rsidRPr="00067073">
        <w:rPr>
          <w:rStyle w:val="ab"/>
          <w:color w:val="000000" w:themeColor="text1"/>
          <w:sz w:val="28"/>
          <w:szCs w:val="28"/>
        </w:rPr>
        <w:t>наименование элемента.</w:t>
      </w:r>
      <w:r w:rsidRPr="00067073">
        <w:rPr>
          <w:color w:val="000000" w:themeColor="text1"/>
          <w:sz w:val="28"/>
          <w:szCs w:val="28"/>
        </w:rPr>
        <w:t xml:space="preserve"> </w:t>
      </w:r>
      <w:r w:rsidRPr="00067073">
        <w:rPr>
          <w:rStyle w:val="a9"/>
          <w:color w:val="000000" w:themeColor="text1"/>
          <w:sz w:val="28"/>
          <w:szCs w:val="28"/>
        </w:rPr>
        <w:t>Приводится полное наименование элемента</w:t>
      </w:r>
      <w:r w:rsidRPr="00067073">
        <w:rPr>
          <w:color w:val="000000" w:themeColor="text1"/>
          <w:sz w:val="28"/>
          <w:szCs w:val="28"/>
        </w:rPr>
        <w:t xml:space="preserve">. </w:t>
      </w:r>
      <w:r w:rsidRPr="00067073">
        <w:rPr>
          <w:rStyle w:val="a9"/>
          <w:color w:val="000000" w:themeColor="text1"/>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AED4CD6" w14:textId="77777777" w:rsidR="00BA73EA" w:rsidRPr="00067073" w:rsidRDefault="00BA73EA" w:rsidP="00BA73EA">
      <w:pPr>
        <w:pStyle w:val="a"/>
        <w:numPr>
          <w:ilvl w:val="0"/>
          <w:numId w:val="0"/>
        </w:numPr>
        <w:ind w:firstLine="709"/>
        <w:rPr>
          <w:color w:val="000000" w:themeColor="text1"/>
          <w:sz w:val="28"/>
          <w:szCs w:val="28"/>
        </w:rPr>
      </w:pPr>
      <w:r w:rsidRPr="00067073">
        <w:rPr>
          <w:rStyle w:val="ab"/>
          <w:color w:val="000000" w:themeColor="text1"/>
          <w:sz w:val="28"/>
          <w:szCs w:val="28"/>
        </w:rPr>
        <w:t>сокращенное наименование (код) элемента.</w:t>
      </w:r>
      <w:r w:rsidRPr="00067073">
        <w:rPr>
          <w:color w:val="000000" w:themeColor="text1"/>
          <w:sz w:val="28"/>
          <w:szCs w:val="28"/>
        </w:rPr>
        <w:t xml:space="preserve"> </w:t>
      </w:r>
      <w:r w:rsidRPr="00067073">
        <w:rPr>
          <w:rStyle w:val="a9"/>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067073">
        <w:rPr>
          <w:rStyle w:val="a9"/>
          <w:color w:val="000000" w:themeColor="text1"/>
          <w:sz w:val="28"/>
          <w:szCs w:val="28"/>
          <w:lang w:val="en-US"/>
        </w:rPr>
        <w:t>XML</w:t>
      </w:r>
      <w:r w:rsidRPr="00067073">
        <w:rPr>
          <w:color w:val="000000" w:themeColor="text1"/>
          <w:sz w:val="28"/>
          <w:szCs w:val="28"/>
        </w:rPr>
        <w:t>;</w:t>
      </w:r>
    </w:p>
    <w:p w14:paraId="5CA98794" w14:textId="77777777" w:rsidR="00BA73EA" w:rsidRPr="00067073" w:rsidRDefault="00BA73EA" w:rsidP="00BA73EA">
      <w:pPr>
        <w:pStyle w:val="a"/>
        <w:numPr>
          <w:ilvl w:val="0"/>
          <w:numId w:val="0"/>
        </w:numPr>
        <w:ind w:firstLine="709"/>
        <w:rPr>
          <w:rStyle w:val="a9"/>
          <w:color w:val="000000" w:themeColor="text1"/>
          <w:sz w:val="28"/>
          <w:szCs w:val="28"/>
        </w:rPr>
      </w:pPr>
      <w:r w:rsidRPr="00067073">
        <w:rPr>
          <w:rStyle w:val="ab"/>
          <w:color w:val="000000" w:themeColor="text1"/>
          <w:sz w:val="28"/>
          <w:szCs w:val="28"/>
        </w:rPr>
        <w:t>признак типа элемента.</w:t>
      </w:r>
      <w:r w:rsidRPr="00067073">
        <w:rPr>
          <w:color w:val="000000" w:themeColor="text1"/>
          <w:sz w:val="28"/>
          <w:szCs w:val="28"/>
        </w:rPr>
        <w:t xml:space="preserve"> </w:t>
      </w:r>
      <w:r w:rsidRPr="00067073">
        <w:rPr>
          <w:rStyle w:val="a9"/>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067073">
        <w:rPr>
          <w:rStyle w:val="a9"/>
          <w:color w:val="000000" w:themeColor="text1"/>
          <w:sz w:val="28"/>
          <w:szCs w:val="28"/>
          <w:lang w:val="en-US"/>
        </w:rPr>
        <w:t>XML</w:t>
      </w:r>
      <w:r w:rsidRPr="00067073">
        <w:rPr>
          <w:rStyle w:val="a9"/>
          <w:color w:val="000000" w:themeColor="text1"/>
          <w:sz w:val="28"/>
          <w:szCs w:val="28"/>
        </w:rPr>
        <w:noBreakHyphen/>
        <w:t xml:space="preserve">файла, «А» – простой элемент логической модели, реализованный в виде атрибута элемента </w:t>
      </w:r>
      <w:r w:rsidRPr="00067073">
        <w:rPr>
          <w:rStyle w:val="a9"/>
          <w:color w:val="000000" w:themeColor="text1"/>
          <w:sz w:val="28"/>
          <w:szCs w:val="28"/>
          <w:lang w:val="en-US"/>
        </w:rPr>
        <w:t>XML</w:t>
      </w:r>
      <w:r w:rsidRPr="00067073">
        <w:rPr>
          <w:rStyle w:val="a9"/>
          <w:color w:val="000000" w:themeColor="text1"/>
          <w:sz w:val="28"/>
          <w:szCs w:val="28"/>
        </w:rPr>
        <w:t xml:space="preserve">-файла. Простой элемент </w:t>
      </w:r>
      <w:r w:rsidRPr="00067073">
        <w:rPr>
          <w:color w:val="000000" w:themeColor="text1"/>
          <w:sz w:val="28"/>
          <w:szCs w:val="28"/>
        </w:rPr>
        <w:t xml:space="preserve">логической модели </w:t>
      </w:r>
      <w:r w:rsidRPr="00067073">
        <w:rPr>
          <w:rStyle w:val="a9"/>
          <w:color w:val="000000" w:themeColor="text1"/>
          <w:sz w:val="28"/>
          <w:szCs w:val="28"/>
        </w:rPr>
        <w:t>не содержит вложенные элементы;</w:t>
      </w:r>
    </w:p>
    <w:p w14:paraId="6EC330CC" w14:textId="77777777" w:rsidR="00BA73EA" w:rsidRPr="00067073" w:rsidRDefault="00BA73EA" w:rsidP="00BA73EA">
      <w:pPr>
        <w:pStyle w:val="a"/>
        <w:numPr>
          <w:ilvl w:val="0"/>
          <w:numId w:val="0"/>
        </w:numPr>
        <w:ind w:firstLine="709"/>
        <w:rPr>
          <w:rStyle w:val="a9"/>
          <w:color w:val="000000" w:themeColor="text1"/>
          <w:sz w:val="28"/>
          <w:szCs w:val="28"/>
        </w:rPr>
      </w:pPr>
      <w:r w:rsidRPr="00067073">
        <w:rPr>
          <w:rStyle w:val="ab"/>
          <w:color w:val="000000" w:themeColor="text1"/>
          <w:sz w:val="28"/>
          <w:szCs w:val="28"/>
        </w:rPr>
        <w:t>формат элемента.</w:t>
      </w:r>
      <w:r w:rsidRPr="00067073">
        <w:rPr>
          <w:color w:val="000000" w:themeColor="text1"/>
          <w:sz w:val="28"/>
          <w:szCs w:val="28"/>
        </w:rPr>
        <w:t xml:space="preserve"> Формат </w:t>
      </w:r>
      <w:r w:rsidRPr="00067073">
        <w:rPr>
          <w:rStyle w:val="a9"/>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513401DD" w14:textId="7E2D0181" w:rsidR="00BA73EA" w:rsidRPr="00067073" w:rsidRDefault="00BA73EA" w:rsidP="00BA73EA">
      <w:pPr>
        <w:pStyle w:val="a"/>
        <w:numPr>
          <w:ilvl w:val="0"/>
          <w:numId w:val="0"/>
        </w:numPr>
        <w:ind w:firstLine="709"/>
        <w:rPr>
          <w:color w:val="000000" w:themeColor="text1"/>
          <w:sz w:val="28"/>
          <w:szCs w:val="28"/>
        </w:rPr>
      </w:pPr>
      <w:r w:rsidRPr="00067073">
        <w:rPr>
          <w:rStyle w:val="a9"/>
          <w:color w:val="000000" w:themeColor="text1"/>
          <w:sz w:val="28"/>
          <w:szCs w:val="28"/>
        </w:rPr>
        <w:t>Формат</w:t>
      </w:r>
      <w:r w:rsidRPr="00067073">
        <w:rPr>
          <w:color w:val="000000" w:themeColor="text1"/>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067073">
        <w:rPr>
          <w:color w:val="000000" w:themeColor="text1"/>
          <w:sz w:val="28"/>
          <w:szCs w:val="28"/>
        </w:rPr>
        <w:br/>
        <w:t>«-» – разделитель, символ «=» означает фиксированное количество знаков в строке. В случае</w:t>
      </w:r>
      <w:r w:rsidR="007F2355" w:rsidRPr="00067073">
        <w:rPr>
          <w:color w:val="000000" w:themeColor="text1"/>
          <w:sz w:val="28"/>
          <w:szCs w:val="28"/>
        </w:rPr>
        <w:t>,</w:t>
      </w:r>
      <w:r w:rsidRPr="00067073">
        <w:rPr>
          <w:color w:val="000000" w:themeColor="text1"/>
          <w:sz w:val="28"/>
          <w:szCs w:val="28"/>
        </w:rPr>
        <w:t xml:space="preserve"> если минимальное количество знаков равно 0, формат имеет вид Т(0-k). В случае</w:t>
      </w:r>
      <w:r w:rsidR="007F2355" w:rsidRPr="00067073">
        <w:rPr>
          <w:color w:val="000000" w:themeColor="text1"/>
          <w:sz w:val="28"/>
          <w:szCs w:val="28"/>
        </w:rPr>
        <w:t>,</w:t>
      </w:r>
      <w:r w:rsidRPr="00067073">
        <w:rPr>
          <w:color w:val="000000" w:themeColor="text1"/>
          <w:sz w:val="28"/>
          <w:szCs w:val="28"/>
        </w:rPr>
        <w:t xml:space="preserve"> если максимальное количество знаков не ограничено, формат имеет вид Т(n-).</w:t>
      </w:r>
    </w:p>
    <w:p w14:paraId="53384996" w14:textId="6C62C850" w:rsidR="00BA73EA" w:rsidRPr="00067073" w:rsidRDefault="00BA73EA" w:rsidP="00BA73EA">
      <w:pPr>
        <w:pStyle w:val="a"/>
        <w:numPr>
          <w:ilvl w:val="0"/>
          <w:numId w:val="0"/>
        </w:numPr>
        <w:ind w:firstLine="709"/>
        <w:rPr>
          <w:color w:val="000000" w:themeColor="text1"/>
          <w:sz w:val="28"/>
          <w:szCs w:val="28"/>
        </w:rPr>
      </w:pPr>
      <w:r w:rsidRPr="00067073">
        <w:rPr>
          <w:rStyle w:val="a9"/>
          <w:color w:val="000000" w:themeColor="text1"/>
          <w:sz w:val="28"/>
          <w:szCs w:val="28"/>
        </w:rPr>
        <w:t>Формат</w:t>
      </w:r>
      <w:r w:rsidRPr="00067073">
        <w:rPr>
          <w:color w:val="000000" w:themeColor="text1"/>
          <w:sz w:val="28"/>
          <w:szCs w:val="28"/>
        </w:rPr>
        <w:t xml:space="preserve"> числового значения указывается в виде N(</w:t>
      </w:r>
      <w:proofErr w:type="spellStart"/>
      <w:r w:rsidRPr="00067073">
        <w:rPr>
          <w:color w:val="000000" w:themeColor="text1"/>
          <w:sz w:val="28"/>
          <w:szCs w:val="28"/>
        </w:rPr>
        <w:t>m.k</w:t>
      </w:r>
      <w:proofErr w:type="spellEnd"/>
      <w:r w:rsidRPr="00067073">
        <w:rPr>
          <w:color w:val="000000" w:themeColor="text1"/>
          <w:sz w:val="28"/>
          <w:szCs w:val="28"/>
        </w:rPr>
        <w:t xml:space="preserve">), где: m – максимальное количество знаков в числе, включая целую и дробную часть числа без разделяющей десятичной точки и знака (для отрицательного числа), k – </w:t>
      </w:r>
      <w:r w:rsidRPr="00067073">
        <w:rPr>
          <w:color w:val="000000" w:themeColor="text1"/>
          <w:sz w:val="28"/>
          <w:szCs w:val="28"/>
        </w:rPr>
        <w:lastRenderedPageBreak/>
        <w:t>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14:paraId="316BD237" w14:textId="77777777" w:rsidR="00BA73EA" w:rsidRPr="00067073" w:rsidRDefault="00BA73EA" w:rsidP="00BA73EA">
      <w:pPr>
        <w:pStyle w:val="a"/>
        <w:numPr>
          <w:ilvl w:val="0"/>
          <w:numId w:val="0"/>
        </w:numPr>
        <w:ind w:firstLine="709"/>
        <w:rPr>
          <w:color w:val="000000" w:themeColor="text1"/>
          <w:sz w:val="28"/>
          <w:szCs w:val="28"/>
        </w:rPr>
      </w:pPr>
      <w:r w:rsidRPr="00067073">
        <w:rPr>
          <w:color w:val="000000" w:themeColor="text1"/>
          <w:sz w:val="28"/>
          <w:szCs w:val="28"/>
        </w:rPr>
        <w:t xml:space="preserve">Для </w:t>
      </w:r>
      <w:r w:rsidRPr="00067073">
        <w:rPr>
          <w:rStyle w:val="a9"/>
          <w:color w:val="000000" w:themeColor="text1"/>
          <w:sz w:val="28"/>
          <w:szCs w:val="28"/>
        </w:rPr>
        <w:t>простых</w:t>
      </w:r>
      <w:r w:rsidRPr="00067073">
        <w:rPr>
          <w:color w:val="000000" w:themeColor="text1"/>
          <w:sz w:val="28"/>
          <w:szCs w:val="28"/>
        </w:rPr>
        <w:t xml:space="preserve"> элементов, являющихся базовыми в XML, таких как элемент с типом «</w:t>
      </w:r>
      <w:proofErr w:type="spellStart"/>
      <w:r w:rsidRPr="00067073">
        <w:rPr>
          <w:color w:val="000000" w:themeColor="text1"/>
          <w:sz w:val="28"/>
          <w:szCs w:val="28"/>
        </w:rPr>
        <w:t>date</w:t>
      </w:r>
      <w:proofErr w:type="spellEnd"/>
      <w:r w:rsidRPr="00067073">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106C4FD7" w14:textId="38EBB9E7" w:rsidR="00BA73EA" w:rsidRPr="00067073" w:rsidRDefault="00BA73EA" w:rsidP="00BA73EA">
      <w:pPr>
        <w:pStyle w:val="a"/>
        <w:numPr>
          <w:ilvl w:val="0"/>
          <w:numId w:val="0"/>
        </w:numPr>
        <w:ind w:firstLine="709"/>
        <w:rPr>
          <w:rStyle w:val="a9"/>
          <w:color w:val="000000" w:themeColor="text1"/>
          <w:sz w:val="28"/>
          <w:szCs w:val="28"/>
        </w:rPr>
      </w:pPr>
      <w:r w:rsidRPr="00067073">
        <w:rPr>
          <w:rStyle w:val="ab"/>
          <w:color w:val="000000" w:themeColor="text1"/>
          <w:sz w:val="28"/>
          <w:szCs w:val="28"/>
        </w:rPr>
        <w:t>признак обязательности элемента</w:t>
      </w:r>
      <w:r w:rsidRPr="00067073">
        <w:rPr>
          <w:color w:val="000000" w:themeColor="text1"/>
          <w:sz w:val="28"/>
          <w:szCs w:val="28"/>
        </w:rPr>
        <w:t xml:space="preserve"> </w:t>
      </w:r>
      <w:r w:rsidRPr="00067073">
        <w:rPr>
          <w:rStyle w:val="a9"/>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14:paraId="263FA600" w14:textId="77777777" w:rsidR="00BA73EA" w:rsidRPr="00067073" w:rsidRDefault="00BA73EA" w:rsidP="00BA73EA">
      <w:pPr>
        <w:pStyle w:val="a8"/>
        <w:rPr>
          <w:rStyle w:val="a9"/>
          <w:color w:val="000000" w:themeColor="text1"/>
          <w:sz w:val="28"/>
          <w:szCs w:val="28"/>
        </w:rPr>
      </w:pPr>
      <w:r w:rsidRPr="00067073">
        <w:rPr>
          <w:rStyle w:val="a9"/>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067073">
        <w:rPr>
          <w:rStyle w:val="a9"/>
          <w:color w:val="000000" w:themeColor="text1"/>
          <w:sz w:val="28"/>
          <w:szCs w:val="28"/>
          <w:lang w:val="en-US"/>
        </w:rPr>
        <w:t>XML</w:t>
      </w:r>
      <w:r w:rsidRPr="00067073">
        <w:rPr>
          <w:rStyle w:val="a9"/>
          <w:color w:val="000000" w:themeColor="text1"/>
          <w:sz w:val="28"/>
          <w:szCs w:val="28"/>
        </w:rPr>
        <w:t>-схеме условий, предъявляемых к элементу в файле обмена, описанных в графе «Дополнительная информация»;</w:t>
      </w:r>
    </w:p>
    <w:p w14:paraId="24874676" w14:textId="1FCDD640" w:rsidR="004B186C" w:rsidRPr="00067073" w:rsidRDefault="00BA73EA" w:rsidP="00BA73EA">
      <w:pPr>
        <w:pStyle w:val="a"/>
        <w:numPr>
          <w:ilvl w:val="0"/>
          <w:numId w:val="0"/>
        </w:numPr>
        <w:ind w:firstLine="709"/>
        <w:rPr>
          <w:rStyle w:val="a9"/>
          <w:color w:val="000000" w:themeColor="text1"/>
          <w:sz w:val="28"/>
          <w:szCs w:val="28"/>
        </w:rPr>
      </w:pPr>
      <w:r w:rsidRPr="00067073">
        <w:rPr>
          <w:rStyle w:val="ab"/>
          <w:color w:val="000000" w:themeColor="text1"/>
          <w:sz w:val="28"/>
          <w:szCs w:val="28"/>
        </w:rPr>
        <w:t xml:space="preserve">дополнительная информация </w:t>
      </w:r>
      <w:r w:rsidRPr="00067073">
        <w:rPr>
          <w:color w:val="000000" w:themeColor="text1"/>
          <w:sz w:val="28"/>
          <w:szCs w:val="28"/>
        </w:rPr>
        <w:t xml:space="preserve">содержит при необходимости требования к элементу файла обмена, не указанные ранее. </w:t>
      </w:r>
      <w:r w:rsidRPr="00067073">
        <w:rPr>
          <w:rStyle w:val="a9"/>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4B186C" w:rsidRPr="00067073">
        <w:rPr>
          <w:rStyle w:val="a9"/>
          <w:color w:val="000000" w:themeColor="text1"/>
          <w:sz w:val="28"/>
          <w:szCs w:val="28"/>
        </w:rPr>
        <w:t xml:space="preserve"> </w:t>
      </w:r>
    </w:p>
    <w:p w14:paraId="74A6D091" w14:textId="77777777" w:rsidR="004B186C" w:rsidRPr="00067073" w:rsidRDefault="004B186C" w:rsidP="004B186C">
      <w:pPr>
        <w:pStyle w:val="14"/>
        <w:ind w:left="397" w:right="397"/>
        <w:rPr>
          <w:color w:val="000000" w:themeColor="text1"/>
        </w:rPr>
      </w:pPr>
      <w:r w:rsidRPr="00067073">
        <w:rPr>
          <w:color w:val="000000" w:themeColor="text1"/>
        </w:rPr>
        <w:br w:type="page"/>
      </w:r>
      <w:bookmarkEnd w:id="2"/>
      <w:bookmarkEnd w:id="3"/>
      <w:bookmarkEnd w:id="4"/>
      <w:bookmarkEnd w:id="5"/>
      <w:bookmarkEnd w:id="6"/>
      <w:bookmarkEnd w:id="7"/>
      <w:bookmarkEnd w:id="8"/>
      <w:bookmarkEnd w:id="9"/>
    </w:p>
    <w:p w14:paraId="3E9C3141" w14:textId="35EDB8E8" w:rsidR="004B186C" w:rsidRPr="00067073" w:rsidRDefault="004B186C" w:rsidP="004B186C">
      <w:pPr>
        <w:pStyle w:val="aa"/>
        <w:rPr>
          <w:color w:val="000000" w:themeColor="text1"/>
        </w:rPr>
      </w:pPr>
    </w:p>
    <w:p w14:paraId="091A57B8" w14:textId="5E385E48" w:rsidR="004B186C" w:rsidRPr="00067073" w:rsidRDefault="00634872" w:rsidP="004B186C">
      <w:pPr>
        <w:pStyle w:val="2"/>
        <w:rPr>
          <w:color w:val="000000" w:themeColor="text1"/>
        </w:rPr>
      </w:pPr>
      <w:r w:rsidRPr="00067073">
        <w:rPr>
          <w:noProof/>
          <w:color w:val="000000" w:themeColor="text1"/>
        </w:rPr>
        <w:drawing>
          <wp:inline distT="0" distB="0" distL="0" distR="0" wp14:anchorId="20AA709D" wp14:editId="06EA8751">
            <wp:extent cx="5353050" cy="7172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963"/>
                    <a:stretch/>
                  </pic:blipFill>
                  <pic:spPr bwMode="auto">
                    <a:xfrm>
                      <a:off x="0" y="0"/>
                      <a:ext cx="5353050" cy="7172325"/>
                    </a:xfrm>
                    <a:prstGeom prst="rect">
                      <a:avLst/>
                    </a:prstGeom>
                    <a:noFill/>
                    <a:ln>
                      <a:noFill/>
                    </a:ln>
                    <a:extLst>
                      <a:ext uri="{53640926-AAD7-44D8-BBD7-CCE9431645EC}">
                        <a14:shadowObscured xmlns:a14="http://schemas.microsoft.com/office/drawing/2010/main"/>
                      </a:ext>
                    </a:extLst>
                  </pic:spPr>
                </pic:pic>
              </a:graphicData>
            </a:graphic>
          </wp:inline>
        </w:drawing>
      </w:r>
    </w:p>
    <w:p w14:paraId="52A3DDCC" w14:textId="77777777" w:rsidR="004B186C" w:rsidRPr="00067073" w:rsidRDefault="004B186C" w:rsidP="004B186C">
      <w:pPr>
        <w:jc w:val="center"/>
        <w:rPr>
          <w:color w:val="000000" w:themeColor="text1"/>
          <w:sz w:val="28"/>
          <w:szCs w:val="28"/>
        </w:rPr>
        <w:sectPr w:rsidR="004B186C" w:rsidRPr="00067073" w:rsidSect="007957F0">
          <w:headerReference w:type="default" r:id="rId9"/>
          <w:footerReference w:type="default" r:id="rId10"/>
          <w:footerReference w:type="first" r:id="rId11"/>
          <w:pgSz w:w="11906" w:h="16838"/>
          <w:pgMar w:top="1134" w:right="851" w:bottom="1134" w:left="1418" w:header="709" w:footer="709" w:gutter="0"/>
          <w:cols w:space="708"/>
          <w:titlePg/>
          <w:docGrid w:linePitch="360"/>
        </w:sectPr>
      </w:pPr>
      <w:r w:rsidRPr="00067073">
        <w:rPr>
          <w:color w:val="000000" w:themeColor="text1"/>
          <w:sz w:val="28"/>
          <w:szCs w:val="28"/>
        </w:rPr>
        <w:t>Рисунок 1. Диаграмма структуры файла обмена</w:t>
      </w:r>
    </w:p>
    <w:p w14:paraId="1DDAE9C7" w14:textId="77777777" w:rsidR="00E10762" w:rsidRPr="00067073" w:rsidRDefault="00E10762" w:rsidP="004F4279">
      <w:pPr>
        <w:ind w:firstLine="0"/>
        <w:jc w:val="right"/>
        <w:rPr>
          <w:color w:val="000000" w:themeColor="text1"/>
        </w:rPr>
      </w:pPr>
      <w:r w:rsidRPr="00067073">
        <w:rPr>
          <w:color w:val="000000" w:themeColor="text1"/>
        </w:rPr>
        <w:lastRenderedPageBreak/>
        <w:t>Таблица 4.1</w:t>
      </w:r>
    </w:p>
    <w:p w14:paraId="72474C09" w14:textId="77777777" w:rsidR="00E10762" w:rsidRPr="00067073" w:rsidRDefault="00E10762" w:rsidP="00E10762">
      <w:pPr>
        <w:spacing w:after="120"/>
        <w:ind w:firstLine="0"/>
        <w:jc w:val="center"/>
        <w:rPr>
          <w:color w:val="000000" w:themeColor="text1"/>
        </w:rPr>
      </w:pPr>
      <w:r w:rsidRPr="00067073">
        <w:rPr>
          <w:b/>
          <w:bCs/>
          <w:color w:val="000000" w:themeColor="text1"/>
        </w:rPr>
        <w:t>Файл обмена (Файл)</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46CC4013" w14:textId="77777777" w:rsidTr="00E10762">
        <w:trPr>
          <w:trHeight w:val="23"/>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8A349C"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35110C28"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0C18F2"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D25E184"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496A7B"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5886CF51"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6C0D798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4C2F717" w14:textId="77777777" w:rsidR="009F43CE" w:rsidRPr="00067073" w:rsidRDefault="009F43CE" w:rsidP="009F43CE">
            <w:pPr>
              <w:ind w:firstLine="0"/>
              <w:jc w:val="left"/>
              <w:rPr>
                <w:color w:val="000000" w:themeColor="text1"/>
              </w:rPr>
            </w:pPr>
            <w:r w:rsidRPr="00067073">
              <w:rPr>
                <w:color w:val="000000" w:themeColor="text1"/>
              </w:rPr>
              <w:t>Идентификатор файла</w:t>
            </w:r>
          </w:p>
        </w:tc>
        <w:tc>
          <w:tcPr>
            <w:tcW w:w="2067" w:type="dxa"/>
            <w:tcBorders>
              <w:top w:val="nil"/>
              <w:left w:val="nil"/>
              <w:bottom w:val="single" w:sz="4" w:space="0" w:color="auto"/>
              <w:right w:val="single" w:sz="4" w:space="0" w:color="auto"/>
            </w:tcBorders>
            <w:shd w:val="clear" w:color="auto" w:fill="auto"/>
            <w:hideMark/>
          </w:tcPr>
          <w:p w14:paraId="668DED31" w14:textId="77777777" w:rsidR="009F43CE" w:rsidRPr="00067073" w:rsidRDefault="009F43CE" w:rsidP="009F43CE">
            <w:pPr>
              <w:ind w:firstLine="0"/>
              <w:jc w:val="center"/>
              <w:rPr>
                <w:color w:val="000000" w:themeColor="text1"/>
              </w:rPr>
            </w:pPr>
            <w:proofErr w:type="spellStart"/>
            <w:r w:rsidRPr="00067073">
              <w:rPr>
                <w:color w:val="000000" w:themeColor="text1"/>
              </w:rPr>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6DD167B6"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5849513" w14:textId="77777777" w:rsidR="009F43CE" w:rsidRPr="00067073" w:rsidRDefault="009F43CE" w:rsidP="009F43CE">
            <w:pPr>
              <w:ind w:firstLine="0"/>
              <w:jc w:val="center"/>
              <w:rPr>
                <w:color w:val="000000" w:themeColor="text1"/>
              </w:rPr>
            </w:pPr>
            <w:r w:rsidRPr="00067073">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A57B95F" w14:textId="46206CB1" w:rsidR="009F43CE" w:rsidRPr="00067073" w:rsidRDefault="009F43CE" w:rsidP="009F43CE">
            <w:pPr>
              <w:ind w:firstLine="0"/>
              <w:jc w:val="center"/>
              <w:rPr>
                <w:color w:val="000000" w:themeColor="text1"/>
              </w:rPr>
            </w:pPr>
            <w:r w:rsidRPr="00067073">
              <w:rPr>
                <w:color w:val="000000" w:themeColor="text1"/>
              </w:rPr>
              <w:t>ОУ</w:t>
            </w:r>
          </w:p>
        </w:tc>
        <w:tc>
          <w:tcPr>
            <w:tcW w:w="5363" w:type="dxa"/>
            <w:tcBorders>
              <w:top w:val="nil"/>
              <w:left w:val="nil"/>
              <w:bottom w:val="single" w:sz="4" w:space="0" w:color="auto"/>
              <w:right w:val="single" w:sz="4" w:space="0" w:color="auto"/>
            </w:tcBorders>
            <w:shd w:val="clear" w:color="auto" w:fill="auto"/>
            <w:hideMark/>
          </w:tcPr>
          <w:p w14:paraId="326F1F38" w14:textId="62BCEF2A" w:rsidR="009F43CE" w:rsidRPr="00067073" w:rsidRDefault="009F43CE" w:rsidP="009F43CE">
            <w:pPr>
              <w:ind w:firstLine="0"/>
              <w:jc w:val="left"/>
              <w:rPr>
                <w:color w:val="000000" w:themeColor="text1"/>
              </w:rPr>
            </w:pPr>
            <w:r w:rsidRPr="00067073">
              <w:rPr>
                <w:color w:val="000000" w:themeColor="text1"/>
              </w:rPr>
              <w:t>Содержит (повторяет) имя сформированного файла (без расширения)</w:t>
            </w:r>
          </w:p>
        </w:tc>
      </w:tr>
      <w:tr w:rsidR="00067073" w:rsidRPr="00067073" w14:paraId="569B5D8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BFC86F0" w14:textId="77777777" w:rsidR="004F4279" w:rsidRPr="00067073" w:rsidRDefault="004F4279" w:rsidP="004F4279">
            <w:pPr>
              <w:ind w:firstLine="0"/>
              <w:jc w:val="left"/>
              <w:rPr>
                <w:color w:val="000000" w:themeColor="text1"/>
              </w:rPr>
            </w:pPr>
            <w:r w:rsidRPr="00067073">
              <w:rPr>
                <w:color w:val="000000" w:themeColor="text1"/>
              </w:rPr>
              <w:t>Версия передающей программы</w:t>
            </w:r>
          </w:p>
        </w:tc>
        <w:tc>
          <w:tcPr>
            <w:tcW w:w="2067" w:type="dxa"/>
            <w:tcBorders>
              <w:top w:val="nil"/>
              <w:left w:val="nil"/>
              <w:bottom w:val="single" w:sz="4" w:space="0" w:color="auto"/>
              <w:right w:val="single" w:sz="4" w:space="0" w:color="auto"/>
            </w:tcBorders>
            <w:shd w:val="clear" w:color="auto" w:fill="auto"/>
            <w:hideMark/>
          </w:tcPr>
          <w:p w14:paraId="01D17CEF" w14:textId="77777777" w:rsidR="004F4279" w:rsidRPr="00067073" w:rsidRDefault="004F4279" w:rsidP="004F4279">
            <w:pPr>
              <w:ind w:firstLine="0"/>
              <w:jc w:val="center"/>
              <w:rPr>
                <w:color w:val="000000" w:themeColor="text1"/>
              </w:rPr>
            </w:pPr>
            <w:proofErr w:type="spellStart"/>
            <w:r w:rsidRPr="00067073">
              <w:rPr>
                <w:color w:val="000000" w:themeColor="text1"/>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5CB284D6"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9EDF6F" w14:textId="77777777" w:rsidR="004F4279" w:rsidRPr="00067073" w:rsidRDefault="004F4279" w:rsidP="004F4279">
            <w:pPr>
              <w:ind w:firstLine="0"/>
              <w:jc w:val="center"/>
              <w:rPr>
                <w:color w:val="000000" w:themeColor="text1"/>
              </w:rPr>
            </w:pPr>
            <w:r w:rsidRPr="00067073">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34EE8010"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3CB3BE61"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02699DF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16049DB" w14:textId="77777777" w:rsidR="004F4279" w:rsidRPr="00067073" w:rsidRDefault="004F4279" w:rsidP="004F4279">
            <w:pPr>
              <w:ind w:firstLine="0"/>
              <w:jc w:val="left"/>
              <w:rPr>
                <w:color w:val="000000" w:themeColor="text1"/>
              </w:rPr>
            </w:pPr>
            <w:r w:rsidRPr="00067073">
              <w:rPr>
                <w:color w:val="000000" w:themeColor="text1"/>
              </w:rPr>
              <w:t>Версия формата</w:t>
            </w:r>
          </w:p>
        </w:tc>
        <w:tc>
          <w:tcPr>
            <w:tcW w:w="2067" w:type="dxa"/>
            <w:tcBorders>
              <w:top w:val="nil"/>
              <w:left w:val="nil"/>
              <w:bottom w:val="single" w:sz="4" w:space="0" w:color="auto"/>
              <w:right w:val="single" w:sz="4" w:space="0" w:color="auto"/>
            </w:tcBorders>
            <w:shd w:val="clear" w:color="auto" w:fill="auto"/>
            <w:hideMark/>
          </w:tcPr>
          <w:p w14:paraId="05FE1E6B" w14:textId="77777777" w:rsidR="004F4279" w:rsidRPr="00067073" w:rsidRDefault="004F4279" w:rsidP="004F4279">
            <w:pPr>
              <w:ind w:firstLine="0"/>
              <w:jc w:val="center"/>
              <w:rPr>
                <w:color w:val="000000" w:themeColor="text1"/>
              </w:rPr>
            </w:pPr>
            <w:proofErr w:type="spellStart"/>
            <w:r w:rsidRPr="00067073">
              <w:rPr>
                <w:color w:val="000000" w:themeColor="text1"/>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00E1A9C5"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C3A9533" w14:textId="77777777" w:rsidR="004F4279" w:rsidRPr="00067073" w:rsidRDefault="004F4279" w:rsidP="004F4279">
            <w:pPr>
              <w:ind w:firstLine="0"/>
              <w:jc w:val="center"/>
              <w:rPr>
                <w:color w:val="000000" w:themeColor="text1"/>
              </w:rPr>
            </w:pPr>
            <w:r w:rsidRPr="00067073">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1E7AACEF"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348FEF3" w14:textId="77777777" w:rsidR="004F4279" w:rsidRPr="00067073" w:rsidRDefault="004F4279" w:rsidP="004F4279">
            <w:pPr>
              <w:ind w:firstLine="0"/>
              <w:jc w:val="left"/>
              <w:rPr>
                <w:color w:val="000000" w:themeColor="text1"/>
              </w:rPr>
            </w:pPr>
            <w:r w:rsidRPr="00067073">
              <w:rPr>
                <w:color w:val="000000" w:themeColor="text1"/>
              </w:rPr>
              <w:t xml:space="preserve">Принимает значение: 5.01  </w:t>
            </w:r>
          </w:p>
        </w:tc>
      </w:tr>
      <w:tr w:rsidR="00067073" w:rsidRPr="00067073" w14:paraId="0F9A74A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8DE304D" w14:textId="77777777" w:rsidR="004F4279" w:rsidRPr="00067073" w:rsidRDefault="004F4279" w:rsidP="004F4279">
            <w:pPr>
              <w:ind w:firstLine="0"/>
              <w:jc w:val="left"/>
              <w:rPr>
                <w:color w:val="000000" w:themeColor="text1"/>
              </w:rPr>
            </w:pPr>
            <w:r w:rsidRPr="00067073">
              <w:rPr>
                <w:color w:val="000000" w:themeColor="text1"/>
              </w:rPr>
              <w:t>Состав и структура документа</w:t>
            </w:r>
          </w:p>
        </w:tc>
        <w:tc>
          <w:tcPr>
            <w:tcW w:w="2067" w:type="dxa"/>
            <w:tcBorders>
              <w:top w:val="nil"/>
              <w:left w:val="nil"/>
              <w:bottom w:val="single" w:sz="4" w:space="0" w:color="auto"/>
              <w:right w:val="single" w:sz="4" w:space="0" w:color="auto"/>
            </w:tcBorders>
            <w:shd w:val="clear" w:color="auto" w:fill="auto"/>
            <w:hideMark/>
          </w:tcPr>
          <w:p w14:paraId="6EEFC174" w14:textId="77777777" w:rsidR="004F4279" w:rsidRPr="00067073" w:rsidRDefault="004F4279" w:rsidP="004F4279">
            <w:pPr>
              <w:ind w:firstLine="0"/>
              <w:jc w:val="center"/>
              <w:rPr>
                <w:color w:val="000000" w:themeColor="text1"/>
              </w:rPr>
            </w:pPr>
            <w:r w:rsidRPr="00067073">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7EDD7AEB"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C18C46"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92F197E"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2EF1DC3A"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4.2 </w:t>
            </w:r>
          </w:p>
        </w:tc>
      </w:tr>
    </w:tbl>
    <w:p w14:paraId="250DA0C2" w14:textId="77777777" w:rsidR="00E10762" w:rsidRPr="00067073" w:rsidRDefault="00E10762" w:rsidP="00E10762">
      <w:pPr>
        <w:spacing w:before="360"/>
        <w:ind w:firstLine="0"/>
        <w:jc w:val="right"/>
        <w:rPr>
          <w:color w:val="000000" w:themeColor="text1"/>
        </w:rPr>
      </w:pPr>
      <w:r w:rsidRPr="00067073">
        <w:rPr>
          <w:color w:val="000000" w:themeColor="text1"/>
        </w:rPr>
        <w:t>Таблица 4.2</w:t>
      </w:r>
    </w:p>
    <w:p w14:paraId="16DCE894"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Состав и структура документа (Документ)</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59DF40EF"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D2CEE3"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3757A7B7"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C9FBBC"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CB367C"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F60F10"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3FAC8E63"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75D0914D"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64CAE9E9" w14:textId="77777777" w:rsidR="009F43CE" w:rsidRPr="00067073" w:rsidRDefault="009F43CE" w:rsidP="009F43CE">
            <w:pPr>
              <w:ind w:firstLine="0"/>
              <w:jc w:val="left"/>
              <w:rPr>
                <w:color w:val="000000" w:themeColor="text1"/>
              </w:rPr>
            </w:pPr>
            <w:r w:rsidRPr="00067073">
              <w:rPr>
                <w:color w:val="000000" w:themeColor="text1"/>
              </w:rPr>
              <w:t>Код формы документа по классификатору налоговых документов (КНД)</w:t>
            </w:r>
          </w:p>
        </w:tc>
        <w:tc>
          <w:tcPr>
            <w:tcW w:w="2067" w:type="dxa"/>
            <w:tcBorders>
              <w:top w:val="nil"/>
              <w:left w:val="nil"/>
              <w:bottom w:val="single" w:sz="4" w:space="0" w:color="auto"/>
              <w:right w:val="single" w:sz="4" w:space="0" w:color="auto"/>
            </w:tcBorders>
            <w:shd w:val="clear" w:color="auto" w:fill="auto"/>
            <w:hideMark/>
          </w:tcPr>
          <w:p w14:paraId="577C8EB9" w14:textId="77777777" w:rsidR="009F43CE" w:rsidRPr="00067073" w:rsidRDefault="009F43CE" w:rsidP="009F43CE">
            <w:pPr>
              <w:ind w:firstLine="0"/>
              <w:jc w:val="center"/>
              <w:rPr>
                <w:color w:val="000000" w:themeColor="text1"/>
              </w:rPr>
            </w:pPr>
            <w:r w:rsidRPr="00067073">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607C2B71"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9B7EE5" w14:textId="77777777" w:rsidR="009F43CE" w:rsidRPr="00067073" w:rsidRDefault="009F43CE" w:rsidP="009F43CE">
            <w:pPr>
              <w:ind w:firstLine="0"/>
              <w:jc w:val="center"/>
              <w:rPr>
                <w:color w:val="000000" w:themeColor="text1"/>
              </w:rPr>
            </w:pPr>
            <w:r w:rsidRPr="00067073">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665FDFCB" w14:textId="02CF0B5A"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18887DA4" w14:textId="77777777"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КНДТип</w:t>
            </w:r>
            <w:proofErr w:type="spellEnd"/>
            <w:r w:rsidRPr="00067073">
              <w:rPr>
                <w:color w:val="000000" w:themeColor="text1"/>
              </w:rPr>
              <w:t xml:space="preserve">&gt;. </w:t>
            </w:r>
          </w:p>
          <w:p w14:paraId="07196F54" w14:textId="4748AF4E" w:rsidR="009F43CE" w:rsidRPr="00067073" w:rsidRDefault="009F43CE" w:rsidP="009F43CE">
            <w:pPr>
              <w:ind w:firstLine="0"/>
              <w:jc w:val="left"/>
              <w:rPr>
                <w:color w:val="000000" w:themeColor="text1"/>
              </w:rPr>
            </w:pPr>
            <w:r w:rsidRPr="00067073">
              <w:rPr>
                <w:color w:val="000000" w:themeColor="text1"/>
              </w:rPr>
              <w:t xml:space="preserve">Принимает значение: 1114005  </w:t>
            </w:r>
          </w:p>
        </w:tc>
      </w:tr>
      <w:tr w:rsidR="00067073" w:rsidRPr="00067073" w14:paraId="64BEA3B0"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D63221E" w14:textId="77777777" w:rsidR="009F43CE" w:rsidRPr="00067073" w:rsidRDefault="009F43CE" w:rsidP="009F43CE">
            <w:pPr>
              <w:ind w:firstLine="0"/>
              <w:jc w:val="left"/>
              <w:rPr>
                <w:color w:val="000000" w:themeColor="text1"/>
              </w:rPr>
            </w:pPr>
            <w:r w:rsidRPr="00067073">
              <w:rPr>
                <w:color w:val="000000" w:themeColor="text1"/>
              </w:rPr>
              <w:t>Дата формирования документа</w:t>
            </w:r>
          </w:p>
        </w:tc>
        <w:tc>
          <w:tcPr>
            <w:tcW w:w="2067" w:type="dxa"/>
            <w:tcBorders>
              <w:top w:val="nil"/>
              <w:left w:val="nil"/>
              <w:bottom w:val="single" w:sz="4" w:space="0" w:color="auto"/>
              <w:right w:val="single" w:sz="4" w:space="0" w:color="auto"/>
            </w:tcBorders>
            <w:shd w:val="clear" w:color="auto" w:fill="auto"/>
            <w:hideMark/>
          </w:tcPr>
          <w:p w14:paraId="3F20CF83" w14:textId="77777777" w:rsidR="009F43CE" w:rsidRPr="00067073" w:rsidRDefault="009F43CE" w:rsidP="009F43CE">
            <w:pPr>
              <w:ind w:firstLine="0"/>
              <w:jc w:val="center"/>
              <w:rPr>
                <w:color w:val="000000" w:themeColor="text1"/>
              </w:rPr>
            </w:pPr>
            <w:proofErr w:type="spellStart"/>
            <w:r w:rsidRPr="00067073">
              <w:rPr>
                <w:color w:val="000000" w:themeColor="text1"/>
              </w:rPr>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68C59CAB"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18424A" w14:textId="77777777" w:rsidR="009F43CE" w:rsidRPr="00067073" w:rsidRDefault="009F43CE" w:rsidP="009F43CE">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DB3AF28" w14:textId="4992FAF6"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315353B2" w14:textId="27F94270"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ДатаТип</w:t>
            </w:r>
            <w:proofErr w:type="spellEnd"/>
            <w:r w:rsidRPr="00067073">
              <w:rPr>
                <w:color w:val="000000" w:themeColor="text1"/>
              </w:rPr>
              <w:t xml:space="preserve">&gt;. </w:t>
            </w:r>
            <w:r w:rsidRPr="00067073">
              <w:rPr>
                <w:color w:val="000000" w:themeColor="text1"/>
              </w:rPr>
              <w:br/>
              <w:t>Дата в формате ДД.ММ.ГГГГ</w:t>
            </w:r>
          </w:p>
        </w:tc>
      </w:tr>
      <w:tr w:rsidR="00067073" w:rsidRPr="00067073" w14:paraId="6E35AA15"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009A707B" w14:textId="77777777" w:rsidR="009F43CE" w:rsidRPr="00067073" w:rsidRDefault="009F43CE" w:rsidP="009F43CE">
            <w:pPr>
              <w:ind w:firstLine="0"/>
              <w:jc w:val="left"/>
              <w:rPr>
                <w:color w:val="000000" w:themeColor="text1"/>
              </w:rPr>
            </w:pPr>
            <w:r w:rsidRPr="00067073">
              <w:rPr>
                <w:color w:val="000000" w:themeColor="text1"/>
              </w:rPr>
              <w:t>Номер корректировки</w:t>
            </w:r>
          </w:p>
        </w:tc>
        <w:tc>
          <w:tcPr>
            <w:tcW w:w="2067" w:type="dxa"/>
            <w:tcBorders>
              <w:top w:val="nil"/>
              <w:left w:val="nil"/>
              <w:bottom w:val="single" w:sz="4" w:space="0" w:color="auto"/>
              <w:right w:val="single" w:sz="4" w:space="0" w:color="auto"/>
            </w:tcBorders>
            <w:shd w:val="clear" w:color="auto" w:fill="auto"/>
            <w:hideMark/>
          </w:tcPr>
          <w:p w14:paraId="3FD9D47C" w14:textId="77777777" w:rsidR="009F43CE" w:rsidRPr="00067073" w:rsidRDefault="009F43CE" w:rsidP="009F43CE">
            <w:pPr>
              <w:ind w:firstLine="0"/>
              <w:jc w:val="center"/>
              <w:rPr>
                <w:color w:val="000000" w:themeColor="text1"/>
              </w:rPr>
            </w:pPr>
            <w:proofErr w:type="spellStart"/>
            <w:r w:rsidRPr="00067073">
              <w:rPr>
                <w:color w:val="000000" w:themeColor="text1"/>
              </w:rPr>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22B95C90"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20B224" w14:textId="77777777" w:rsidR="009F43CE" w:rsidRPr="00067073" w:rsidRDefault="009F43CE" w:rsidP="009F43CE">
            <w:pPr>
              <w:ind w:firstLine="0"/>
              <w:jc w:val="center"/>
              <w:rPr>
                <w:color w:val="000000" w:themeColor="text1"/>
              </w:rPr>
            </w:pPr>
            <w:r w:rsidRPr="00067073">
              <w:rPr>
                <w:color w:val="000000" w:themeColor="text1"/>
              </w:rPr>
              <w:t>N(3)</w:t>
            </w:r>
          </w:p>
        </w:tc>
        <w:tc>
          <w:tcPr>
            <w:tcW w:w="1910" w:type="dxa"/>
            <w:tcBorders>
              <w:top w:val="nil"/>
              <w:left w:val="nil"/>
              <w:bottom w:val="single" w:sz="4" w:space="0" w:color="auto"/>
              <w:right w:val="single" w:sz="4" w:space="0" w:color="auto"/>
            </w:tcBorders>
            <w:shd w:val="clear" w:color="auto" w:fill="auto"/>
            <w:hideMark/>
          </w:tcPr>
          <w:p w14:paraId="4D5EE0E6" w14:textId="016E1813"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0A8A5341" w14:textId="77777777" w:rsidR="009F43CE" w:rsidRPr="00067073" w:rsidRDefault="009F43CE" w:rsidP="009F43CE">
            <w:pPr>
              <w:ind w:firstLine="0"/>
              <w:jc w:val="left"/>
              <w:rPr>
                <w:rFonts w:eastAsia="Calibri"/>
                <w:color w:val="000000" w:themeColor="text1"/>
              </w:rPr>
            </w:pPr>
            <w:r w:rsidRPr="00067073">
              <w:rPr>
                <w:color w:val="000000" w:themeColor="text1"/>
              </w:rPr>
              <w:t>Принимает</w:t>
            </w:r>
            <w:r w:rsidRPr="00067073">
              <w:rPr>
                <w:rFonts w:eastAsia="Calibri"/>
                <w:color w:val="000000" w:themeColor="text1"/>
              </w:rPr>
              <w:t xml:space="preserve"> значение:</w:t>
            </w:r>
          </w:p>
          <w:p w14:paraId="77A8AA5E" w14:textId="77777777" w:rsidR="009F43CE" w:rsidRPr="00067073" w:rsidRDefault="009F43CE" w:rsidP="009F43CE">
            <w:pPr>
              <w:ind w:firstLine="0"/>
              <w:jc w:val="left"/>
              <w:rPr>
                <w:rFonts w:eastAsia="Calibri"/>
                <w:color w:val="000000" w:themeColor="text1"/>
              </w:rPr>
            </w:pPr>
            <w:r w:rsidRPr="00067073">
              <w:rPr>
                <w:rFonts w:eastAsia="Calibri"/>
                <w:color w:val="000000" w:themeColor="text1"/>
              </w:rPr>
              <w:t>0 – первичный документ,</w:t>
            </w:r>
          </w:p>
          <w:p w14:paraId="4BE6BEE1" w14:textId="1C9CDC79" w:rsidR="009F43CE" w:rsidRPr="00067073" w:rsidRDefault="009F43CE" w:rsidP="009F43CE">
            <w:pPr>
              <w:ind w:firstLine="0"/>
              <w:jc w:val="left"/>
              <w:rPr>
                <w:color w:val="000000" w:themeColor="text1"/>
              </w:rPr>
            </w:pPr>
            <w:r w:rsidRPr="00067073">
              <w:rPr>
                <w:rFonts w:eastAsia="Calibri"/>
                <w:color w:val="000000" w:themeColor="text1"/>
              </w:rPr>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067073" w:rsidRPr="00067073" w14:paraId="20A26376"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BCADA7F" w14:textId="77777777" w:rsidR="009F43CE" w:rsidRPr="00067073" w:rsidRDefault="009F43CE" w:rsidP="009F43CE">
            <w:pPr>
              <w:ind w:firstLine="0"/>
              <w:jc w:val="left"/>
              <w:rPr>
                <w:color w:val="000000" w:themeColor="text1"/>
              </w:rPr>
            </w:pPr>
            <w:r w:rsidRPr="00067073">
              <w:rPr>
                <w:color w:val="000000" w:themeColor="text1"/>
              </w:rPr>
              <w:t>Календарный год</w:t>
            </w:r>
          </w:p>
        </w:tc>
        <w:tc>
          <w:tcPr>
            <w:tcW w:w="2067" w:type="dxa"/>
            <w:tcBorders>
              <w:top w:val="nil"/>
              <w:left w:val="nil"/>
              <w:bottom w:val="single" w:sz="4" w:space="0" w:color="auto"/>
              <w:right w:val="single" w:sz="4" w:space="0" w:color="auto"/>
            </w:tcBorders>
            <w:shd w:val="clear" w:color="auto" w:fill="auto"/>
            <w:hideMark/>
          </w:tcPr>
          <w:p w14:paraId="502CFF25" w14:textId="77777777" w:rsidR="009F43CE" w:rsidRPr="00067073" w:rsidRDefault="009F43CE" w:rsidP="009F43CE">
            <w:pPr>
              <w:ind w:firstLine="0"/>
              <w:jc w:val="center"/>
              <w:rPr>
                <w:color w:val="000000" w:themeColor="text1"/>
              </w:rPr>
            </w:pPr>
            <w:r w:rsidRPr="00067073">
              <w:rPr>
                <w:color w:val="000000" w:themeColor="text1"/>
              </w:rPr>
              <w:t>Год</w:t>
            </w:r>
          </w:p>
        </w:tc>
        <w:tc>
          <w:tcPr>
            <w:tcW w:w="1208" w:type="dxa"/>
            <w:tcBorders>
              <w:top w:val="nil"/>
              <w:left w:val="nil"/>
              <w:bottom w:val="single" w:sz="4" w:space="0" w:color="auto"/>
              <w:right w:val="single" w:sz="4" w:space="0" w:color="auto"/>
            </w:tcBorders>
            <w:shd w:val="clear" w:color="auto" w:fill="auto"/>
            <w:hideMark/>
          </w:tcPr>
          <w:p w14:paraId="69451371"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A07D090"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8D8D71D" w14:textId="77015D43"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71C15337" w14:textId="32D40BF3"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proofErr w:type="gramStart"/>
            <w:r w:rsidRPr="00067073">
              <w:rPr>
                <w:color w:val="000000" w:themeColor="text1"/>
              </w:rPr>
              <w:t>xs:gYear</w:t>
            </w:r>
            <w:proofErr w:type="spellEnd"/>
            <w:proofErr w:type="gramEnd"/>
            <w:r w:rsidRPr="00067073">
              <w:rPr>
                <w:color w:val="000000" w:themeColor="text1"/>
              </w:rPr>
              <w:t>&gt;.</w:t>
            </w:r>
            <w:r w:rsidRPr="00067073">
              <w:rPr>
                <w:color w:val="000000" w:themeColor="text1"/>
              </w:rPr>
              <w:br/>
              <w:t>Год в формате ГГГГ</w:t>
            </w:r>
          </w:p>
        </w:tc>
      </w:tr>
      <w:tr w:rsidR="00067073" w:rsidRPr="00067073" w14:paraId="04937209"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0CE70B9" w14:textId="77777777" w:rsidR="009F43CE" w:rsidRPr="00067073" w:rsidRDefault="009F43CE" w:rsidP="009F43CE">
            <w:pPr>
              <w:ind w:firstLine="0"/>
              <w:jc w:val="left"/>
              <w:rPr>
                <w:color w:val="000000" w:themeColor="text1"/>
              </w:rPr>
            </w:pPr>
            <w:r w:rsidRPr="00067073">
              <w:rPr>
                <w:color w:val="000000" w:themeColor="text1"/>
              </w:rPr>
              <w:t>Представляется в налоговый орган (код)</w:t>
            </w:r>
          </w:p>
        </w:tc>
        <w:tc>
          <w:tcPr>
            <w:tcW w:w="2067" w:type="dxa"/>
            <w:tcBorders>
              <w:top w:val="nil"/>
              <w:left w:val="nil"/>
              <w:bottom w:val="single" w:sz="4" w:space="0" w:color="auto"/>
              <w:right w:val="single" w:sz="4" w:space="0" w:color="auto"/>
            </w:tcBorders>
            <w:shd w:val="clear" w:color="auto" w:fill="auto"/>
            <w:hideMark/>
          </w:tcPr>
          <w:p w14:paraId="5AC72E4A" w14:textId="77777777" w:rsidR="009F43CE" w:rsidRPr="00067073" w:rsidRDefault="009F43CE" w:rsidP="009F43CE">
            <w:pPr>
              <w:ind w:firstLine="0"/>
              <w:jc w:val="center"/>
              <w:rPr>
                <w:color w:val="000000" w:themeColor="text1"/>
              </w:rPr>
            </w:pPr>
            <w:proofErr w:type="spellStart"/>
            <w:r w:rsidRPr="00067073">
              <w:rPr>
                <w:color w:val="000000" w:themeColor="text1"/>
              </w:rPr>
              <w:t>КодНО</w:t>
            </w:r>
            <w:proofErr w:type="spellEnd"/>
          </w:p>
        </w:tc>
        <w:tc>
          <w:tcPr>
            <w:tcW w:w="1208" w:type="dxa"/>
            <w:tcBorders>
              <w:top w:val="nil"/>
              <w:left w:val="nil"/>
              <w:bottom w:val="single" w:sz="4" w:space="0" w:color="auto"/>
              <w:right w:val="single" w:sz="4" w:space="0" w:color="auto"/>
            </w:tcBorders>
            <w:shd w:val="clear" w:color="auto" w:fill="auto"/>
            <w:hideMark/>
          </w:tcPr>
          <w:p w14:paraId="2647B8DB"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8B7995" w14:textId="77777777" w:rsidR="009F43CE" w:rsidRPr="00067073" w:rsidRDefault="009F43CE" w:rsidP="009F43CE">
            <w:pPr>
              <w:ind w:firstLine="0"/>
              <w:jc w:val="center"/>
              <w:rPr>
                <w:color w:val="000000" w:themeColor="text1"/>
              </w:rPr>
            </w:pPr>
            <w:r w:rsidRPr="00067073">
              <w:rPr>
                <w:color w:val="000000" w:themeColor="text1"/>
              </w:rPr>
              <w:t>T(=4)</w:t>
            </w:r>
          </w:p>
        </w:tc>
        <w:tc>
          <w:tcPr>
            <w:tcW w:w="1910" w:type="dxa"/>
            <w:tcBorders>
              <w:top w:val="nil"/>
              <w:left w:val="nil"/>
              <w:bottom w:val="single" w:sz="4" w:space="0" w:color="auto"/>
              <w:right w:val="single" w:sz="4" w:space="0" w:color="auto"/>
            </w:tcBorders>
            <w:shd w:val="clear" w:color="auto" w:fill="auto"/>
            <w:hideMark/>
          </w:tcPr>
          <w:p w14:paraId="09C422AC" w14:textId="7637813B"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4472D648" w14:textId="393A5546"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СОНОТип</w:t>
            </w:r>
            <w:proofErr w:type="spellEnd"/>
            <w:r w:rsidRPr="00067073">
              <w:rPr>
                <w:color w:val="000000" w:themeColor="text1"/>
              </w:rPr>
              <w:t xml:space="preserve">&gt; </w:t>
            </w:r>
          </w:p>
        </w:tc>
      </w:tr>
      <w:tr w:rsidR="00067073" w:rsidRPr="00067073" w14:paraId="4ADF75DE"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78A69A2" w14:textId="77777777" w:rsidR="009F43CE" w:rsidRPr="00067073" w:rsidRDefault="009F43CE" w:rsidP="009F43CE">
            <w:pPr>
              <w:ind w:firstLine="0"/>
              <w:jc w:val="left"/>
              <w:rPr>
                <w:color w:val="000000" w:themeColor="text1"/>
              </w:rPr>
            </w:pPr>
            <w:r w:rsidRPr="00067073">
              <w:rPr>
                <w:color w:val="000000" w:themeColor="text1"/>
              </w:rPr>
              <w:t>Месяц (код)</w:t>
            </w:r>
          </w:p>
        </w:tc>
        <w:tc>
          <w:tcPr>
            <w:tcW w:w="2067" w:type="dxa"/>
            <w:tcBorders>
              <w:top w:val="nil"/>
              <w:left w:val="nil"/>
              <w:bottom w:val="single" w:sz="4" w:space="0" w:color="auto"/>
              <w:right w:val="single" w:sz="4" w:space="0" w:color="auto"/>
            </w:tcBorders>
            <w:shd w:val="clear" w:color="auto" w:fill="auto"/>
            <w:hideMark/>
          </w:tcPr>
          <w:p w14:paraId="040345B2" w14:textId="77777777" w:rsidR="009F43CE" w:rsidRPr="00067073" w:rsidRDefault="009F43CE" w:rsidP="009F43CE">
            <w:pPr>
              <w:ind w:firstLine="0"/>
              <w:jc w:val="center"/>
              <w:rPr>
                <w:color w:val="000000" w:themeColor="text1"/>
              </w:rPr>
            </w:pPr>
            <w:r w:rsidRPr="00067073">
              <w:rPr>
                <w:color w:val="000000" w:themeColor="text1"/>
              </w:rPr>
              <w:t>Месяц</w:t>
            </w:r>
          </w:p>
        </w:tc>
        <w:tc>
          <w:tcPr>
            <w:tcW w:w="1208" w:type="dxa"/>
            <w:tcBorders>
              <w:top w:val="nil"/>
              <w:left w:val="nil"/>
              <w:bottom w:val="single" w:sz="4" w:space="0" w:color="auto"/>
              <w:right w:val="single" w:sz="4" w:space="0" w:color="auto"/>
            </w:tcBorders>
            <w:shd w:val="clear" w:color="auto" w:fill="auto"/>
            <w:hideMark/>
          </w:tcPr>
          <w:p w14:paraId="0C9568FA"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E8F1D8" w14:textId="77777777" w:rsidR="009F43CE" w:rsidRPr="00067073" w:rsidRDefault="009F43CE" w:rsidP="009F43CE">
            <w:pPr>
              <w:ind w:firstLine="0"/>
              <w:jc w:val="center"/>
              <w:rPr>
                <w:color w:val="000000" w:themeColor="text1"/>
              </w:rPr>
            </w:pPr>
            <w:r w:rsidRPr="00067073">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3592E00F" w14:textId="5126C1F9"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1593CC33" w14:textId="2ED33D76" w:rsidR="009F43CE" w:rsidRPr="00067073" w:rsidRDefault="009F43CE" w:rsidP="009F43CE">
            <w:pPr>
              <w:ind w:firstLine="0"/>
              <w:jc w:val="left"/>
              <w:rPr>
                <w:color w:val="000000" w:themeColor="text1"/>
              </w:rPr>
            </w:pPr>
            <w:r w:rsidRPr="00067073">
              <w:rPr>
                <w:color w:val="000000" w:themeColor="text1"/>
              </w:rPr>
              <w:t xml:space="preserve">Принимает значение в соответствии с приложением № 1 к Порядку </w:t>
            </w:r>
            <w:r w:rsidR="004C2764" w:rsidRPr="004C2764">
              <w:rPr>
                <w:color w:val="000000" w:themeColor="text1"/>
              </w:rPr>
              <w:t xml:space="preserve">заполнения и </w:t>
            </w:r>
            <w:r w:rsidR="004C2764" w:rsidRPr="004C2764">
              <w:rPr>
                <w:color w:val="000000" w:themeColor="text1"/>
              </w:rPr>
              <w:lastRenderedPageBreak/>
              <w:t>представления в налоговый орган сведений о выданных разрешениях (бланках разрешений) на добычу объектов животного мира, суммах и сроках уплаты сбора за пользование объектами животного мира</w:t>
            </w:r>
            <w:r w:rsidR="00A2118B">
              <w:rPr>
                <w:color w:val="000000" w:themeColor="text1"/>
              </w:rPr>
              <w:t>, утвержденному настоящим п</w:t>
            </w:r>
            <w:r w:rsidR="0042542C" w:rsidRPr="0042542C">
              <w:rPr>
                <w:color w:val="000000" w:themeColor="text1"/>
              </w:rPr>
              <w:t>риказом</w:t>
            </w:r>
            <w:r w:rsidRPr="00067073">
              <w:rPr>
                <w:color w:val="000000" w:themeColor="text1"/>
              </w:rPr>
              <w:t xml:space="preserve"> (далее – Порядок заполнения):  </w:t>
            </w:r>
          </w:p>
          <w:p w14:paraId="620D8DED"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01 – январь   | </w:t>
            </w:r>
          </w:p>
          <w:p w14:paraId="3D0AAF4A"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02 – февраль   | </w:t>
            </w:r>
          </w:p>
          <w:p w14:paraId="5DF37CD4"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03 – март   | </w:t>
            </w:r>
          </w:p>
          <w:p w14:paraId="6108ADC6"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04 – апрель   | </w:t>
            </w:r>
          </w:p>
          <w:p w14:paraId="24FF8030"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05 – май   | </w:t>
            </w:r>
          </w:p>
          <w:p w14:paraId="78E5838E"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06 – июнь   | </w:t>
            </w:r>
          </w:p>
          <w:p w14:paraId="17F4E1CA"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07 – июль   | </w:t>
            </w:r>
          </w:p>
          <w:p w14:paraId="2886B7F5"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08 – август   | </w:t>
            </w:r>
          </w:p>
          <w:p w14:paraId="534C06F9"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09 – сентябрь   | </w:t>
            </w:r>
          </w:p>
          <w:p w14:paraId="26B4578C"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10 – октябрь   | </w:t>
            </w:r>
          </w:p>
          <w:p w14:paraId="6F8F6E92" w14:textId="77777777" w:rsidR="009F43CE" w:rsidRPr="00067073" w:rsidRDefault="009F43CE" w:rsidP="009F43CE">
            <w:pPr>
              <w:pStyle w:val="ConsPlusCell"/>
              <w:tabs>
                <w:tab w:val="left" w:pos="604"/>
              </w:tabs>
              <w:ind w:left="454" w:hanging="454"/>
              <w:rPr>
                <w:rFonts w:ascii="Times New Roman" w:hAnsi="Times New Roman" w:cs="Times New Roman"/>
                <w:color w:val="000000" w:themeColor="text1"/>
                <w:sz w:val="24"/>
                <w:szCs w:val="24"/>
              </w:rPr>
            </w:pPr>
            <w:r w:rsidRPr="00067073">
              <w:rPr>
                <w:rFonts w:ascii="Times New Roman" w:hAnsi="Times New Roman" w:cs="Times New Roman"/>
                <w:color w:val="000000" w:themeColor="text1"/>
                <w:sz w:val="24"/>
                <w:szCs w:val="24"/>
              </w:rPr>
              <w:t xml:space="preserve">11 – ноябрь   | </w:t>
            </w:r>
          </w:p>
          <w:p w14:paraId="5EAA6B33" w14:textId="6C91D9A3" w:rsidR="009F43CE" w:rsidRPr="00067073" w:rsidRDefault="009F43CE" w:rsidP="009F43CE">
            <w:pPr>
              <w:ind w:firstLine="0"/>
              <w:jc w:val="left"/>
              <w:rPr>
                <w:color w:val="000000" w:themeColor="text1"/>
              </w:rPr>
            </w:pPr>
            <w:r w:rsidRPr="00067073">
              <w:rPr>
                <w:color w:val="000000" w:themeColor="text1"/>
              </w:rPr>
              <w:t>12 – декабрь</w:t>
            </w:r>
          </w:p>
        </w:tc>
      </w:tr>
      <w:tr w:rsidR="00067073" w:rsidRPr="00067073" w14:paraId="0A18B9F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9B9A687" w14:textId="77777777" w:rsidR="004F4279" w:rsidRPr="00067073" w:rsidRDefault="004F4279" w:rsidP="004F4279">
            <w:pPr>
              <w:ind w:firstLine="0"/>
              <w:jc w:val="left"/>
              <w:rPr>
                <w:color w:val="000000" w:themeColor="text1"/>
              </w:rPr>
            </w:pPr>
            <w:r w:rsidRPr="00067073">
              <w:rPr>
                <w:color w:val="000000" w:themeColor="text1"/>
              </w:rPr>
              <w:lastRenderedPageBreak/>
              <w:t>Сведения об органе (лице), выдающем в установленном порядке разрешения (бланки разрешений) на добычу объектов животного мира</w:t>
            </w:r>
          </w:p>
        </w:tc>
        <w:tc>
          <w:tcPr>
            <w:tcW w:w="2067" w:type="dxa"/>
            <w:tcBorders>
              <w:top w:val="nil"/>
              <w:left w:val="nil"/>
              <w:bottom w:val="single" w:sz="4" w:space="0" w:color="auto"/>
              <w:right w:val="single" w:sz="4" w:space="0" w:color="auto"/>
            </w:tcBorders>
            <w:shd w:val="clear" w:color="auto" w:fill="auto"/>
            <w:hideMark/>
          </w:tcPr>
          <w:p w14:paraId="623683EC" w14:textId="77777777" w:rsidR="004F4279" w:rsidRPr="00067073" w:rsidRDefault="004F4279" w:rsidP="004F4279">
            <w:pPr>
              <w:ind w:firstLine="0"/>
              <w:jc w:val="center"/>
              <w:rPr>
                <w:color w:val="000000" w:themeColor="text1"/>
              </w:rPr>
            </w:pPr>
            <w:proofErr w:type="spellStart"/>
            <w:r w:rsidRPr="00067073">
              <w:rPr>
                <w:color w:val="000000" w:themeColor="text1"/>
              </w:rPr>
              <w:t>СвНП</w:t>
            </w:r>
            <w:proofErr w:type="spellEnd"/>
          </w:p>
        </w:tc>
        <w:tc>
          <w:tcPr>
            <w:tcW w:w="1208" w:type="dxa"/>
            <w:tcBorders>
              <w:top w:val="nil"/>
              <w:left w:val="nil"/>
              <w:bottom w:val="single" w:sz="4" w:space="0" w:color="auto"/>
              <w:right w:val="single" w:sz="4" w:space="0" w:color="auto"/>
            </w:tcBorders>
            <w:shd w:val="clear" w:color="auto" w:fill="auto"/>
            <w:hideMark/>
          </w:tcPr>
          <w:p w14:paraId="606FF0BD"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173741A"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539E370"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8D6F8EF"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4.3 </w:t>
            </w:r>
          </w:p>
        </w:tc>
      </w:tr>
      <w:tr w:rsidR="00067073" w:rsidRPr="00067073" w14:paraId="6493F795"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1A3546E" w14:textId="77777777" w:rsidR="004F4279" w:rsidRPr="00067073" w:rsidRDefault="004F4279" w:rsidP="004F4279">
            <w:pPr>
              <w:ind w:firstLine="0"/>
              <w:jc w:val="left"/>
              <w:rPr>
                <w:color w:val="000000" w:themeColor="text1"/>
              </w:rPr>
            </w:pPr>
            <w:r w:rsidRPr="00067073">
              <w:rPr>
                <w:color w:val="000000" w:themeColor="text1"/>
              </w:rPr>
              <w:t>Сведения о лице, подписавшем документ</w:t>
            </w:r>
          </w:p>
        </w:tc>
        <w:tc>
          <w:tcPr>
            <w:tcW w:w="2067" w:type="dxa"/>
            <w:tcBorders>
              <w:top w:val="nil"/>
              <w:left w:val="nil"/>
              <w:bottom w:val="single" w:sz="4" w:space="0" w:color="auto"/>
              <w:right w:val="single" w:sz="4" w:space="0" w:color="auto"/>
            </w:tcBorders>
            <w:shd w:val="clear" w:color="auto" w:fill="auto"/>
            <w:hideMark/>
          </w:tcPr>
          <w:p w14:paraId="21EAEB09" w14:textId="77777777" w:rsidR="004F4279" w:rsidRPr="00067073" w:rsidRDefault="004F4279" w:rsidP="004F4279">
            <w:pPr>
              <w:ind w:firstLine="0"/>
              <w:jc w:val="center"/>
              <w:rPr>
                <w:color w:val="000000" w:themeColor="text1"/>
              </w:rPr>
            </w:pPr>
            <w:r w:rsidRPr="00067073">
              <w:rPr>
                <w:color w:val="000000" w:themeColor="text1"/>
              </w:rPr>
              <w:t>Подписант</w:t>
            </w:r>
          </w:p>
        </w:tc>
        <w:tc>
          <w:tcPr>
            <w:tcW w:w="1208" w:type="dxa"/>
            <w:tcBorders>
              <w:top w:val="nil"/>
              <w:left w:val="nil"/>
              <w:bottom w:val="single" w:sz="4" w:space="0" w:color="auto"/>
              <w:right w:val="single" w:sz="4" w:space="0" w:color="auto"/>
            </w:tcBorders>
            <w:shd w:val="clear" w:color="auto" w:fill="auto"/>
            <w:hideMark/>
          </w:tcPr>
          <w:p w14:paraId="4C478179"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E3EEA8D"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EB91D21"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E9F6936"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4.6 </w:t>
            </w:r>
          </w:p>
        </w:tc>
      </w:tr>
      <w:tr w:rsidR="00067073" w:rsidRPr="00067073" w14:paraId="7749D3A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B8E0D76" w14:textId="77777777" w:rsidR="004F4279" w:rsidRPr="00067073" w:rsidRDefault="004F4279" w:rsidP="004F4279">
            <w:pPr>
              <w:ind w:firstLine="0"/>
              <w:jc w:val="left"/>
              <w:rPr>
                <w:color w:val="000000" w:themeColor="text1"/>
              </w:rPr>
            </w:pPr>
            <w:r w:rsidRPr="00067073">
              <w:rPr>
                <w:color w:val="000000" w:themeColor="text1"/>
              </w:rPr>
              <w:t>Сведения о выданных разрешениях (бланках разрешений) на добычу объектов животного мира, суммах и сроках уплаты сбора за пользование объектами животного мира</w:t>
            </w:r>
          </w:p>
        </w:tc>
        <w:tc>
          <w:tcPr>
            <w:tcW w:w="2067" w:type="dxa"/>
            <w:tcBorders>
              <w:top w:val="nil"/>
              <w:left w:val="nil"/>
              <w:bottom w:val="single" w:sz="4" w:space="0" w:color="auto"/>
              <w:right w:val="single" w:sz="4" w:space="0" w:color="auto"/>
            </w:tcBorders>
            <w:shd w:val="clear" w:color="auto" w:fill="auto"/>
            <w:hideMark/>
          </w:tcPr>
          <w:p w14:paraId="33A724C9" w14:textId="77777777" w:rsidR="004F4279" w:rsidRPr="00067073" w:rsidRDefault="004F4279" w:rsidP="004F4279">
            <w:pPr>
              <w:ind w:firstLine="0"/>
              <w:jc w:val="center"/>
              <w:rPr>
                <w:color w:val="000000" w:themeColor="text1"/>
              </w:rPr>
            </w:pPr>
            <w:proofErr w:type="spellStart"/>
            <w:r w:rsidRPr="00067073">
              <w:rPr>
                <w:color w:val="000000" w:themeColor="text1"/>
              </w:rPr>
              <w:t>ЖивМир</w:t>
            </w:r>
            <w:proofErr w:type="spellEnd"/>
          </w:p>
        </w:tc>
        <w:tc>
          <w:tcPr>
            <w:tcW w:w="1208" w:type="dxa"/>
            <w:tcBorders>
              <w:top w:val="nil"/>
              <w:left w:val="nil"/>
              <w:bottom w:val="single" w:sz="4" w:space="0" w:color="auto"/>
              <w:right w:val="single" w:sz="4" w:space="0" w:color="auto"/>
            </w:tcBorders>
            <w:shd w:val="clear" w:color="auto" w:fill="auto"/>
            <w:hideMark/>
          </w:tcPr>
          <w:p w14:paraId="2E3B0059"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8891B31"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E4FDDE"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21EC0A0A"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4.8 </w:t>
            </w:r>
          </w:p>
        </w:tc>
      </w:tr>
    </w:tbl>
    <w:p w14:paraId="13209C40" w14:textId="77777777" w:rsidR="00E10762" w:rsidRPr="00067073" w:rsidRDefault="00E10762" w:rsidP="00E10762">
      <w:pPr>
        <w:spacing w:before="360"/>
        <w:ind w:firstLine="0"/>
        <w:jc w:val="right"/>
        <w:rPr>
          <w:color w:val="000000" w:themeColor="text1"/>
        </w:rPr>
      </w:pPr>
      <w:r w:rsidRPr="00067073">
        <w:rPr>
          <w:color w:val="000000" w:themeColor="text1"/>
        </w:rPr>
        <w:lastRenderedPageBreak/>
        <w:t>Таблица 4.3</w:t>
      </w:r>
    </w:p>
    <w:p w14:paraId="65170C87"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об органе (лице), выдающем в установленном порядке разрешения (бланки разрешений) на добычу объектов животного мира (</w:t>
      </w:r>
      <w:proofErr w:type="spellStart"/>
      <w:r w:rsidRPr="00067073">
        <w:rPr>
          <w:b/>
          <w:bCs/>
          <w:color w:val="000000" w:themeColor="text1"/>
        </w:rPr>
        <w:t>СвНП</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1C118F19"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6122A9"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037B7F98"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DAA7A9"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5ED622"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49CB17"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2D010B0C"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5ECD3346" w14:textId="77777777" w:rsidTr="009F43CE">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68AB6D59" w14:textId="77777777" w:rsidR="004F4279" w:rsidRPr="00067073" w:rsidRDefault="004F4279" w:rsidP="004F4279">
            <w:pPr>
              <w:ind w:firstLine="0"/>
              <w:jc w:val="left"/>
              <w:rPr>
                <w:color w:val="000000" w:themeColor="text1"/>
              </w:rPr>
            </w:pPr>
            <w:r w:rsidRPr="00067073">
              <w:rPr>
                <w:color w:val="000000" w:themeColor="text1"/>
              </w:rPr>
              <w:t>Номер контактного телефона</w:t>
            </w:r>
          </w:p>
        </w:tc>
        <w:tc>
          <w:tcPr>
            <w:tcW w:w="2067" w:type="dxa"/>
            <w:tcBorders>
              <w:top w:val="nil"/>
              <w:left w:val="nil"/>
              <w:bottom w:val="single" w:sz="4" w:space="0" w:color="auto"/>
              <w:right w:val="single" w:sz="4" w:space="0" w:color="auto"/>
            </w:tcBorders>
            <w:shd w:val="clear" w:color="auto" w:fill="auto"/>
            <w:hideMark/>
          </w:tcPr>
          <w:p w14:paraId="138EE32D" w14:textId="77777777" w:rsidR="004F4279" w:rsidRPr="00067073" w:rsidRDefault="004F4279" w:rsidP="004F4279">
            <w:pPr>
              <w:ind w:firstLine="0"/>
              <w:jc w:val="center"/>
              <w:rPr>
                <w:color w:val="000000" w:themeColor="text1"/>
              </w:rPr>
            </w:pPr>
            <w:proofErr w:type="spellStart"/>
            <w:r w:rsidRPr="00067073">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6BADE1C7"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8BB847C" w14:textId="77777777" w:rsidR="004F4279" w:rsidRPr="00067073" w:rsidRDefault="004F4279" w:rsidP="004F4279">
            <w:pPr>
              <w:ind w:firstLine="0"/>
              <w:jc w:val="center"/>
              <w:rPr>
                <w:color w:val="000000" w:themeColor="text1"/>
              </w:rPr>
            </w:pPr>
            <w:r w:rsidRPr="00067073">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1CD63FD2" w14:textId="77777777" w:rsidR="004F4279" w:rsidRPr="00067073" w:rsidRDefault="004F4279" w:rsidP="004F4279">
            <w:pPr>
              <w:ind w:firstLine="0"/>
              <w:jc w:val="center"/>
              <w:rPr>
                <w:color w:val="000000" w:themeColor="text1"/>
              </w:rPr>
            </w:pPr>
            <w:r w:rsidRPr="00067073">
              <w:rPr>
                <w:color w:val="000000" w:themeColor="text1"/>
              </w:rPr>
              <w:t>Н</w:t>
            </w:r>
          </w:p>
        </w:tc>
        <w:tc>
          <w:tcPr>
            <w:tcW w:w="5363" w:type="dxa"/>
            <w:tcBorders>
              <w:top w:val="nil"/>
              <w:left w:val="nil"/>
              <w:bottom w:val="single" w:sz="4" w:space="0" w:color="auto"/>
              <w:right w:val="single" w:sz="4" w:space="0" w:color="auto"/>
            </w:tcBorders>
            <w:shd w:val="clear" w:color="auto" w:fill="auto"/>
            <w:hideMark/>
          </w:tcPr>
          <w:p w14:paraId="625B2CA9"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49DE39C6" w14:textId="77777777" w:rsidTr="009F43CE">
        <w:trPr>
          <w:trHeight w:val="23"/>
          <w:jc w:val="center"/>
        </w:trPr>
        <w:tc>
          <w:tcPr>
            <w:tcW w:w="3888" w:type="dxa"/>
            <w:tcBorders>
              <w:top w:val="single" w:sz="4" w:space="0" w:color="auto"/>
              <w:left w:val="single" w:sz="4" w:space="0" w:color="auto"/>
              <w:right w:val="single" w:sz="4" w:space="0" w:color="auto"/>
            </w:tcBorders>
            <w:shd w:val="clear" w:color="auto" w:fill="auto"/>
            <w:hideMark/>
          </w:tcPr>
          <w:p w14:paraId="0134E325" w14:textId="2A72EC02" w:rsidR="004F4279" w:rsidRPr="00067073" w:rsidRDefault="004F4279" w:rsidP="004F4279">
            <w:pPr>
              <w:ind w:firstLine="0"/>
              <w:jc w:val="left"/>
              <w:rPr>
                <w:color w:val="000000" w:themeColor="text1"/>
                <w:lang w:val="en-US"/>
              </w:rPr>
            </w:pPr>
            <w:r w:rsidRPr="00067073">
              <w:rPr>
                <w:color w:val="000000" w:themeColor="text1"/>
              </w:rPr>
              <w:t>Сведения об организации</w:t>
            </w:r>
            <w:r w:rsidR="009F43CE" w:rsidRPr="00067073">
              <w:rPr>
                <w:color w:val="000000" w:themeColor="text1"/>
              </w:rPr>
              <w:t xml:space="preserve">   </w:t>
            </w:r>
            <w:r w:rsidR="009F43CE" w:rsidRPr="00067073">
              <w:rPr>
                <w:color w:val="000000" w:themeColor="text1"/>
                <w:lang w:val="en-US"/>
              </w:rPr>
              <w:t>|</w:t>
            </w:r>
          </w:p>
        </w:tc>
        <w:tc>
          <w:tcPr>
            <w:tcW w:w="2067" w:type="dxa"/>
            <w:tcBorders>
              <w:top w:val="single" w:sz="4" w:space="0" w:color="auto"/>
              <w:left w:val="nil"/>
              <w:right w:val="single" w:sz="4" w:space="0" w:color="auto"/>
            </w:tcBorders>
            <w:shd w:val="clear" w:color="auto" w:fill="auto"/>
            <w:hideMark/>
          </w:tcPr>
          <w:p w14:paraId="64FAA655" w14:textId="77777777" w:rsidR="004F4279" w:rsidRPr="00067073" w:rsidRDefault="004F4279" w:rsidP="004F4279">
            <w:pPr>
              <w:ind w:firstLine="0"/>
              <w:jc w:val="center"/>
              <w:rPr>
                <w:color w:val="000000" w:themeColor="text1"/>
              </w:rPr>
            </w:pPr>
            <w:r w:rsidRPr="00067073">
              <w:rPr>
                <w:color w:val="000000" w:themeColor="text1"/>
              </w:rPr>
              <w:t>НПЮЛ</w:t>
            </w:r>
          </w:p>
        </w:tc>
        <w:tc>
          <w:tcPr>
            <w:tcW w:w="1208" w:type="dxa"/>
            <w:tcBorders>
              <w:top w:val="single" w:sz="4" w:space="0" w:color="auto"/>
              <w:left w:val="nil"/>
              <w:right w:val="single" w:sz="4" w:space="0" w:color="auto"/>
            </w:tcBorders>
            <w:shd w:val="clear" w:color="auto" w:fill="auto"/>
            <w:hideMark/>
          </w:tcPr>
          <w:p w14:paraId="7ECBE4F1"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single" w:sz="4" w:space="0" w:color="auto"/>
              <w:left w:val="nil"/>
              <w:right w:val="single" w:sz="4" w:space="0" w:color="auto"/>
            </w:tcBorders>
            <w:shd w:val="clear" w:color="auto" w:fill="auto"/>
            <w:hideMark/>
          </w:tcPr>
          <w:p w14:paraId="6F1AE397"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single" w:sz="4" w:space="0" w:color="auto"/>
              <w:left w:val="nil"/>
              <w:right w:val="single" w:sz="4" w:space="0" w:color="auto"/>
            </w:tcBorders>
            <w:shd w:val="clear" w:color="auto" w:fill="auto"/>
            <w:hideMark/>
          </w:tcPr>
          <w:p w14:paraId="759A0360"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single" w:sz="4" w:space="0" w:color="auto"/>
              <w:left w:val="nil"/>
              <w:right w:val="single" w:sz="4" w:space="0" w:color="auto"/>
            </w:tcBorders>
            <w:shd w:val="clear" w:color="auto" w:fill="auto"/>
            <w:hideMark/>
          </w:tcPr>
          <w:p w14:paraId="30806CE4"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4.4 </w:t>
            </w:r>
          </w:p>
        </w:tc>
      </w:tr>
      <w:tr w:rsidR="00067073" w:rsidRPr="00067073" w14:paraId="44A1D2B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6D5B3DB0" w14:textId="77777777" w:rsidR="004F4279" w:rsidRPr="00067073" w:rsidRDefault="004F4279" w:rsidP="004F4279">
            <w:pPr>
              <w:ind w:firstLine="0"/>
              <w:jc w:val="left"/>
              <w:rPr>
                <w:color w:val="000000" w:themeColor="text1"/>
              </w:rPr>
            </w:pPr>
            <w:r w:rsidRPr="00067073">
              <w:rPr>
                <w:color w:val="000000" w:themeColor="text1"/>
              </w:rPr>
              <w:t>Сведения о физическом лице, зарегистрированном в качестве индивидуального предпринимателя</w:t>
            </w:r>
          </w:p>
        </w:tc>
        <w:tc>
          <w:tcPr>
            <w:tcW w:w="2067" w:type="dxa"/>
            <w:tcBorders>
              <w:top w:val="nil"/>
              <w:left w:val="nil"/>
              <w:bottom w:val="single" w:sz="4" w:space="0" w:color="auto"/>
              <w:right w:val="single" w:sz="4" w:space="0" w:color="auto"/>
            </w:tcBorders>
            <w:shd w:val="clear" w:color="auto" w:fill="auto"/>
            <w:hideMark/>
          </w:tcPr>
          <w:p w14:paraId="605A8431" w14:textId="77777777" w:rsidR="004F4279" w:rsidRPr="00067073" w:rsidRDefault="004F4279" w:rsidP="004F4279">
            <w:pPr>
              <w:ind w:firstLine="0"/>
              <w:jc w:val="center"/>
              <w:rPr>
                <w:color w:val="000000" w:themeColor="text1"/>
              </w:rPr>
            </w:pPr>
            <w:r w:rsidRPr="00067073">
              <w:rPr>
                <w:color w:val="000000" w:themeColor="text1"/>
              </w:rPr>
              <w:t>НПФЛ</w:t>
            </w:r>
          </w:p>
        </w:tc>
        <w:tc>
          <w:tcPr>
            <w:tcW w:w="1208" w:type="dxa"/>
            <w:tcBorders>
              <w:top w:val="nil"/>
              <w:left w:val="nil"/>
              <w:bottom w:val="single" w:sz="4" w:space="0" w:color="auto"/>
              <w:right w:val="single" w:sz="4" w:space="0" w:color="auto"/>
            </w:tcBorders>
            <w:shd w:val="clear" w:color="auto" w:fill="auto"/>
            <w:hideMark/>
          </w:tcPr>
          <w:p w14:paraId="0B8E445D"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BE16139"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05BC5D0"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BC08B04"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4.5 </w:t>
            </w:r>
          </w:p>
        </w:tc>
      </w:tr>
    </w:tbl>
    <w:p w14:paraId="0821DD5C" w14:textId="77777777" w:rsidR="00E10762" w:rsidRPr="00067073" w:rsidRDefault="00E10762" w:rsidP="00E10762">
      <w:pPr>
        <w:spacing w:before="360"/>
        <w:ind w:firstLine="0"/>
        <w:jc w:val="right"/>
        <w:rPr>
          <w:color w:val="000000" w:themeColor="text1"/>
        </w:rPr>
      </w:pPr>
      <w:r w:rsidRPr="00067073">
        <w:rPr>
          <w:color w:val="000000" w:themeColor="text1"/>
        </w:rPr>
        <w:t>Таблица 4.4</w:t>
      </w:r>
    </w:p>
    <w:p w14:paraId="1635C91F"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об организации (НПЮЛ)</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7D7A0EC5"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B4DDFB"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62B4B3F5"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68ACAC"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FB52730"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3AD3B12"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57C00B30"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7917FB6D"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E958FB4" w14:textId="77777777" w:rsidR="004F4279" w:rsidRPr="00067073" w:rsidRDefault="004F4279" w:rsidP="004F4279">
            <w:pPr>
              <w:ind w:firstLine="0"/>
              <w:jc w:val="left"/>
              <w:rPr>
                <w:color w:val="000000" w:themeColor="text1"/>
              </w:rPr>
            </w:pPr>
            <w:r w:rsidRPr="00067073">
              <w:rPr>
                <w:color w:val="000000" w:themeColor="text1"/>
              </w:rPr>
              <w:t>Наименование организации</w:t>
            </w:r>
          </w:p>
        </w:tc>
        <w:tc>
          <w:tcPr>
            <w:tcW w:w="2067" w:type="dxa"/>
            <w:tcBorders>
              <w:top w:val="nil"/>
              <w:left w:val="nil"/>
              <w:bottom w:val="single" w:sz="4" w:space="0" w:color="auto"/>
              <w:right w:val="single" w:sz="4" w:space="0" w:color="auto"/>
            </w:tcBorders>
            <w:shd w:val="clear" w:color="auto" w:fill="auto"/>
            <w:hideMark/>
          </w:tcPr>
          <w:p w14:paraId="5AB6DB35" w14:textId="77777777" w:rsidR="004F4279" w:rsidRPr="00067073" w:rsidRDefault="004F4279" w:rsidP="004F4279">
            <w:pPr>
              <w:ind w:firstLine="0"/>
              <w:jc w:val="center"/>
              <w:rPr>
                <w:color w:val="000000" w:themeColor="text1"/>
              </w:rPr>
            </w:pPr>
            <w:proofErr w:type="spellStart"/>
            <w:r w:rsidRPr="00067073">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340472E5"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B89196" w14:textId="77777777" w:rsidR="004F4279" w:rsidRPr="00067073" w:rsidRDefault="004F4279" w:rsidP="004F4279">
            <w:pPr>
              <w:ind w:firstLine="0"/>
              <w:jc w:val="center"/>
              <w:rPr>
                <w:color w:val="000000" w:themeColor="text1"/>
              </w:rPr>
            </w:pPr>
            <w:r w:rsidRPr="00067073">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28B5EB87"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619712F"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20C1077C" w14:textId="77777777" w:rsidTr="00ED0D5F">
        <w:trPr>
          <w:trHeight w:val="70"/>
          <w:jc w:val="center"/>
        </w:trPr>
        <w:tc>
          <w:tcPr>
            <w:tcW w:w="3888" w:type="dxa"/>
            <w:tcBorders>
              <w:top w:val="nil"/>
              <w:left w:val="single" w:sz="4" w:space="0" w:color="auto"/>
              <w:bottom w:val="single" w:sz="4" w:space="0" w:color="auto"/>
              <w:right w:val="single" w:sz="4" w:space="0" w:color="auto"/>
            </w:tcBorders>
            <w:shd w:val="clear" w:color="auto" w:fill="auto"/>
            <w:hideMark/>
          </w:tcPr>
          <w:p w14:paraId="28157F42" w14:textId="77777777" w:rsidR="004F4279" w:rsidRPr="00067073" w:rsidRDefault="004F4279" w:rsidP="004F4279">
            <w:pPr>
              <w:ind w:firstLine="0"/>
              <w:jc w:val="left"/>
              <w:rPr>
                <w:color w:val="000000" w:themeColor="text1"/>
              </w:rPr>
            </w:pPr>
            <w:r w:rsidRPr="00067073">
              <w:rPr>
                <w:color w:val="000000" w:themeColor="text1"/>
              </w:rPr>
              <w:t>ИНН организации</w:t>
            </w:r>
          </w:p>
        </w:tc>
        <w:tc>
          <w:tcPr>
            <w:tcW w:w="2067" w:type="dxa"/>
            <w:tcBorders>
              <w:top w:val="nil"/>
              <w:left w:val="nil"/>
              <w:bottom w:val="single" w:sz="4" w:space="0" w:color="auto"/>
              <w:right w:val="single" w:sz="4" w:space="0" w:color="auto"/>
            </w:tcBorders>
            <w:shd w:val="clear" w:color="auto" w:fill="auto"/>
            <w:hideMark/>
          </w:tcPr>
          <w:p w14:paraId="5BBFC7CA" w14:textId="77777777" w:rsidR="004F4279" w:rsidRPr="00067073" w:rsidRDefault="004F4279" w:rsidP="004F4279">
            <w:pPr>
              <w:ind w:firstLine="0"/>
              <w:jc w:val="center"/>
              <w:rPr>
                <w:color w:val="000000" w:themeColor="text1"/>
              </w:rPr>
            </w:pPr>
            <w:r w:rsidRPr="00067073">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67606ECA"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87367D" w14:textId="77777777" w:rsidR="004F4279" w:rsidRPr="00067073" w:rsidRDefault="004F4279" w:rsidP="004F4279">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34243F5"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3035F33C"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ИННЮЛТип</w:t>
            </w:r>
            <w:proofErr w:type="spellEnd"/>
            <w:r w:rsidRPr="00067073">
              <w:rPr>
                <w:color w:val="000000" w:themeColor="text1"/>
              </w:rPr>
              <w:t xml:space="preserve">&gt; </w:t>
            </w:r>
          </w:p>
        </w:tc>
      </w:tr>
      <w:tr w:rsidR="00067073" w:rsidRPr="00067073" w14:paraId="74D32468"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848ECDA" w14:textId="77777777" w:rsidR="004F4279" w:rsidRPr="00067073" w:rsidRDefault="004F4279" w:rsidP="004F4279">
            <w:pPr>
              <w:ind w:firstLine="0"/>
              <w:jc w:val="left"/>
              <w:rPr>
                <w:color w:val="000000" w:themeColor="text1"/>
              </w:rPr>
            </w:pPr>
            <w:r w:rsidRPr="00067073">
              <w:rPr>
                <w:color w:val="000000" w:themeColor="text1"/>
              </w:rPr>
              <w:t>КПП</w:t>
            </w:r>
          </w:p>
        </w:tc>
        <w:tc>
          <w:tcPr>
            <w:tcW w:w="2067" w:type="dxa"/>
            <w:tcBorders>
              <w:top w:val="nil"/>
              <w:left w:val="nil"/>
              <w:bottom w:val="single" w:sz="4" w:space="0" w:color="auto"/>
              <w:right w:val="single" w:sz="4" w:space="0" w:color="auto"/>
            </w:tcBorders>
            <w:shd w:val="clear" w:color="auto" w:fill="auto"/>
            <w:hideMark/>
          </w:tcPr>
          <w:p w14:paraId="10B321A5" w14:textId="77777777" w:rsidR="004F4279" w:rsidRPr="00067073" w:rsidRDefault="004F4279" w:rsidP="004F4279">
            <w:pPr>
              <w:ind w:firstLine="0"/>
              <w:jc w:val="center"/>
              <w:rPr>
                <w:color w:val="000000" w:themeColor="text1"/>
              </w:rPr>
            </w:pPr>
            <w:r w:rsidRPr="00067073">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431E5E21"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F0DF1C0" w14:textId="77777777" w:rsidR="004F4279" w:rsidRPr="00067073" w:rsidRDefault="004F4279" w:rsidP="004F4279">
            <w:pPr>
              <w:ind w:firstLine="0"/>
              <w:jc w:val="center"/>
              <w:rPr>
                <w:color w:val="000000" w:themeColor="text1"/>
              </w:rPr>
            </w:pPr>
            <w:r w:rsidRPr="00067073">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550043D1"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06368684"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КППТип</w:t>
            </w:r>
            <w:proofErr w:type="spellEnd"/>
            <w:r w:rsidRPr="00067073">
              <w:rPr>
                <w:color w:val="000000" w:themeColor="text1"/>
              </w:rPr>
              <w:t xml:space="preserve">&gt; </w:t>
            </w:r>
          </w:p>
        </w:tc>
      </w:tr>
    </w:tbl>
    <w:p w14:paraId="4D86893F" w14:textId="77777777" w:rsidR="00E10762" w:rsidRPr="00067073" w:rsidRDefault="00E10762" w:rsidP="00E10762">
      <w:pPr>
        <w:spacing w:before="360"/>
        <w:ind w:firstLine="0"/>
        <w:jc w:val="right"/>
        <w:rPr>
          <w:color w:val="000000" w:themeColor="text1"/>
        </w:rPr>
      </w:pPr>
      <w:r w:rsidRPr="00067073">
        <w:rPr>
          <w:color w:val="000000" w:themeColor="text1"/>
        </w:rPr>
        <w:t>Таблица 4.5</w:t>
      </w:r>
    </w:p>
    <w:p w14:paraId="3D4C0E61"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физическом лице, зарегистрированном в качестве индивидуального предпринимателя (НПФЛ)</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31C18AB1"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99D4A8"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29803954"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240E94"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500D0B"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115191"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4A72D0D0"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0A92CF04"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68F26B96" w14:textId="77777777" w:rsidR="004F4279" w:rsidRPr="00067073" w:rsidRDefault="004F4279" w:rsidP="004F4279">
            <w:pPr>
              <w:ind w:firstLine="0"/>
              <w:jc w:val="left"/>
              <w:rPr>
                <w:color w:val="000000" w:themeColor="text1"/>
              </w:rPr>
            </w:pPr>
            <w:r w:rsidRPr="00067073">
              <w:rPr>
                <w:color w:val="000000" w:themeColor="text1"/>
              </w:rPr>
              <w:t>ИНН физического лица</w:t>
            </w:r>
          </w:p>
        </w:tc>
        <w:tc>
          <w:tcPr>
            <w:tcW w:w="2067" w:type="dxa"/>
            <w:tcBorders>
              <w:top w:val="nil"/>
              <w:left w:val="nil"/>
              <w:bottom w:val="single" w:sz="4" w:space="0" w:color="auto"/>
              <w:right w:val="single" w:sz="4" w:space="0" w:color="auto"/>
            </w:tcBorders>
            <w:shd w:val="clear" w:color="auto" w:fill="auto"/>
            <w:hideMark/>
          </w:tcPr>
          <w:p w14:paraId="371637AE" w14:textId="77777777" w:rsidR="004F4279" w:rsidRPr="00067073" w:rsidRDefault="004F4279" w:rsidP="004F4279">
            <w:pPr>
              <w:ind w:firstLine="0"/>
              <w:jc w:val="center"/>
              <w:rPr>
                <w:color w:val="000000" w:themeColor="text1"/>
              </w:rPr>
            </w:pPr>
            <w:r w:rsidRPr="00067073">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6A62CE0C"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879945" w14:textId="77777777" w:rsidR="004F4279" w:rsidRPr="00067073" w:rsidRDefault="004F4279" w:rsidP="004F4279">
            <w:pPr>
              <w:ind w:firstLine="0"/>
              <w:jc w:val="center"/>
              <w:rPr>
                <w:color w:val="000000" w:themeColor="text1"/>
              </w:rPr>
            </w:pPr>
            <w:r w:rsidRPr="00067073">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4C0FD005"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5AC35A6"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ИННФЛТип</w:t>
            </w:r>
            <w:proofErr w:type="spellEnd"/>
            <w:r w:rsidRPr="00067073">
              <w:rPr>
                <w:color w:val="000000" w:themeColor="text1"/>
              </w:rPr>
              <w:t xml:space="preserve">&gt; </w:t>
            </w:r>
          </w:p>
        </w:tc>
      </w:tr>
      <w:tr w:rsidR="004F4279" w:rsidRPr="00067073" w14:paraId="5FEE56BB"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3D1C7849" w14:textId="77777777" w:rsidR="004F4279" w:rsidRPr="00067073" w:rsidRDefault="004F4279" w:rsidP="004F4279">
            <w:pPr>
              <w:ind w:firstLine="0"/>
              <w:jc w:val="left"/>
              <w:rPr>
                <w:color w:val="000000" w:themeColor="text1"/>
              </w:rPr>
            </w:pPr>
            <w:r w:rsidRPr="00067073">
              <w:rPr>
                <w:color w:val="000000" w:themeColor="text1"/>
              </w:rPr>
              <w:t>Фамилия, имя, отчество (при наличии)</w:t>
            </w:r>
          </w:p>
        </w:tc>
        <w:tc>
          <w:tcPr>
            <w:tcW w:w="2067" w:type="dxa"/>
            <w:tcBorders>
              <w:top w:val="nil"/>
              <w:left w:val="nil"/>
              <w:bottom w:val="single" w:sz="4" w:space="0" w:color="auto"/>
              <w:right w:val="single" w:sz="4" w:space="0" w:color="auto"/>
            </w:tcBorders>
            <w:shd w:val="clear" w:color="auto" w:fill="auto"/>
            <w:hideMark/>
          </w:tcPr>
          <w:p w14:paraId="083F6C54" w14:textId="77777777" w:rsidR="004F4279" w:rsidRPr="00067073" w:rsidRDefault="004F4279" w:rsidP="004F4279">
            <w:pPr>
              <w:ind w:firstLine="0"/>
              <w:jc w:val="center"/>
              <w:rPr>
                <w:color w:val="000000" w:themeColor="text1"/>
              </w:rPr>
            </w:pPr>
            <w:r w:rsidRPr="00067073">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042B83E6"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46FB692"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CBBB25E"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46DC9CC" w14:textId="77777777" w:rsidR="009F43CE"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ФИОТип</w:t>
            </w:r>
            <w:proofErr w:type="spellEnd"/>
            <w:r w:rsidRPr="00067073">
              <w:rPr>
                <w:color w:val="000000" w:themeColor="text1"/>
              </w:rPr>
              <w:t>&gt;.</w:t>
            </w:r>
          </w:p>
          <w:p w14:paraId="67B683E2" w14:textId="230A7D18"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4.17 </w:t>
            </w:r>
          </w:p>
        </w:tc>
      </w:tr>
    </w:tbl>
    <w:p w14:paraId="4EAF7B10" w14:textId="77777777" w:rsidR="009F43CE" w:rsidRPr="00067073" w:rsidRDefault="009F43CE" w:rsidP="00E10762">
      <w:pPr>
        <w:spacing w:before="360"/>
        <w:ind w:firstLine="0"/>
        <w:jc w:val="right"/>
        <w:rPr>
          <w:color w:val="000000" w:themeColor="text1"/>
        </w:rPr>
      </w:pPr>
    </w:p>
    <w:p w14:paraId="3CBD67DA" w14:textId="62E38D45" w:rsidR="00E10762" w:rsidRPr="00067073" w:rsidRDefault="00E10762" w:rsidP="00E10762">
      <w:pPr>
        <w:spacing w:before="360"/>
        <w:ind w:firstLine="0"/>
        <w:jc w:val="right"/>
        <w:rPr>
          <w:color w:val="000000" w:themeColor="text1"/>
        </w:rPr>
      </w:pPr>
      <w:r w:rsidRPr="00067073">
        <w:rPr>
          <w:color w:val="000000" w:themeColor="text1"/>
        </w:rPr>
        <w:lastRenderedPageBreak/>
        <w:t>Таблица 4.6</w:t>
      </w:r>
    </w:p>
    <w:p w14:paraId="4945E698"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лице, подписавшем документ (Подписант)</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4EA95678"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BE1F99"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29CF0ED8"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793B48"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E3DF38"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0F74BAC"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3A1EE7A4"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4F9E83A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16715E8" w14:textId="77777777" w:rsidR="009F43CE" w:rsidRPr="00067073" w:rsidRDefault="009F43CE" w:rsidP="009F43CE">
            <w:pPr>
              <w:ind w:firstLine="0"/>
              <w:jc w:val="left"/>
              <w:rPr>
                <w:color w:val="000000" w:themeColor="text1"/>
              </w:rPr>
            </w:pPr>
            <w:r w:rsidRPr="00067073">
              <w:rPr>
                <w:color w:val="000000" w:themeColor="text1"/>
              </w:rPr>
              <w:t>Признак лица, подписавшего документ</w:t>
            </w:r>
          </w:p>
        </w:tc>
        <w:tc>
          <w:tcPr>
            <w:tcW w:w="2067" w:type="dxa"/>
            <w:tcBorders>
              <w:top w:val="nil"/>
              <w:left w:val="nil"/>
              <w:bottom w:val="single" w:sz="4" w:space="0" w:color="auto"/>
              <w:right w:val="single" w:sz="4" w:space="0" w:color="auto"/>
            </w:tcBorders>
            <w:shd w:val="clear" w:color="auto" w:fill="auto"/>
            <w:hideMark/>
          </w:tcPr>
          <w:p w14:paraId="7AC036BA" w14:textId="77777777" w:rsidR="009F43CE" w:rsidRPr="00067073" w:rsidRDefault="009F43CE" w:rsidP="009F43CE">
            <w:pPr>
              <w:ind w:firstLine="0"/>
              <w:jc w:val="center"/>
              <w:rPr>
                <w:color w:val="000000" w:themeColor="text1"/>
              </w:rPr>
            </w:pPr>
            <w:proofErr w:type="spellStart"/>
            <w:r w:rsidRPr="00067073">
              <w:rPr>
                <w:color w:val="000000" w:themeColor="text1"/>
              </w:rPr>
              <w:t>ПрПодп</w:t>
            </w:r>
            <w:proofErr w:type="spellEnd"/>
          </w:p>
        </w:tc>
        <w:tc>
          <w:tcPr>
            <w:tcW w:w="1208" w:type="dxa"/>
            <w:tcBorders>
              <w:top w:val="nil"/>
              <w:left w:val="nil"/>
              <w:bottom w:val="single" w:sz="4" w:space="0" w:color="auto"/>
              <w:right w:val="single" w:sz="4" w:space="0" w:color="auto"/>
            </w:tcBorders>
            <w:shd w:val="clear" w:color="auto" w:fill="auto"/>
            <w:hideMark/>
          </w:tcPr>
          <w:p w14:paraId="3B00686B"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B2AB9D" w14:textId="77777777" w:rsidR="009F43CE" w:rsidRPr="00067073" w:rsidRDefault="009F43CE" w:rsidP="009F43CE">
            <w:pPr>
              <w:ind w:firstLine="0"/>
              <w:jc w:val="center"/>
              <w:rPr>
                <w:color w:val="000000" w:themeColor="text1"/>
              </w:rPr>
            </w:pPr>
            <w:r w:rsidRPr="00067073">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66E583C" w14:textId="6B1E3F33"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6E99CCD7" w14:textId="77777777" w:rsidR="009F43CE" w:rsidRPr="00067073" w:rsidRDefault="009F43CE" w:rsidP="009F43CE">
            <w:pPr>
              <w:ind w:firstLine="0"/>
              <w:jc w:val="left"/>
              <w:rPr>
                <w:color w:val="000000" w:themeColor="text1"/>
              </w:rPr>
            </w:pPr>
            <w:r w:rsidRPr="00067073">
              <w:rPr>
                <w:color w:val="000000" w:themeColor="text1"/>
              </w:rPr>
              <w:t xml:space="preserve">Принимает значение: </w:t>
            </w:r>
          </w:p>
          <w:p w14:paraId="1D543538" w14:textId="77777777" w:rsidR="009F43CE" w:rsidRPr="00067073" w:rsidRDefault="009F43CE" w:rsidP="009F43CE">
            <w:pPr>
              <w:ind w:firstLine="0"/>
              <w:jc w:val="left"/>
              <w:rPr>
                <w:color w:val="000000" w:themeColor="text1"/>
              </w:rPr>
            </w:pPr>
            <w:r w:rsidRPr="00067073">
              <w:rPr>
                <w:color w:val="000000" w:themeColor="text1"/>
              </w:rPr>
              <w:t xml:space="preserve">1 – руководитель организации (индивидуальный </w:t>
            </w:r>
            <w:proofErr w:type="gramStart"/>
            <w:r w:rsidRPr="00067073">
              <w:rPr>
                <w:color w:val="000000" w:themeColor="text1"/>
              </w:rPr>
              <w:t xml:space="preserve">предприниматель)   </w:t>
            </w:r>
            <w:proofErr w:type="gramEnd"/>
            <w:r w:rsidRPr="00067073">
              <w:rPr>
                <w:color w:val="000000" w:themeColor="text1"/>
              </w:rPr>
              <w:t xml:space="preserve">| </w:t>
            </w:r>
          </w:p>
          <w:p w14:paraId="023BEA77" w14:textId="428A591F" w:rsidR="009F43CE" w:rsidRPr="00067073" w:rsidRDefault="009F43CE" w:rsidP="009F43CE">
            <w:pPr>
              <w:ind w:firstLine="0"/>
              <w:jc w:val="left"/>
              <w:rPr>
                <w:color w:val="000000" w:themeColor="text1"/>
              </w:rPr>
            </w:pPr>
            <w:r w:rsidRPr="00067073">
              <w:rPr>
                <w:color w:val="000000" w:themeColor="text1"/>
              </w:rPr>
              <w:t>2 – представитель организации (индивидуального предпринимателя)</w:t>
            </w:r>
          </w:p>
        </w:tc>
      </w:tr>
      <w:tr w:rsidR="00067073" w:rsidRPr="00067073" w14:paraId="6C6C76F6"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0F2DDF97" w14:textId="77777777" w:rsidR="009F43CE" w:rsidRPr="00067073" w:rsidRDefault="009F43CE" w:rsidP="009F43CE">
            <w:pPr>
              <w:ind w:firstLine="0"/>
              <w:jc w:val="left"/>
              <w:rPr>
                <w:color w:val="000000" w:themeColor="text1"/>
              </w:rPr>
            </w:pPr>
            <w:r w:rsidRPr="00067073">
              <w:rPr>
                <w:color w:val="000000" w:themeColor="text1"/>
              </w:rPr>
              <w:t xml:space="preserve">Фамилия, имя, отчество (при наличии) </w:t>
            </w:r>
          </w:p>
        </w:tc>
        <w:tc>
          <w:tcPr>
            <w:tcW w:w="2067" w:type="dxa"/>
            <w:tcBorders>
              <w:top w:val="nil"/>
              <w:left w:val="nil"/>
              <w:bottom w:val="single" w:sz="4" w:space="0" w:color="auto"/>
              <w:right w:val="single" w:sz="4" w:space="0" w:color="auto"/>
            </w:tcBorders>
            <w:shd w:val="clear" w:color="auto" w:fill="auto"/>
            <w:hideMark/>
          </w:tcPr>
          <w:p w14:paraId="6DE74B44" w14:textId="77777777" w:rsidR="009F43CE" w:rsidRPr="00067073" w:rsidRDefault="009F43CE" w:rsidP="009F43CE">
            <w:pPr>
              <w:ind w:firstLine="0"/>
              <w:jc w:val="center"/>
              <w:rPr>
                <w:color w:val="000000" w:themeColor="text1"/>
              </w:rPr>
            </w:pPr>
            <w:r w:rsidRPr="00067073">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5D3F5E5F" w14:textId="77777777" w:rsidR="009F43CE" w:rsidRPr="00067073" w:rsidRDefault="009F43CE" w:rsidP="009F43CE">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314474A"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BFFC77D" w14:textId="4FCEFB52" w:rsidR="009F43CE" w:rsidRPr="00067073" w:rsidRDefault="009F43CE" w:rsidP="009F43CE">
            <w:pPr>
              <w:ind w:firstLine="0"/>
              <w:jc w:val="center"/>
              <w:rPr>
                <w:color w:val="000000" w:themeColor="text1"/>
              </w:rPr>
            </w:pPr>
            <w:r w:rsidRPr="00067073">
              <w:rPr>
                <w:color w:val="000000" w:themeColor="text1"/>
              </w:rPr>
              <w:t>НУ</w:t>
            </w:r>
          </w:p>
        </w:tc>
        <w:tc>
          <w:tcPr>
            <w:tcW w:w="5363" w:type="dxa"/>
            <w:tcBorders>
              <w:top w:val="nil"/>
              <w:left w:val="nil"/>
              <w:bottom w:val="single" w:sz="4" w:space="0" w:color="auto"/>
              <w:right w:val="single" w:sz="4" w:space="0" w:color="auto"/>
            </w:tcBorders>
            <w:shd w:val="clear" w:color="auto" w:fill="auto"/>
            <w:hideMark/>
          </w:tcPr>
          <w:p w14:paraId="6AC6AD9E" w14:textId="77777777"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ФИОТип</w:t>
            </w:r>
            <w:proofErr w:type="spellEnd"/>
            <w:r w:rsidRPr="00067073">
              <w:rPr>
                <w:color w:val="000000" w:themeColor="text1"/>
              </w:rPr>
              <w:t xml:space="preserve">&gt;. </w:t>
            </w:r>
          </w:p>
          <w:p w14:paraId="62FF730B" w14:textId="77777777" w:rsidR="009F43CE" w:rsidRPr="00067073" w:rsidRDefault="009F43CE" w:rsidP="009F43CE">
            <w:pPr>
              <w:ind w:firstLine="0"/>
              <w:jc w:val="left"/>
              <w:rPr>
                <w:color w:val="000000" w:themeColor="text1"/>
              </w:rPr>
            </w:pPr>
            <w:r w:rsidRPr="00067073">
              <w:rPr>
                <w:color w:val="000000" w:themeColor="text1"/>
              </w:rPr>
              <w:t>Состав элемента представлен в таблице 4.17.</w:t>
            </w:r>
          </w:p>
          <w:p w14:paraId="7CED5585" w14:textId="77777777" w:rsidR="009F43CE" w:rsidRPr="00067073" w:rsidRDefault="009F43CE" w:rsidP="009F43CE">
            <w:pPr>
              <w:ind w:firstLine="0"/>
              <w:jc w:val="left"/>
              <w:rPr>
                <w:color w:val="000000" w:themeColor="text1"/>
              </w:rPr>
            </w:pPr>
            <w:r w:rsidRPr="00067073">
              <w:rPr>
                <w:color w:val="000000" w:themeColor="text1"/>
              </w:rPr>
              <w:t>Элемент обязателен при выполнении одного из условий:</w:t>
            </w:r>
          </w:p>
          <w:p w14:paraId="0B1856B9" w14:textId="77777777" w:rsidR="001B2D88" w:rsidRDefault="009F43CE" w:rsidP="001B2D88">
            <w:pPr>
              <w:numPr>
                <w:ilvl w:val="0"/>
                <w:numId w:val="3"/>
              </w:numPr>
              <w:tabs>
                <w:tab w:val="clear" w:pos="540"/>
                <w:tab w:val="num" w:pos="218"/>
              </w:tabs>
              <w:ind w:left="218" w:hanging="180"/>
              <w:jc w:val="left"/>
              <w:rPr>
                <w:color w:val="000000" w:themeColor="text1"/>
              </w:rPr>
            </w:pPr>
            <w:r w:rsidRPr="00067073">
              <w:rPr>
                <w:color w:val="000000" w:themeColor="text1"/>
              </w:rPr>
              <w:t>&lt;</w:t>
            </w:r>
            <w:proofErr w:type="spellStart"/>
            <w:r w:rsidRPr="00067073">
              <w:rPr>
                <w:color w:val="000000" w:themeColor="text1"/>
              </w:rPr>
              <w:t>ПрПодп</w:t>
            </w:r>
            <w:proofErr w:type="spellEnd"/>
            <w:r w:rsidRPr="00067073">
              <w:rPr>
                <w:color w:val="000000" w:themeColor="text1"/>
              </w:rPr>
              <w:t>&gt; = 2   |</w:t>
            </w:r>
          </w:p>
          <w:p w14:paraId="3E94C593" w14:textId="157D8307" w:rsidR="009F43CE" w:rsidRPr="001B2D88" w:rsidRDefault="009F43CE" w:rsidP="001B2D88">
            <w:pPr>
              <w:numPr>
                <w:ilvl w:val="0"/>
                <w:numId w:val="3"/>
              </w:numPr>
              <w:tabs>
                <w:tab w:val="clear" w:pos="540"/>
                <w:tab w:val="num" w:pos="218"/>
              </w:tabs>
              <w:ind w:left="218" w:hanging="180"/>
              <w:jc w:val="left"/>
              <w:rPr>
                <w:color w:val="000000" w:themeColor="text1"/>
              </w:rPr>
            </w:pPr>
            <w:r w:rsidRPr="001B2D88">
              <w:rPr>
                <w:color w:val="000000" w:themeColor="text1"/>
              </w:rPr>
              <w:t>&lt;</w:t>
            </w:r>
            <w:proofErr w:type="spellStart"/>
            <w:r w:rsidRPr="001B2D88">
              <w:rPr>
                <w:color w:val="000000" w:themeColor="text1"/>
              </w:rPr>
              <w:t>ПрПодп</w:t>
            </w:r>
            <w:proofErr w:type="spellEnd"/>
            <w:r w:rsidRPr="001B2D88">
              <w:rPr>
                <w:color w:val="000000" w:themeColor="text1"/>
              </w:rPr>
              <w:t>&gt; = 1 и наличие &lt;</w:t>
            </w:r>
            <w:proofErr w:type="gramStart"/>
            <w:r w:rsidRPr="001B2D88">
              <w:rPr>
                <w:color w:val="000000" w:themeColor="text1"/>
              </w:rPr>
              <w:t>НПЮЛ&gt;</w:t>
            </w:r>
            <w:r w:rsidRPr="001B2D88">
              <w:rPr>
                <w:color w:val="000000" w:themeColor="text1"/>
                <w:szCs w:val="22"/>
              </w:rPr>
              <w:t xml:space="preserve">  </w:t>
            </w:r>
            <w:proofErr w:type="gramEnd"/>
          </w:p>
        </w:tc>
      </w:tr>
      <w:tr w:rsidR="00067073" w:rsidRPr="00067073" w14:paraId="04587F8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81C9E0D" w14:textId="77777777" w:rsidR="009F43CE" w:rsidRPr="00067073" w:rsidRDefault="009F43CE" w:rsidP="009F43CE">
            <w:pPr>
              <w:ind w:firstLine="0"/>
              <w:jc w:val="left"/>
              <w:rPr>
                <w:color w:val="000000" w:themeColor="text1"/>
              </w:rPr>
            </w:pPr>
            <w:r w:rsidRPr="00067073">
              <w:rPr>
                <w:color w:val="000000" w:themeColor="text1"/>
              </w:rPr>
              <w:t>Сведения о представителе организации (индивидуального предпринимателя)</w:t>
            </w:r>
          </w:p>
        </w:tc>
        <w:tc>
          <w:tcPr>
            <w:tcW w:w="2067" w:type="dxa"/>
            <w:tcBorders>
              <w:top w:val="nil"/>
              <w:left w:val="nil"/>
              <w:bottom w:val="single" w:sz="4" w:space="0" w:color="auto"/>
              <w:right w:val="single" w:sz="4" w:space="0" w:color="auto"/>
            </w:tcBorders>
            <w:shd w:val="clear" w:color="auto" w:fill="auto"/>
            <w:hideMark/>
          </w:tcPr>
          <w:p w14:paraId="1CE814BE" w14:textId="77777777" w:rsidR="009F43CE" w:rsidRPr="00067073" w:rsidRDefault="009F43CE" w:rsidP="009F43CE">
            <w:pPr>
              <w:ind w:firstLine="0"/>
              <w:jc w:val="center"/>
              <w:rPr>
                <w:color w:val="000000" w:themeColor="text1"/>
              </w:rPr>
            </w:pPr>
            <w:proofErr w:type="spellStart"/>
            <w:r w:rsidRPr="00067073">
              <w:rPr>
                <w:color w:val="000000" w:themeColor="text1"/>
              </w:rPr>
              <w:t>СвПред</w:t>
            </w:r>
            <w:proofErr w:type="spellEnd"/>
          </w:p>
        </w:tc>
        <w:tc>
          <w:tcPr>
            <w:tcW w:w="1208" w:type="dxa"/>
            <w:tcBorders>
              <w:top w:val="nil"/>
              <w:left w:val="nil"/>
              <w:bottom w:val="single" w:sz="4" w:space="0" w:color="auto"/>
              <w:right w:val="single" w:sz="4" w:space="0" w:color="auto"/>
            </w:tcBorders>
            <w:shd w:val="clear" w:color="auto" w:fill="auto"/>
            <w:hideMark/>
          </w:tcPr>
          <w:p w14:paraId="0E708376" w14:textId="77777777" w:rsidR="009F43CE" w:rsidRPr="00067073" w:rsidRDefault="009F43CE" w:rsidP="009F43CE">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D6FEF75"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A4207B7" w14:textId="5AFCF583" w:rsidR="009F43CE" w:rsidRPr="00067073" w:rsidRDefault="009F43CE" w:rsidP="009F43CE">
            <w:pPr>
              <w:ind w:firstLine="0"/>
              <w:jc w:val="center"/>
              <w:rPr>
                <w:color w:val="000000" w:themeColor="text1"/>
              </w:rPr>
            </w:pPr>
            <w:r w:rsidRPr="00067073">
              <w:rPr>
                <w:color w:val="000000" w:themeColor="text1"/>
              </w:rPr>
              <w:t>НУ</w:t>
            </w:r>
          </w:p>
        </w:tc>
        <w:tc>
          <w:tcPr>
            <w:tcW w:w="5363" w:type="dxa"/>
            <w:tcBorders>
              <w:top w:val="nil"/>
              <w:left w:val="nil"/>
              <w:bottom w:val="single" w:sz="4" w:space="0" w:color="auto"/>
              <w:right w:val="single" w:sz="4" w:space="0" w:color="auto"/>
            </w:tcBorders>
            <w:shd w:val="clear" w:color="auto" w:fill="auto"/>
            <w:hideMark/>
          </w:tcPr>
          <w:p w14:paraId="46DFA028" w14:textId="77777777" w:rsidR="009F43CE" w:rsidRPr="00067073" w:rsidRDefault="009F43CE" w:rsidP="009F43CE">
            <w:pPr>
              <w:ind w:firstLine="0"/>
              <w:jc w:val="left"/>
              <w:rPr>
                <w:color w:val="000000" w:themeColor="text1"/>
              </w:rPr>
            </w:pPr>
            <w:r w:rsidRPr="00067073">
              <w:rPr>
                <w:color w:val="000000" w:themeColor="text1"/>
              </w:rPr>
              <w:t>Состав элемента представлен в таблице 4.7.</w:t>
            </w:r>
          </w:p>
          <w:p w14:paraId="722EB166" w14:textId="0C0FF1B5" w:rsidR="009F43CE" w:rsidRPr="00067073" w:rsidRDefault="009F43CE" w:rsidP="009F43CE">
            <w:pPr>
              <w:ind w:firstLine="0"/>
              <w:jc w:val="left"/>
              <w:rPr>
                <w:color w:val="000000" w:themeColor="text1"/>
              </w:rPr>
            </w:pPr>
            <w:r w:rsidRPr="00067073">
              <w:rPr>
                <w:color w:val="000000" w:themeColor="text1"/>
              </w:rPr>
              <w:t>Элемент обязателен при &lt;</w:t>
            </w:r>
            <w:proofErr w:type="spellStart"/>
            <w:r w:rsidRPr="00067073">
              <w:rPr>
                <w:color w:val="000000" w:themeColor="text1"/>
              </w:rPr>
              <w:t>ПрПодп</w:t>
            </w:r>
            <w:proofErr w:type="spellEnd"/>
            <w:r w:rsidRPr="00067073">
              <w:rPr>
                <w:color w:val="000000" w:themeColor="text1"/>
              </w:rPr>
              <w:t xml:space="preserve">&gt;=2 </w:t>
            </w:r>
          </w:p>
        </w:tc>
      </w:tr>
    </w:tbl>
    <w:p w14:paraId="159E6748" w14:textId="77777777" w:rsidR="00E10762" w:rsidRPr="00067073" w:rsidRDefault="00E10762" w:rsidP="00E10762">
      <w:pPr>
        <w:spacing w:before="360"/>
        <w:ind w:firstLine="0"/>
        <w:jc w:val="right"/>
        <w:rPr>
          <w:color w:val="000000" w:themeColor="text1"/>
        </w:rPr>
      </w:pPr>
      <w:r w:rsidRPr="00067073">
        <w:rPr>
          <w:color w:val="000000" w:themeColor="text1"/>
        </w:rPr>
        <w:t>Таблица 4.7</w:t>
      </w:r>
    </w:p>
    <w:p w14:paraId="78ECF956"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представителе организации (индивидуального предпринимателя) (</w:t>
      </w:r>
      <w:proofErr w:type="spellStart"/>
      <w:r w:rsidRPr="00067073">
        <w:rPr>
          <w:b/>
          <w:bCs/>
          <w:color w:val="000000" w:themeColor="text1"/>
        </w:rPr>
        <w:t>СвПред</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0C38CC55"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EBECEB"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1FECCA71"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1F0713"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5F3C51"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99D627"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53B97134"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4F4279" w:rsidRPr="00067073" w14:paraId="43F892B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A0396B1" w14:textId="77777777" w:rsidR="004F4279" w:rsidRPr="00067073" w:rsidRDefault="004F4279" w:rsidP="004F4279">
            <w:pPr>
              <w:ind w:firstLine="0"/>
              <w:jc w:val="left"/>
              <w:rPr>
                <w:color w:val="000000" w:themeColor="text1"/>
              </w:rPr>
            </w:pPr>
            <w:r w:rsidRPr="00067073">
              <w:rPr>
                <w:color w:val="000000" w:themeColor="text1"/>
              </w:rPr>
              <w:t>Наименование и реквизиты документа, подтверждающего полномочия представителя</w:t>
            </w:r>
          </w:p>
        </w:tc>
        <w:tc>
          <w:tcPr>
            <w:tcW w:w="2067" w:type="dxa"/>
            <w:tcBorders>
              <w:top w:val="nil"/>
              <w:left w:val="nil"/>
              <w:bottom w:val="single" w:sz="4" w:space="0" w:color="auto"/>
              <w:right w:val="single" w:sz="4" w:space="0" w:color="auto"/>
            </w:tcBorders>
            <w:shd w:val="clear" w:color="auto" w:fill="auto"/>
            <w:hideMark/>
          </w:tcPr>
          <w:p w14:paraId="76B8FEE1" w14:textId="77777777" w:rsidR="004F4279" w:rsidRPr="00067073" w:rsidRDefault="004F4279" w:rsidP="004F4279">
            <w:pPr>
              <w:ind w:firstLine="0"/>
              <w:jc w:val="center"/>
              <w:rPr>
                <w:color w:val="000000" w:themeColor="text1"/>
              </w:rPr>
            </w:pPr>
            <w:proofErr w:type="spellStart"/>
            <w:r w:rsidRPr="00067073">
              <w:rPr>
                <w:color w:val="000000" w:themeColor="text1"/>
              </w:rPr>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3217043C"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0A4D6F" w14:textId="77777777" w:rsidR="004F4279" w:rsidRPr="00067073" w:rsidRDefault="004F4279" w:rsidP="004F4279">
            <w:pPr>
              <w:ind w:firstLine="0"/>
              <w:jc w:val="center"/>
              <w:rPr>
                <w:color w:val="000000" w:themeColor="text1"/>
              </w:rPr>
            </w:pPr>
            <w:r w:rsidRPr="00067073">
              <w:rPr>
                <w:color w:val="000000" w:themeColor="text1"/>
              </w:rPr>
              <w:t>T(1-120)</w:t>
            </w:r>
          </w:p>
        </w:tc>
        <w:tc>
          <w:tcPr>
            <w:tcW w:w="1910" w:type="dxa"/>
            <w:tcBorders>
              <w:top w:val="nil"/>
              <w:left w:val="nil"/>
              <w:bottom w:val="single" w:sz="4" w:space="0" w:color="auto"/>
              <w:right w:val="single" w:sz="4" w:space="0" w:color="auto"/>
            </w:tcBorders>
            <w:shd w:val="clear" w:color="auto" w:fill="auto"/>
            <w:hideMark/>
          </w:tcPr>
          <w:p w14:paraId="7E497AC8"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3F8343A" w14:textId="77AA5854" w:rsidR="004F4279" w:rsidRPr="00067073" w:rsidRDefault="009F43CE" w:rsidP="004F4279">
            <w:pPr>
              <w:ind w:firstLine="0"/>
              <w:jc w:val="left"/>
              <w:rPr>
                <w:color w:val="000000" w:themeColor="text1"/>
              </w:rPr>
            </w:pPr>
            <w:r w:rsidRPr="00067073">
              <w:rPr>
                <w:rFonts w:eastAsiaTheme="minorHAnsi"/>
                <w:color w:val="000000" w:themeColor="text1"/>
                <w:lang w:eastAsia="en-US"/>
              </w:rPr>
              <w:t>Для доверенности, совершенной в форме электронного документа, указывается</w:t>
            </w:r>
            <w:r w:rsidR="00DD5D61">
              <w:rPr>
                <w:rFonts w:eastAsiaTheme="minorHAnsi"/>
                <w:color w:val="000000" w:themeColor="text1"/>
                <w:lang w:eastAsia="en-US"/>
              </w:rPr>
              <w:t xml:space="preserve"> только</w:t>
            </w:r>
            <w:r w:rsidRPr="00067073">
              <w:rPr>
                <w:rFonts w:eastAsiaTheme="minorHAnsi"/>
                <w:color w:val="000000" w:themeColor="text1"/>
                <w:lang w:eastAsia="en-US"/>
              </w:rPr>
              <w:t xml:space="preserve"> GUID доверенности</w:t>
            </w:r>
          </w:p>
        </w:tc>
      </w:tr>
    </w:tbl>
    <w:p w14:paraId="63B331AB" w14:textId="77777777" w:rsidR="009F43CE" w:rsidRPr="00067073" w:rsidRDefault="009F43CE" w:rsidP="00E10762">
      <w:pPr>
        <w:spacing w:before="360"/>
        <w:ind w:firstLine="0"/>
        <w:jc w:val="right"/>
        <w:rPr>
          <w:color w:val="000000" w:themeColor="text1"/>
        </w:rPr>
      </w:pPr>
    </w:p>
    <w:p w14:paraId="50D1F399" w14:textId="77777777" w:rsidR="009F43CE" w:rsidRPr="00067073" w:rsidRDefault="009F43CE" w:rsidP="00E10762">
      <w:pPr>
        <w:spacing w:before="360"/>
        <w:ind w:firstLine="0"/>
        <w:jc w:val="right"/>
        <w:rPr>
          <w:color w:val="000000" w:themeColor="text1"/>
        </w:rPr>
      </w:pPr>
    </w:p>
    <w:p w14:paraId="66E1C4A9" w14:textId="6C854C6D" w:rsidR="00E10762" w:rsidRPr="00067073" w:rsidRDefault="00E10762" w:rsidP="00E10762">
      <w:pPr>
        <w:spacing w:before="360"/>
        <w:ind w:firstLine="0"/>
        <w:jc w:val="right"/>
        <w:rPr>
          <w:color w:val="000000" w:themeColor="text1"/>
        </w:rPr>
      </w:pPr>
      <w:r w:rsidRPr="00067073">
        <w:rPr>
          <w:color w:val="000000" w:themeColor="text1"/>
        </w:rPr>
        <w:lastRenderedPageBreak/>
        <w:t>Таблица 4.8</w:t>
      </w:r>
    </w:p>
    <w:p w14:paraId="7E42649A"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выданных разрешениях (бланках разрешений) на добычу объектов животного мира, суммах и сроках уплаты сбора за пользование объектами животного мира (</w:t>
      </w:r>
      <w:proofErr w:type="spellStart"/>
      <w:r w:rsidRPr="00067073">
        <w:rPr>
          <w:b/>
          <w:bCs/>
          <w:color w:val="000000" w:themeColor="text1"/>
        </w:rPr>
        <w:t>ЖивМир</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599CD0F9"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B3C0AA"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5AF2F34D"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6CBDFF"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C19E21"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DC1E32"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1C7F4593"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07021C02"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009BF9D" w14:textId="77777777" w:rsidR="009F43CE" w:rsidRPr="00067073" w:rsidRDefault="009F43CE" w:rsidP="009F43CE">
            <w:pPr>
              <w:ind w:firstLine="0"/>
              <w:jc w:val="left"/>
              <w:rPr>
                <w:color w:val="000000" w:themeColor="text1"/>
              </w:rPr>
            </w:pPr>
            <w:r w:rsidRPr="00067073">
              <w:rPr>
                <w:color w:val="000000" w:themeColor="text1"/>
              </w:rPr>
              <w:t>Сведения о выданных физическим лицам разрешениях на добычу объектов животного мира, суммах и сроках уплаты сбора за пользование объектами животного мира</w:t>
            </w:r>
          </w:p>
        </w:tc>
        <w:tc>
          <w:tcPr>
            <w:tcW w:w="2067" w:type="dxa"/>
            <w:tcBorders>
              <w:top w:val="nil"/>
              <w:left w:val="nil"/>
              <w:bottom w:val="single" w:sz="4" w:space="0" w:color="auto"/>
              <w:right w:val="single" w:sz="4" w:space="0" w:color="auto"/>
            </w:tcBorders>
            <w:shd w:val="clear" w:color="auto" w:fill="auto"/>
            <w:hideMark/>
          </w:tcPr>
          <w:p w14:paraId="4108DE19" w14:textId="77777777" w:rsidR="009F43CE" w:rsidRPr="00067073" w:rsidRDefault="009F43CE" w:rsidP="009F43CE">
            <w:pPr>
              <w:ind w:firstLine="0"/>
              <w:jc w:val="center"/>
              <w:rPr>
                <w:color w:val="000000" w:themeColor="text1"/>
              </w:rPr>
            </w:pPr>
            <w:proofErr w:type="spellStart"/>
            <w:r w:rsidRPr="00067073">
              <w:rPr>
                <w:color w:val="000000" w:themeColor="text1"/>
              </w:rPr>
              <w:t>СведВыдФЛ</w:t>
            </w:r>
            <w:proofErr w:type="spellEnd"/>
          </w:p>
        </w:tc>
        <w:tc>
          <w:tcPr>
            <w:tcW w:w="1208" w:type="dxa"/>
            <w:tcBorders>
              <w:top w:val="nil"/>
              <w:left w:val="nil"/>
              <w:bottom w:val="single" w:sz="4" w:space="0" w:color="auto"/>
              <w:right w:val="single" w:sz="4" w:space="0" w:color="auto"/>
            </w:tcBorders>
            <w:shd w:val="clear" w:color="auto" w:fill="auto"/>
            <w:hideMark/>
          </w:tcPr>
          <w:p w14:paraId="0C3D4CDC" w14:textId="77777777" w:rsidR="009F43CE" w:rsidRPr="00067073" w:rsidRDefault="009F43CE" w:rsidP="009F43CE">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6BA5D5A"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69C1FD5" w14:textId="41758111" w:rsidR="009F43CE" w:rsidRPr="00067073" w:rsidRDefault="009F43CE" w:rsidP="009F43CE">
            <w:pPr>
              <w:ind w:firstLine="0"/>
              <w:jc w:val="center"/>
              <w:rPr>
                <w:color w:val="000000" w:themeColor="text1"/>
              </w:rPr>
            </w:pPr>
            <w:r w:rsidRPr="00067073">
              <w:rPr>
                <w:color w:val="000000" w:themeColor="text1"/>
              </w:rPr>
              <w:t>НМУ</w:t>
            </w:r>
          </w:p>
        </w:tc>
        <w:tc>
          <w:tcPr>
            <w:tcW w:w="5363" w:type="dxa"/>
            <w:tcBorders>
              <w:top w:val="nil"/>
              <w:left w:val="nil"/>
              <w:bottom w:val="single" w:sz="4" w:space="0" w:color="auto"/>
              <w:right w:val="single" w:sz="4" w:space="0" w:color="auto"/>
            </w:tcBorders>
            <w:shd w:val="clear" w:color="auto" w:fill="auto"/>
            <w:hideMark/>
          </w:tcPr>
          <w:p w14:paraId="1E48969E" w14:textId="77777777" w:rsidR="009F43CE" w:rsidRPr="00067073" w:rsidRDefault="009F43CE" w:rsidP="009F43CE">
            <w:pPr>
              <w:ind w:firstLine="0"/>
              <w:jc w:val="left"/>
              <w:rPr>
                <w:color w:val="000000" w:themeColor="text1"/>
              </w:rPr>
            </w:pPr>
            <w:r w:rsidRPr="00067073">
              <w:rPr>
                <w:color w:val="000000" w:themeColor="text1"/>
              </w:rPr>
              <w:t>Состав элемента представлен в таблице 4.9.</w:t>
            </w:r>
          </w:p>
          <w:p w14:paraId="3E7E1BED" w14:textId="61C6EF48" w:rsidR="009F43CE" w:rsidRPr="00067073" w:rsidRDefault="009F43CE" w:rsidP="009F43CE">
            <w:pPr>
              <w:ind w:firstLine="0"/>
              <w:jc w:val="left"/>
              <w:rPr>
                <w:color w:val="000000" w:themeColor="text1"/>
              </w:rPr>
            </w:pPr>
            <w:r w:rsidRPr="00067073">
              <w:rPr>
                <w:color w:val="000000" w:themeColor="text1"/>
              </w:rPr>
              <w:t>Элемент является обязательным при отсутствии элемента &lt;</w:t>
            </w:r>
            <w:proofErr w:type="spellStart"/>
            <w:r w:rsidRPr="00067073">
              <w:rPr>
                <w:color w:val="000000" w:themeColor="text1"/>
              </w:rPr>
              <w:t>СведВыдЮЛИП</w:t>
            </w:r>
            <w:proofErr w:type="spellEnd"/>
            <w:r w:rsidRPr="00067073">
              <w:rPr>
                <w:color w:val="000000" w:themeColor="text1"/>
              </w:rPr>
              <w:t>&gt;</w:t>
            </w:r>
          </w:p>
        </w:tc>
      </w:tr>
      <w:tr w:rsidR="00067073" w:rsidRPr="00067073" w14:paraId="43C8FBC9"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6F92215" w14:textId="77777777" w:rsidR="009F43CE" w:rsidRPr="00067073" w:rsidRDefault="009F43CE" w:rsidP="009F43CE">
            <w:pPr>
              <w:ind w:firstLine="0"/>
              <w:jc w:val="left"/>
              <w:rPr>
                <w:color w:val="000000" w:themeColor="text1"/>
              </w:rPr>
            </w:pPr>
            <w:r w:rsidRPr="00067073">
              <w:rPr>
                <w:color w:val="000000" w:themeColor="text1"/>
              </w:rPr>
              <w:t>Сведения о выданных организациям и индивидуальным предпринимателям бланках разрешений на добычу объектов животного мира</w:t>
            </w:r>
          </w:p>
        </w:tc>
        <w:tc>
          <w:tcPr>
            <w:tcW w:w="2067" w:type="dxa"/>
            <w:tcBorders>
              <w:top w:val="nil"/>
              <w:left w:val="nil"/>
              <w:bottom w:val="single" w:sz="4" w:space="0" w:color="auto"/>
              <w:right w:val="single" w:sz="4" w:space="0" w:color="auto"/>
            </w:tcBorders>
            <w:shd w:val="clear" w:color="auto" w:fill="auto"/>
            <w:hideMark/>
          </w:tcPr>
          <w:p w14:paraId="4E9D8A05" w14:textId="77777777" w:rsidR="009F43CE" w:rsidRPr="00067073" w:rsidRDefault="009F43CE" w:rsidP="009F43CE">
            <w:pPr>
              <w:ind w:firstLine="0"/>
              <w:jc w:val="center"/>
              <w:rPr>
                <w:color w:val="000000" w:themeColor="text1"/>
              </w:rPr>
            </w:pPr>
            <w:proofErr w:type="spellStart"/>
            <w:r w:rsidRPr="00067073">
              <w:rPr>
                <w:color w:val="000000" w:themeColor="text1"/>
              </w:rPr>
              <w:t>СведВыдЮЛИП</w:t>
            </w:r>
            <w:proofErr w:type="spellEnd"/>
          </w:p>
        </w:tc>
        <w:tc>
          <w:tcPr>
            <w:tcW w:w="1208" w:type="dxa"/>
            <w:tcBorders>
              <w:top w:val="nil"/>
              <w:left w:val="nil"/>
              <w:bottom w:val="single" w:sz="4" w:space="0" w:color="auto"/>
              <w:right w:val="single" w:sz="4" w:space="0" w:color="auto"/>
            </w:tcBorders>
            <w:shd w:val="clear" w:color="auto" w:fill="auto"/>
            <w:hideMark/>
          </w:tcPr>
          <w:p w14:paraId="0CC4CE8A" w14:textId="77777777" w:rsidR="009F43CE" w:rsidRPr="00067073" w:rsidRDefault="009F43CE" w:rsidP="009F43CE">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5344D1C"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27F2839" w14:textId="6CE180CD" w:rsidR="009F43CE" w:rsidRPr="00067073" w:rsidRDefault="009F43CE" w:rsidP="009F43CE">
            <w:pPr>
              <w:ind w:firstLine="0"/>
              <w:jc w:val="center"/>
              <w:rPr>
                <w:color w:val="000000" w:themeColor="text1"/>
              </w:rPr>
            </w:pPr>
            <w:r w:rsidRPr="00067073">
              <w:rPr>
                <w:color w:val="000000" w:themeColor="text1"/>
              </w:rPr>
              <w:t>НУ</w:t>
            </w:r>
          </w:p>
        </w:tc>
        <w:tc>
          <w:tcPr>
            <w:tcW w:w="5363" w:type="dxa"/>
            <w:tcBorders>
              <w:top w:val="nil"/>
              <w:left w:val="nil"/>
              <w:bottom w:val="single" w:sz="4" w:space="0" w:color="auto"/>
              <w:right w:val="single" w:sz="4" w:space="0" w:color="auto"/>
            </w:tcBorders>
            <w:shd w:val="clear" w:color="auto" w:fill="auto"/>
            <w:hideMark/>
          </w:tcPr>
          <w:p w14:paraId="6EF4A175" w14:textId="77777777" w:rsidR="009F43CE" w:rsidRPr="00067073" w:rsidRDefault="009F43CE" w:rsidP="009F43CE">
            <w:pPr>
              <w:ind w:firstLine="0"/>
              <w:jc w:val="left"/>
              <w:rPr>
                <w:color w:val="000000" w:themeColor="text1"/>
              </w:rPr>
            </w:pPr>
            <w:r w:rsidRPr="00067073">
              <w:rPr>
                <w:color w:val="000000" w:themeColor="text1"/>
              </w:rPr>
              <w:t>Состав элемента представлен в таблице 4.13.</w:t>
            </w:r>
          </w:p>
          <w:p w14:paraId="1337190E" w14:textId="39E2E6C3" w:rsidR="009F43CE" w:rsidRPr="00067073" w:rsidRDefault="009F43CE" w:rsidP="009F43CE">
            <w:pPr>
              <w:ind w:firstLine="0"/>
              <w:jc w:val="left"/>
              <w:rPr>
                <w:color w:val="000000" w:themeColor="text1"/>
              </w:rPr>
            </w:pPr>
            <w:r w:rsidRPr="00067073">
              <w:rPr>
                <w:color w:val="000000" w:themeColor="text1"/>
              </w:rPr>
              <w:t>Элемент является обязательным при отсутствии элемента &lt;</w:t>
            </w:r>
            <w:proofErr w:type="spellStart"/>
            <w:r w:rsidRPr="00067073">
              <w:rPr>
                <w:color w:val="000000" w:themeColor="text1"/>
              </w:rPr>
              <w:t>СведВыдФЛ</w:t>
            </w:r>
            <w:proofErr w:type="spellEnd"/>
            <w:r w:rsidRPr="00067073">
              <w:rPr>
                <w:color w:val="000000" w:themeColor="text1"/>
              </w:rPr>
              <w:t>&gt;</w:t>
            </w:r>
          </w:p>
        </w:tc>
      </w:tr>
    </w:tbl>
    <w:p w14:paraId="51DD58E4" w14:textId="77777777" w:rsidR="00E10762" w:rsidRPr="00067073" w:rsidRDefault="00E10762" w:rsidP="00E10762">
      <w:pPr>
        <w:spacing w:before="360"/>
        <w:ind w:firstLine="0"/>
        <w:jc w:val="right"/>
        <w:rPr>
          <w:color w:val="000000" w:themeColor="text1"/>
        </w:rPr>
      </w:pPr>
      <w:r w:rsidRPr="00067073">
        <w:rPr>
          <w:color w:val="000000" w:themeColor="text1"/>
        </w:rPr>
        <w:t>Таблица 4.9</w:t>
      </w:r>
    </w:p>
    <w:p w14:paraId="33A8034D"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выданных физическим лицам разрешениях на добычу объектов животного мира, суммах и сроках уплаты сбора за пользование объектами животного мира (</w:t>
      </w:r>
      <w:proofErr w:type="spellStart"/>
      <w:r w:rsidRPr="00067073">
        <w:rPr>
          <w:b/>
          <w:bCs/>
          <w:color w:val="000000" w:themeColor="text1"/>
        </w:rPr>
        <w:t>СведВыдФЛ</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76987DEA"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072567"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1A32D1A3"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A11F4D"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3A9296"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162E28"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19F567B6"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5A2DA5E2"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323812D" w14:textId="77777777" w:rsidR="009F43CE" w:rsidRPr="00067073" w:rsidRDefault="009F43CE" w:rsidP="009F43CE">
            <w:pPr>
              <w:ind w:firstLine="0"/>
              <w:jc w:val="left"/>
              <w:rPr>
                <w:color w:val="000000" w:themeColor="text1"/>
              </w:rPr>
            </w:pPr>
            <w:r w:rsidRPr="00067073">
              <w:rPr>
                <w:color w:val="000000" w:themeColor="text1"/>
              </w:rPr>
              <w:t>Признак сведений</w:t>
            </w:r>
          </w:p>
        </w:tc>
        <w:tc>
          <w:tcPr>
            <w:tcW w:w="2067" w:type="dxa"/>
            <w:tcBorders>
              <w:top w:val="nil"/>
              <w:left w:val="nil"/>
              <w:bottom w:val="single" w:sz="4" w:space="0" w:color="auto"/>
              <w:right w:val="single" w:sz="4" w:space="0" w:color="auto"/>
            </w:tcBorders>
            <w:shd w:val="clear" w:color="auto" w:fill="auto"/>
            <w:hideMark/>
          </w:tcPr>
          <w:p w14:paraId="141F8F44" w14:textId="77777777" w:rsidR="009F43CE" w:rsidRPr="00067073" w:rsidRDefault="009F43CE" w:rsidP="009F43CE">
            <w:pPr>
              <w:ind w:firstLine="0"/>
              <w:jc w:val="center"/>
              <w:rPr>
                <w:color w:val="000000" w:themeColor="text1"/>
              </w:rPr>
            </w:pPr>
            <w:proofErr w:type="spellStart"/>
            <w:r w:rsidRPr="00067073">
              <w:rPr>
                <w:color w:val="000000" w:themeColor="text1"/>
              </w:rPr>
              <w:t>ПрСвед</w:t>
            </w:r>
            <w:proofErr w:type="spellEnd"/>
          </w:p>
        </w:tc>
        <w:tc>
          <w:tcPr>
            <w:tcW w:w="1208" w:type="dxa"/>
            <w:tcBorders>
              <w:top w:val="nil"/>
              <w:left w:val="nil"/>
              <w:bottom w:val="single" w:sz="4" w:space="0" w:color="auto"/>
              <w:right w:val="single" w:sz="4" w:space="0" w:color="auto"/>
            </w:tcBorders>
            <w:shd w:val="clear" w:color="auto" w:fill="auto"/>
            <w:hideMark/>
          </w:tcPr>
          <w:p w14:paraId="19C7D71B"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93F184" w14:textId="77777777" w:rsidR="009F43CE" w:rsidRPr="00067073" w:rsidRDefault="009F43CE" w:rsidP="009F43CE">
            <w:pPr>
              <w:ind w:firstLine="0"/>
              <w:jc w:val="center"/>
              <w:rPr>
                <w:color w:val="000000" w:themeColor="text1"/>
              </w:rPr>
            </w:pPr>
            <w:r w:rsidRPr="00067073">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20A50C1A" w14:textId="27CCC4BB" w:rsidR="009F43CE" w:rsidRPr="00067073" w:rsidRDefault="009F43CE" w:rsidP="009F43CE">
            <w:pPr>
              <w:ind w:firstLine="0"/>
              <w:jc w:val="center"/>
              <w:rPr>
                <w:color w:val="000000" w:themeColor="text1"/>
              </w:rPr>
            </w:pPr>
            <w:r w:rsidRPr="00067073">
              <w:rPr>
                <w:color w:val="000000" w:themeColor="text1"/>
              </w:rPr>
              <w:t>НКУ</w:t>
            </w:r>
          </w:p>
        </w:tc>
        <w:tc>
          <w:tcPr>
            <w:tcW w:w="5363" w:type="dxa"/>
            <w:tcBorders>
              <w:top w:val="nil"/>
              <w:left w:val="nil"/>
              <w:bottom w:val="single" w:sz="4" w:space="0" w:color="auto"/>
              <w:right w:val="single" w:sz="4" w:space="0" w:color="auto"/>
            </w:tcBorders>
            <w:shd w:val="clear" w:color="auto" w:fill="auto"/>
            <w:hideMark/>
          </w:tcPr>
          <w:p w14:paraId="2DBABC9A" w14:textId="77777777" w:rsidR="009F43CE" w:rsidRPr="00067073" w:rsidRDefault="009F43CE" w:rsidP="009F43CE">
            <w:pPr>
              <w:ind w:firstLine="0"/>
              <w:jc w:val="left"/>
              <w:rPr>
                <w:color w:val="000000" w:themeColor="text1"/>
              </w:rPr>
            </w:pPr>
            <w:r w:rsidRPr="00067073">
              <w:rPr>
                <w:color w:val="000000" w:themeColor="text1"/>
              </w:rPr>
              <w:t xml:space="preserve">Принимает значение: </w:t>
            </w:r>
          </w:p>
          <w:p w14:paraId="6FE226C0" w14:textId="77777777" w:rsidR="009F43CE" w:rsidRPr="00067073" w:rsidRDefault="009F43CE" w:rsidP="009F43CE">
            <w:pPr>
              <w:ind w:firstLine="0"/>
              <w:jc w:val="left"/>
              <w:rPr>
                <w:color w:val="000000" w:themeColor="text1"/>
              </w:rPr>
            </w:pPr>
            <w:r w:rsidRPr="00067073">
              <w:rPr>
                <w:color w:val="000000" w:themeColor="text1"/>
              </w:rPr>
              <w:t xml:space="preserve">0 – аннулированные   | </w:t>
            </w:r>
          </w:p>
          <w:p w14:paraId="51F5868A" w14:textId="77777777" w:rsidR="009F43CE" w:rsidRPr="00067073" w:rsidRDefault="009F43CE" w:rsidP="009F43CE">
            <w:pPr>
              <w:ind w:firstLine="0"/>
              <w:jc w:val="left"/>
              <w:rPr>
                <w:color w:val="000000" w:themeColor="text1"/>
              </w:rPr>
            </w:pPr>
            <w:r w:rsidRPr="00067073">
              <w:rPr>
                <w:color w:val="000000" w:themeColor="text1"/>
              </w:rPr>
              <w:t>1 – уточненные, добавочные.</w:t>
            </w:r>
          </w:p>
          <w:p w14:paraId="76CE0F4B" w14:textId="53374076" w:rsidR="009F43CE" w:rsidRPr="00067073" w:rsidRDefault="009F43CE" w:rsidP="009F43CE">
            <w:pPr>
              <w:ind w:firstLine="0"/>
              <w:jc w:val="left"/>
              <w:rPr>
                <w:color w:val="000000" w:themeColor="text1"/>
              </w:rPr>
            </w:pPr>
            <w:r w:rsidRPr="00067073">
              <w:rPr>
                <w:color w:val="000000" w:themeColor="text1"/>
                <w:szCs w:val="22"/>
              </w:rPr>
              <w:t>Элемент отсутствует при &lt;</w:t>
            </w:r>
            <w:proofErr w:type="spellStart"/>
            <w:r w:rsidRPr="00067073">
              <w:rPr>
                <w:color w:val="000000" w:themeColor="text1"/>
                <w:szCs w:val="22"/>
              </w:rPr>
              <w:t>НомКорр</w:t>
            </w:r>
            <w:proofErr w:type="spellEnd"/>
            <w:r w:rsidRPr="00067073">
              <w:rPr>
                <w:color w:val="000000" w:themeColor="text1"/>
                <w:szCs w:val="22"/>
              </w:rPr>
              <w:t>&gt; = 0 (из таблицы 4.2) и является обязательным при остальных значениях элемента &lt;</w:t>
            </w:r>
            <w:proofErr w:type="spellStart"/>
            <w:r w:rsidRPr="00067073">
              <w:rPr>
                <w:color w:val="000000" w:themeColor="text1"/>
                <w:szCs w:val="22"/>
              </w:rPr>
              <w:t>НомКорр</w:t>
            </w:r>
            <w:proofErr w:type="spellEnd"/>
            <w:r w:rsidRPr="00067073">
              <w:rPr>
                <w:color w:val="000000" w:themeColor="text1"/>
                <w:szCs w:val="22"/>
              </w:rPr>
              <w:t>&gt;</w:t>
            </w:r>
          </w:p>
        </w:tc>
      </w:tr>
      <w:tr w:rsidR="00067073" w:rsidRPr="00067073" w14:paraId="1C2A65FE"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441AFD6" w14:textId="77777777" w:rsidR="009F43CE" w:rsidRPr="00067073" w:rsidRDefault="009F43CE" w:rsidP="009F43CE">
            <w:pPr>
              <w:ind w:firstLine="0"/>
              <w:jc w:val="left"/>
              <w:rPr>
                <w:color w:val="000000" w:themeColor="text1"/>
              </w:rPr>
            </w:pPr>
            <w:r w:rsidRPr="00067073">
              <w:rPr>
                <w:color w:val="000000" w:themeColor="text1"/>
              </w:rPr>
              <w:t>Код бюджетной классификации</w:t>
            </w:r>
          </w:p>
        </w:tc>
        <w:tc>
          <w:tcPr>
            <w:tcW w:w="2067" w:type="dxa"/>
            <w:tcBorders>
              <w:top w:val="nil"/>
              <w:left w:val="nil"/>
              <w:bottom w:val="single" w:sz="4" w:space="0" w:color="auto"/>
              <w:right w:val="single" w:sz="4" w:space="0" w:color="auto"/>
            </w:tcBorders>
            <w:shd w:val="clear" w:color="auto" w:fill="auto"/>
            <w:hideMark/>
          </w:tcPr>
          <w:p w14:paraId="07036B54" w14:textId="77777777" w:rsidR="009F43CE" w:rsidRPr="00067073" w:rsidRDefault="009F43CE" w:rsidP="009F43CE">
            <w:pPr>
              <w:ind w:firstLine="0"/>
              <w:jc w:val="center"/>
              <w:rPr>
                <w:color w:val="000000" w:themeColor="text1"/>
              </w:rPr>
            </w:pPr>
            <w:r w:rsidRPr="00067073">
              <w:rPr>
                <w:color w:val="000000" w:themeColor="text1"/>
              </w:rPr>
              <w:t>КБК</w:t>
            </w:r>
          </w:p>
        </w:tc>
        <w:tc>
          <w:tcPr>
            <w:tcW w:w="1208" w:type="dxa"/>
            <w:tcBorders>
              <w:top w:val="nil"/>
              <w:left w:val="nil"/>
              <w:bottom w:val="single" w:sz="4" w:space="0" w:color="auto"/>
              <w:right w:val="single" w:sz="4" w:space="0" w:color="auto"/>
            </w:tcBorders>
            <w:shd w:val="clear" w:color="auto" w:fill="auto"/>
            <w:hideMark/>
          </w:tcPr>
          <w:p w14:paraId="29392D0A"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81A2F7" w14:textId="77777777" w:rsidR="009F43CE" w:rsidRPr="00067073" w:rsidRDefault="009F43CE" w:rsidP="009F43CE">
            <w:pPr>
              <w:ind w:firstLine="0"/>
              <w:jc w:val="center"/>
              <w:rPr>
                <w:color w:val="000000" w:themeColor="text1"/>
              </w:rPr>
            </w:pPr>
            <w:r w:rsidRPr="00067073">
              <w:rPr>
                <w:color w:val="000000" w:themeColor="text1"/>
              </w:rPr>
              <w:t>T(=20)</w:t>
            </w:r>
          </w:p>
        </w:tc>
        <w:tc>
          <w:tcPr>
            <w:tcW w:w="1910" w:type="dxa"/>
            <w:tcBorders>
              <w:top w:val="nil"/>
              <w:left w:val="nil"/>
              <w:bottom w:val="single" w:sz="4" w:space="0" w:color="auto"/>
              <w:right w:val="single" w:sz="4" w:space="0" w:color="auto"/>
            </w:tcBorders>
            <w:shd w:val="clear" w:color="auto" w:fill="auto"/>
            <w:hideMark/>
          </w:tcPr>
          <w:p w14:paraId="35559866" w14:textId="5F4FAB12"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2FC46383" w14:textId="7AB455A4"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КБКТип</w:t>
            </w:r>
            <w:proofErr w:type="spellEnd"/>
            <w:r w:rsidRPr="00067073">
              <w:rPr>
                <w:color w:val="000000" w:themeColor="text1"/>
              </w:rPr>
              <w:t xml:space="preserve">&gt; </w:t>
            </w:r>
          </w:p>
        </w:tc>
      </w:tr>
      <w:tr w:rsidR="00067073" w:rsidRPr="00067073" w14:paraId="6B916131"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1978D1A" w14:textId="77777777" w:rsidR="00634872" w:rsidRPr="00067073" w:rsidRDefault="00634872" w:rsidP="00634872">
            <w:pPr>
              <w:ind w:firstLine="0"/>
              <w:jc w:val="left"/>
              <w:rPr>
                <w:color w:val="000000" w:themeColor="text1"/>
              </w:rPr>
            </w:pPr>
            <w:r w:rsidRPr="00067073">
              <w:rPr>
                <w:color w:val="000000" w:themeColor="text1"/>
              </w:rPr>
              <w:t>Код по ОКТМО</w:t>
            </w:r>
          </w:p>
        </w:tc>
        <w:tc>
          <w:tcPr>
            <w:tcW w:w="2067" w:type="dxa"/>
            <w:tcBorders>
              <w:top w:val="nil"/>
              <w:left w:val="nil"/>
              <w:bottom w:val="single" w:sz="4" w:space="0" w:color="auto"/>
              <w:right w:val="single" w:sz="4" w:space="0" w:color="auto"/>
            </w:tcBorders>
            <w:shd w:val="clear" w:color="auto" w:fill="auto"/>
            <w:hideMark/>
          </w:tcPr>
          <w:p w14:paraId="4E0CF164" w14:textId="77777777" w:rsidR="00634872" w:rsidRPr="00067073" w:rsidRDefault="00634872" w:rsidP="00634872">
            <w:pPr>
              <w:ind w:firstLine="0"/>
              <w:jc w:val="center"/>
              <w:rPr>
                <w:color w:val="000000" w:themeColor="text1"/>
              </w:rPr>
            </w:pPr>
            <w:r w:rsidRPr="00067073">
              <w:rPr>
                <w:color w:val="000000" w:themeColor="text1"/>
              </w:rPr>
              <w:t>ОКТМО</w:t>
            </w:r>
          </w:p>
        </w:tc>
        <w:tc>
          <w:tcPr>
            <w:tcW w:w="1208" w:type="dxa"/>
            <w:tcBorders>
              <w:top w:val="nil"/>
              <w:left w:val="nil"/>
              <w:bottom w:val="single" w:sz="4" w:space="0" w:color="auto"/>
              <w:right w:val="single" w:sz="4" w:space="0" w:color="auto"/>
            </w:tcBorders>
            <w:shd w:val="clear" w:color="auto" w:fill="auto"/>
            <w:hideMark/>
          </w:tcPr>
          <w:p w14:paraId="61956616" w14:textId="77777777" w:rsidR="00634872" w:rsidRPr="00067073" w:rsidRDefault="00634872" w:rsidP="00634872">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B7A5540" w14:textId="7D21ECDC" w:rsidR="00634872" w:rsidRPr="00067073" w:rsidRDefault="00634872" w:rsidP="00634872">
            <w:pPr>
              <w:ind w:firstLine="0"/>
              <w:jc w:val="center"/>
              <w:rPr>
                <w:color w:val="000000" w:themeColor="text1"/>
              </w:rPr>
            </w:pPr>
            <w:r w:rsidRPr="00067073">
              <w:rPr>
                <w:color w:val="000000" w:themeColor="text1"/>
                <w:szCs w:val="22"/>
              </w:rPr>
              <w:t xml:space="preserve">T(=8) </w:t>
            </w:r>
            <w:r w:rsidRPr="00067073">
              <w:rPr>
                <w:color w:val="000000" w:themeColor="text1"/>
                <w:szCs w:val="22"/>
                <w:lang w:val="en-US"/>
              </w:rPr>
              <w:t>|</w:t>
            </w:r>
            <w:r w:rsidRPr="00067073">
              <w:rPr>
                <w:color w:val="000000" w:themeColor="text1"/>
                <w:szCs w:val="22"/>
              </w:rPr>
              <w:t xml:space="preserve"> T(=11)</w:t>
            </w:r>
          </w:p>
        </w:tc>
        <w:tc>
          <w:tcPr>
            <w:tcW w:w="1910" w:type="dxa"/>
            <w:tcBorders>
              <w:top w:val="nil"/>
              <w:left w:val="nil"/>
              <w:bottom w:val="single" w:sz="4" w:space="0" w:color="auto"/>
              <w:right w:val="single" w:sz="4" w:space="0" w:color="auto"/>
            </w:tcBorders>
            <w:shd w:val="clear" w:color="auto" w:fill="auto"/>
            <w:hideMark/>
          </w:tcPr>
          <w:p w14:paraId="5F254A5F" w14:textId="6DC7B355" w:rsidR="00634872" w:rsidRPr="00067073" w:rsidRDefault="00634872" w:rsidP="00634872">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733C2D71" w14:textId="77777777" w:rsidR="00634872" w:rsidRPr="00067073" w:rsidRDefault="00634872" w:rsidP="00634872">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ОКТМОТип</w:t>
            </w:r>
            <w:proofErr w:type="spellEnd"/>
            <w:r w:rsidRPr="00067073">
              <w:rPr>
                <w:color w:val="000000" w:themeColor="text1"/>
              </w:rPr>
              <w:t xml:space="preserve">&gt;.  </w:t>
            </w:r>
          </w:p>
          <w:p w14:paraId="34A2FB59" w14:textId="66A843FB" w:rsidR="00634872" w:rsidRPr="00067073" w:rsidRDefault="00634872" w:rsidP="00634872">
            <w:pPr>
              <w:ind w:firstLine="0"/>
              <w:jc w:val="left"/>
              <w:rPr>
                <w:color w:val="000000" w:themeColor="text1"/>
              </w:rPr>
            </w:pPr>
            <w:r w:rsidRPr="00067073">
              <w:rPr>
                <w:color w:val="000000" w:themeColor="text1"/>
              </w:rPr>
              <w:lastRenderedPageBreak/>
              <w:t>Принимает значения в соответствии с Общероссийским классификатором территорий муниципальных образований</w:t>
            </w:r>
          </w:p>
        </w:tc>
      </w:tr>
      <w:tr w:rsidR="00067073" w:rsidRPr="00067073" w14:paraId="5E490FD8"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34A892A" w14:textId="77777777" w:rsidR="004F4279" w:rsidRPr="00067073" w:rsidRDefault="004F4279" w:rsidP="004F4279">
            <w:pPr>
              <w:ind w:firstLine="0"/>
              <w:jc w:val="left"/>
              <w:rPr>
                <w:color w:val="000000" w:themeColor="text1"/>
              </w:rPr>
            </w:pPr>
            <w:r w:rsidRPr="00067073">
              <w:rPr>
                <w:color w:val="000000" w:themeColor="text1"/>
              </w:rPr>
              <w:lastRenderedPageBreak/>
              <w:t>Серия и номер разрешения</w:t>
            </w:r>
          </w:p>
        </w:tc>
        <w:tc>
          <w:tcPr>
            <w:tcW w:w="2067" w:type="dxa"/>
            <w:tcBorders>
              <w:top w:val="nil"/>
              <w:left w:val="nil"/>
              <w:bottom w:val="single" w:sz="4" w:space="0" w:color="auto"/>
              <w:right w:val="single" w:sz="4" w:space="0" w:color="auto"/>
            </w:tcBorders>
            <w:shd w:val="clear" w:color="auto" w:fill="auto"/>
            <w:hideMark/>
          </w:tcPr>
          <w:p w14:paraId="1D7CED8C" w14:textId="77777777" w:rsidR="004F4279" w:rsidRPr="00067073" w:rsidRDefault="004F4279" w:rsidP="004F4279">
            <w:pPr>
              <w:ind w:firstLine="0"/>
              <w:jc w:val="center"/>
              <w:rPr>
                <w:color w:val="000000" w:themeColor="text1"/>
              </w:rPr>
            </w:pPr>
            <w:proofErr w:type="spellStart"/>
            <w:r w:rsidRPr="00067073">
              <w:rPr>
                <w:color w:val="000000" w:themeColor="text1"/>
              </w:rPr>
              <w:t>СерНомРазр</w:t>
            </w:r>
            <w:proofErr w:type="spellEnd"/>
          </w:p>
        </w:tc>
        <w:tc>
          <w:tcPr>
            <w:tcW w:w="1208" w:type="dxa"/>
            <w:tcBorders>
              <w:top w:val="nil"/>
              <w:left w:val="nil"/>
              <w:bottom w:val="single" w:sz="4" w:space="0" w:color="auto"/>
              <w:right w:val="single" w:sz="4" w:space="0" w:color="auto"/>
            </w:tcBorders>
            <w:shd w:val="clear" w:color="auto" w:fill="auto"/>
            <w:hideMark/>
          </w:tcPr>
          <w:p w14:paraId="5CB1CCCE"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0AD67A" w14:textId="77777777" w:rsidR="004F4279" w:rsidRPr="00067073" w:rsidRDefault="004F4279" w:rsidP="004F4279">
            <w:pPr>
              <w:ind w:firstLine="0"/>
              <w:jc w:val="center"/>
              <w:rPr>
                <w:color w:val="000000" w:themeColor="text1"/>
              </w:rPr>
            </w:pPr>
            <w:r w:rsidRPr="00067073">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36D2BF6B"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4E062F15"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537D1517"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33F1BBCB" w14:textId="77777777" w:rsidR="009F43CE" w:rsidRPr="00067073" w:rsidRDefault="009F43CE" w:rsidP="009F43CE">
            <w:pPr>
              <w:ind w:firstLine="0"/>
              <w:jc w:val="left"/>
              <w:rPr>
                <w:color w:val="000000" w:themeColor="text1"/>
              </w:rPr>
            </w:pPr>
            <w:r w:rsidRPr="00067073">
              <w:rPr>
                <w:color w:val="000000" w:themeColor="text1"/>
              </w:rPr>
              <w:t>Дата выдачи разрешения (срок уплаты сбора)</w:t>
            </w:r>
          </w:p>
        </w:tc>
        <w:tc>
          <w:tcPr>
            <w:tcW w:w="2067" w:type="dxa"/>
            <w:tcBorders>
              <w:top w:val="nil"/>
              <w:left w:val="nil"/>
              <w:bottom w:val="single" w:sz="4" w:space="0" w:color="auto"/>
              <w:right w:val="single" w:sz="4" w:space="0" w:color="auto"/>
            </w:tcBorders>
            <w:shd w:val="clear" w:color="auto" w:fill="auto"/>
            <w:hideMark/>
          </w:tcPr>
          <w:p w14:paraId="5BBE2AEB" w14:textId="77777777" w:rsidR="009F43CE" w:rsidRPr="00067073" w:rsidRDefault="009F43CE" w:rsidP="009F43CE">
            <w:pPr>
              <w:ind w:firstLine="0"/>
              <w:jc w:val="center"/>
              <w:rPr>
                <w:color w:val="000000" w:themeColor="text1"/>
              </w:rPr>
            </w:pPr>
            <w:proofErr w:type="spellStart"/>
            <w:r w:rsidRPr="00067073">
              <w:rPr>
                <w:color w:val="000000" w:themeColor="text1"/>
              </w:rPr>
              <w:t>ДатаВыдРазр</w:t>
            </w:r>
            <w:proofErr w:type="spellEnd"/>
          </w:p>
        </w:tc>
        <w:tc>
          <w:tcPr>
            <w:tcW w:w="1208" w:type="dxa"/>
            <w:tcBorders>
              <w:top w:val="nil"/>
              <w:left w:val="nil"/>
              <w:bottom w:val="single" w:sz="4" w:space="0" w:color="auto"/>
              <w:right w:val="single" w:sz="4" w:space="0" w:color="auto"/>
            </w:tcBorders>
            <w:shd w:val="clear" w:color="auto" w:fill="auto"/>
            <w:hideMark/>
          </w:tcPr>
          <w:p w14:paraId="298160D9"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6D38C0" w14:textId="77777777" w:rsidR="009F43CE" w:rsidRPr="00067073" w:rsidRDefault="009F43CE" w:rsidP="009F43CE">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027085F" w14:textId="77777777"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024FF31F" w14:textId="77777777"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ДатаТип</w:t>
            </w:r>
            <w:proofErr w:type="spellEnd"/>
            <w:r w:rsidRPr="00067073">
              <w:rPr>
                <w:color w:val="000000" w:themeColor="text1"/>
              </w:rPr>
              <w:t>&gt;.</w:t>
            </w:r>
          </w:p>
          <w:p w14:paraId="2479108F" w14:textId="502EABE0" w:rsidR="009F43CE" w:rsidRPr="00067073" w:rsidRDefault="009F43CE" w:rsidP="009F43CE">
            <w:pPr>
              <w:ind w:firstLine="0"/>
              <w:jc w:val="left"/>
              <w:rPr>
                <w:color w:val="000000" w:themeColor="text1"/>
              </w:rPr>
            </w:pPr>
            <w:r w:rsidRPr="00067073">
              <w:rPr>
                <w:color w:val="000000" w:themeColor="text1"/>
              </w:rPr>
              <w:t>Дата в формате ДД.ММ.ГГГГ</w:t>
            </w:r>
          </w:p>
        </w:tc>
      </w:tr>
      <w:tr w:rsidR="00067073" w:rsidRPr="00067073" w14:paraId="7A3E64F8"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009EF6B7" w14:textId="77777777" w:rsidR="004F4279" w:rsidRPr="00067073" w:rsidRDefault="004F4279" w:rsidP="004F4279">
            <w:pPr>
              <w:ind w:firstLine="0"/>
              <w:jc w:val="left"/>
              <w:rPr>
                <w:color w:val="000000" w:themeColor="text1"/>
              </w:rPr>
            </w:pPr>
            <w:r w:rsidRPr="00067073">
              <w:rPr>
                <w:color w:val="000000" w:themeColor="text1"/>
              </w:rPr>
              <w:t>Сведения о физическом лице</w:t>
            </w:r>
          </w:p>
        </w:tc>
        <w:tc>
          <w:tcPr>
            <w:tcW w:w="2067" w:type="dxa"/>
            <w:tcBorders>
              <w:top w:val="nil"/>
              <w:left w:val="nil"/>
              <w:bottom w:val="single" w:sz="4" w:space="0" w:color="auto"/>
              <w:right w:val="single" w:sz="4" w:space="0" w:color="auto"/>
            </w:tcBorders>
            <w:shd w:val="clear" w:color="auto" w:fill="auto"/>
            <w:hideMark/>
          </w:tcPr>
          <w:p w14:paraId="6D6B7869" w14:textId="77777777" w:rsidR="004F4279" w:rsidRPr="00067073" w:rsidRDefault="004F4279" w:rsidP="004F4279">
            <w:pPr>
              <w:ind w:firstLine="0"/>
              <w:jc w:val="center"/>
              <w:rPr>
                <w:color w:val="000000" w:themeColor="text1"/>
              </w:rPr>
            </w:pPr>
            <w:proofErr w:type="spellStart"/>
            <w:r w:rsidRPr="00067073">
              <w:rPr>
                <w:color w:val="000000" w:themeColor="text1"/>
              </w:rPr>
              <w:t>СведФЛ</w:t>
            </w:r>
            <w:proofErr w:type="spellEnd"/>
          </w:p>
        </w:tc>
        <w:tc>
          <w:tcPr>
            <w:tcW w:w="1208" w:type="dxa"/>
            <w:tcBorders>
              <w:top w:val="nil"/>
              <w:left w:val="nil"/>
              <w:bottom w:val="single" w:sz="4" w:space="0" w:color="auto"/>
              <w:right w:val="single" w:sz="4" w:space="0" w:color="auto"/>
            </w:tcBorders>
            <w:shd w:val="clear" w:color="auto" w:fill="auto"/>
            <w:hideMark/>
          </w:tcPr>
          <w:p w14:paraId="4EF73B3F"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DA8C2DD"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E489677"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51C12893"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4.10 </w:t>
            </w:r>
          </w:p>
        </w:tc>
      </w:tr>
      <w:tr w:rsidR="00067073" w:rsidRPr="00067073" w14:paraId="4271B3C8"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6B46891" w14:textId="77777777" w:rsidR="004F4279" w:rsidRPr="00067073" w:rsidRDefault="004F4279" w:rsidP="004F4279">
            <w:pPr>
              <w:ind w:firstLine="0"/>
              <w:jc w:val="left"/>
              <w:rPr>
                <w:color w:val="000000" w:themeColor="text1"/>
              </w:rPr>
            </w:pPr>
            <w:r w:rsidRPr="00067073">
              <w:rPr>
                <w:color w:val="000000" w:themeColor="text1"/>
              </w:rPr>
              <w:t>Данные об объекте животного мира</w:t>
            </w:r>
          </w:p>
        </w:tc>
        <w:tc>
          <w:tcPr>
            <w:tcW w:w="2067" w:type="dxa"/>
            <w:tcBorders>
              <w:top w:val="nil"/>
              <w:left w:val="nil"/>
              <w:bottom w:val="single" w:sz="4" w:space="0" w:color="auto"/>
              <w:right w:val="single" w:sz="4" w:space="0" w:color="auto"/>
            </w:tcBorders>
            <w:shd w:val="clear" w:color="auto" w:fill="auto"/>
            <w:hideMark/>
          </w:tcPr>
          <w:p w14:paraId="121C60DD" w14:textId="77777777" w:rsidR="004F4279" w:rsidRPr="00067073" w:rsidRDefault="004F4279" w:rsidP="004F4279">
            <w:pPr>
              <w:ind w:firstLine="0"/>
              <w:jc w:val="center"/>
              <w:rPr>
                <w:color w:val="000000" w:themeColor="text1"/>
              </w:rPr>
            </w:pPr>
            <w:proofErr w:type="spellStart"/>
            <w:r w:rsidRPr="00067073">
              <w:rPr>
                <w:color w:val="000000" w:themeColor="text1"/>
              </w:rPr>
              <w:t>ДанОбЖив</w:t>
            </w:r>
            <w:proofErr w:type="spellEnd"/>
          </w:p>
        </w:tc>
        <w:tc>
          <w:tcPr>
            <w:tcW w:w="1208" w:type="dxa"/>
            <w:tcBorders>
              <w:top w:val="nil"/>
              <w:left w:val="nil"/>
              <w:bottom w:val="single" w:sz="4" w:space="0" w:color="auto"/>
              <w:right w:val="single" w:sz="4" w:space="0" w:color="auto"/>
            </w:tcBorders>
            <w:shd w:val="clear" w:color="auto" w:fill="auto"/>
            <w:hideMark/>
          </w:tcPr>
          <w:p w14:paraId="65BCBE1F"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4D6A22D"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91855F1" w14:textId="77777777" w:rsidR="004F4279" w:rsidRPr="00067073" w:rsidRDefault="004F4279" w:rsidP="004F4279">
            <w:pPr>
              <w:ind w:firstLine="0"/>
              <w:jc w:val="center"/>
              <w:rPr>
                <w:color w:val="000000" w:themeColor="text1"/>
              </w:rPr>
            </w:pPr>
            <w:r w:rsidRPr="00067073">
              <w:rPr>
                <w:color w:val="000000" w:themeColor="text1"/>
              </w:rPr>
              <w:t>ОМ</w:t>
            </w:r>
          </w:p>
        </w:tc>
        <w:tc>
          <w:tcPr>
            <w:tcW w:w="5363" w:type="dxa"/>
            <w:tcBorders>
              <w:top w:val="nil"/>
              <w:left w:val="nil"/>
              <w:bottom w:val="single" w:sz="4" w:space="0" w:color="auto"/>
              <w:right w:val="single" w:sz="4" w:space="0" w:color="auto"/>
            </w:tcBorders>
            <w:shd w:val="clear" w:color="auto" w:fill="auto"/>
            <w:hideMark/>
          </w:tcPr>
          <w:p w14:paraId="05A5BDDE"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4.12 </w:t>
            </w:r>
          </w:p>
        </w:tc>
      </w:tr>
    </w:tbl>
    <w:p w14:paraId="6D68BC57" w14:textId="77777777" w:rsidR="00E10762" w:rsidRPr="00067073" w:rsidRDefault="00E10762" w:rsidP="00E10762">
      <w:pPr>
        <w:spacing w:before="360"/>
        <w:ind w:firstLine="0"/>
        <w:jc w:val="right"/>
        <w:rPr>
          <w:color w:val="000000" w:themeColor="text1"/>
        </w:rPr>
      </w:pPr>
      <w:r w:rsidRPr="00067073">
        <w:rPr>
          <w:color w:val="000000" w:themeColor="text1"/>
        </w:rPr>
        <w:t>Таблица 4.10</w:t>
      </w:r>
    </w:p>
    <w:p w14:paraId="660E3476"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физическом лице (</w:t>
      </w:r>
      <w:proofErr w:type="spellStart"/>
      <w:r w:rsidRPr="00067073">
        <w:rPr>
          <w:b/>
          <w:bCs/>
          <w:color w:val="000000" w:themeColor="text1"/>
        </w:rPr>
        <w:t>СведФЛ</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0959CEAB"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57152D"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6FD4476C"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C4DF8A"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C07ACA"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7336011"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78F926FE"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62485AA9"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55A3B47" w14:textId="554C12D2" w:rsidR="009F43CE" w:rsidRPr="00067073" w:rsidRDefault="009F43CE" w:rsidP="009F43CE">
            <w:pPr>
              <w:ind w:firstLine="0"/>
              <w:jc w:val="left"/>
              <w:rPr>
                <w:color w:val="000000" w:themeColor="text1"/>
              </w:rPr>
            </w:pPr>
            <w:r w:rsidRPr="00067073">
              <w:rPr>
                <w:color w:val="000000" w:themeColor="text1"/>
              </w:rPr>
              <w:t>Номер контактного телефона</w:t>
            </w:r>
          </w:p>
        </w:tc>
        <w:tc>
          <w:tcPr>
            <w:tcW w:w="2067" w:type="dxa"/>
            <w:tcBorders>
              <w:top w:val="nil"/>
              <w:left w:val="nil"/>
              <w:bottom w:val="single" w:sz="4" w:space="0" w:color="auto"/>
              <w:right w:val="single" w:sz="4" w:space="0" w:color="auto"/>
            </w:tcBorders>
            <w:shd w:val="clear" w:color="auto" w:fill="auto"/>
            <w:hideMark/>
          </w:tcPr>
          <w:p w14:paraId="01A105BD" w14:textId="77777777" w:rsidR="009F43CE" w:rsidRPr="00067073" w:rsidRDefault="009F43CE" w:rsidP="009F43CE">
            <w:pPr>
              <w:ind w:firstLine="0"/>
              <w:jc w:val="center"/>
              <w:rPr>
                <w:color w:val="000000" w:themeColor="text1"/>
              </w:rPr>
            </w:pPr>
            <w:proofErr w:type="spellStart"/>
            <w:r w:rsidRPr="00067073">
              <w:rPr>
                <w:color w:val="000000" w:themeColor="text1"/>
              </w:rPr>
              <w:t>Тлф</w:t>
            </w:r>
            <w:proofErr w:type="spellEnd"/>
          </w:p>
        </w:tc>
        <w:tc>
          <w:tcPr>
            <w:tcW w:w="1208" w:type="dxa"/>
            <w:tcBorders>
              <w:top w:val="nil"/>
              <w:left w:val="nil"/>
              <w:bottom w:val="single" w:sz="4" w:space="0" w:color="auto"/>
              <w:right w:val="single" w:sz="4" w:space="0" w:color="auto"/>
            </w:tcBorders>
            <w:shd w:val="clear" w:color="auto" w:fill="auto"/>
            <w:hideMark/>
          </w:tcPr>
          <w:p w14:paraId="1965C934"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E48371" w14:textId="77777777" w:rsidR="009F43CE" w:rsidRPr="00067073" w:rsidRDefault="009F43CE" w:rsidP="009F43CE">
            <w:pPr>
              <w:ind w:firstLine="0"/>
              <w:jc w:val="center"/>
              <w:rPr>
                <w:color w:val="000000" w:themeColor="text1"/>
              </w:rPr>
            </w:pPr>
            <w:r w:rsidRPr="00067073">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09936A32" w14:textId="77777777" w:rsidR="009F43CE" w:rsidRPr="00067073" w:rsidRDefault="009F43CE" w:rsidP="009F43CE">
            <w:pPr>
              <w:ind w:firstLine="0"/>
              <w:jc w:val="center"/>
              <w:rPr>
                <w:color w:val="000000" w:themeColor="text1"/>
              </w:rPr>
            </w:pPr>
            <w:r w:rsidRPr="00067073">
              <w:rPr>
                <w:color w:val="000000" w:themeColor="text1"/>
              </w:rPr>
              <w:t>Н</w:t>
            </w:r>
          </w:p>
        </w:tc>
        <w:tc>
          <w:tcPr>
            <w:tcW w:w="5363" w:type="dxa"/>
            <w:tcBorders>
              <w:top w:val="nil"/>
              <w:left w:val="nil"/>
              <w:bottom w:val="single" w:sz="4" w:space="0" w:color="auto"/>
              <w:right w:val="single" w:sz="4" w:space="0" w:color="auto"/>
            </w:tcBorders>
            <w:shd w:val="clear" w:color="auto" w:fill="auto"/>
            <w:hideMark/>
          </w:tcPr>
          <w:p w14:paraId="775DBDD4" w14:textId="77777777" w:rsidR="009F43CE" w:rsidRPr="00067073" w:rsidRDefault="009F43CE" w:rsidP="009F43CE">
            <w:pPr>
              <w:ind w:firstLine="0"/>
              <w:jc w:val="left"/>
              <w:rPr>
                <w:color w:val="000000" w:themeColor="text1"/>
              </w:rPr>
            </w:pPr>
            <w:r w:rsidRPr="00067073">
              <w:rPr>
                <w:color w:val="000000" w:themeColor="text1"/>
              </w:rPr>
              <w:t> </w:t>
            </w:r>
          </w:p>
        </w:tc>
      </w:tr>
      <w:tr w:rsidR="00067073" w:rsidRPr="00067073" w14:paraId="4712B361" w14:textId="77777777" w:rsidTr="00BA57CA">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0CCAEDEC" w14:textId="77777777" w:rsidR="004F4279" w:rsidRPr="00067073" w:rsidRDefault="004F4279" w:rsidP="004F4279">
            <w:pPr>
              <w:ind w:firstLine="0"/>
              <w:jc w:val="left"/>
              <w:rPr>
                <w:color w:val="000000" w:themeColor="text1"/>
              </w:rPr>
            </w:pPr>
            <w:r w:rsidRPr="00067073">
              <w:rPr>
                <w:color w:val="000000" w:themeColor="text1"/>
              </w:rPr>
              <w:t>Фамилия, имя, отчество (при наличии)</w:t>
            </w:r>
          </w:p>
        </w:tc>
        <w:tc>
          <w:tcPr>
            <w:tcW w:w="2067" w:type="dxa"/>
            <w:tcBorders>
              <w:top w:val="nil"/>
              <w:left w:val="nil"/>
              <w:bottom w:val="single" w:sz="4" w:space="0" w:color="auto"/>
              <w:right w:val="single" w:sz="4" w:space="0" w:color="auto"/>
            </w:tcBorders>
            <w:shd w:val="clear" w:color="auto" w:fill="auto"/>
            <w:hideMark/>
          </w:tcPr>
          <w:p w14:paraId="6016391F" w14:textId="77777777" w:rsidR="004F4279" w:rsidRPr="00067073" w:rsidRDefault="004F4279" w:rsidP="004F4279">
            <w:pPr>
              <w:ind w:firstLine="0"/>
              <w:jc w:val="center"/>
              <w:rPr>
                <w:color w:val="000000" w:themeColor="text1"/>
              </w:rPr>
            </w:pPr>
            <w:r w:rsidRPr="00067073">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4F9A318D"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96BDF83"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A6A9701"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2A852812" w14:textId="77777777" w:rsidR="009F43CE"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ФИОТип</w:t>
            </w:r>
            <w:proofErr w:type="spellEnd"/>
            <w:r w:rsidRPr="00067073">
              <w:rPr>
                <w:color w:val="000000" w:themeColor="text1"/>
              </w:rPr>
              <w:t>&gt;.</w:t>
            </w:r>
          </w:p>
          <w:p w14:paraId="162FE937" w14:textId="57030935"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4.17 </w:t>
            </w:r>
          </w:p>
        </w:tc>
      </w:tr>
      <w:tr w:rsidR="00067073" w:rsidRPr="00067073" w14:paraId="10075C66" w14:textId="77777777" w:rsidTr="00BA57CA">
        <w:trPr>
          <w:trHeight w:val="23"/>
          <w:jc w:val="center"/>
        </w:trPr>
        <w:tc>
          <w:tcPr>
            <w:tcW w:w="3888" w:type="dxa"/>
            <w:tcBorders>
              <w:top w:val="single" w:sz="4" w:space="0" w:color="auto"/>
              <w:left w:val="single" w:sz="4" w:space="0" w:color="auto"/>
              <w:right w:val="single" w:sz="4" w:space="0" w:color="auto"/>
            </w:tcBorders>
            <w:shd w:val="clear" w:color="auto" w:fill="auto"/>
            <w:hideMark/>
          </w:tcPr>
          <w:p w14:paraId="33786642" w14:textId="1D6E0A89" w:rsidR="004F4279" w:rsidRPr="00067073" w:rsidRDefault="004F4279" w:rsidP="004F4279">
            <w:pPr>
              <w:ind w:firstLine="0"/>
              <w:jc w:val="left"/>
              <w:rPr>
                <w:color w:val="000000" w:themeColor="text1"/>
              </w:rPr>
            </w:pPr>
            <w:r w:rsidRPr="00067073">
              <w:rPr>
                <w:color w:val="000000" w:themeColor="text1"/>
              </w:rPr>
              <w:t>ИНН</w:t>
            </w:r>
            <w:r w:rsidR="00BA57CA" w:rsidRPr="00067073">
              <w:rPr>
                <w:color w:val="000000" w:themeColor="text1"/>
                <w:lang w:val="en-US"/>
              </w:rPr>
              <w:t xml:space="preserve">   |</w:t>
            </w:r>
          </w:p>
        </w:tc>
        <w:tc>
          <w:tcPr>
            <w:tcW w:w="2067" w:type="dxa"/>
            <w:tcBorders>
              <w:top w:val="single" w:sz="4" w:space="0" w:color="auto"/>
              <w:left w:val="nil"/>
              <w:right w:val="single" w:sz="4" w:space="0" w:color="auto"/>
            </w:tcBorders>
            <w:shd w:val="clear" w:color="auto" w:fill="auto"/>
            <w:hideMark/>
          </w:tcPr>
          <w:p w14:paraId="2CF7B989" w14:textId="77777777" w:rsidR="004F4279" w:rsidRPr="00067073" w:rsidRDefault="004F4279" w:rsidP="004F4279">
            <w:pPr>
              <w:ind w:firstLine="0"/>
              <w:jc w:val="center"/>
              <w:rPr>
                <w:color w:val="000000" w:themeColor="text1"/>
              </w:rPr>
            </w:pPr>
            <w:r w:rsidRPr="00067073">
              <w:rPr>
                <w:color w:val="000000" w:themeColor="text1"/>
              </w:rPr>
              <w:t>ИННФЛ</w:t>
            </w:r>
          </w:p>
        </w:tc>
        <w:tc>
          <w:tcPr>
            <w:tcW w:w="1208" w:type="dxa"/>
            <w:tcBorders>
              <w:top w:val="single" w:sz="4" w:space="0" w:color="auto"/>
              <w:left w:val="nil"/>
              <w:right w:val="single" w:sz="4" w:space="0" w:color="auto"/>
            </w:tcBorders>
            <w:shd w:val="clear" w:color="auto" w:fill="auto"/>
            <w:hideMark/>
          </w:tcPr>
          <w:p w14:paraId="36958227" w14:textId="77777777" w:rsidR="004F4279" w:rsidRPr="00067073" w:rsidRDefault="004F4279" w:rsidP="004F4279">
            <w:pPr>
              <w:ind w:firstLine="0"/>
              <w:jc w:val="center"/>
              <w:rPr>
                <w:color w:val="000000" w:themeColor="text1"/>
              </w:rPr>
            </w:pPr>
            <w:r w:rsidRPr="00067073">
              <w:rPr>
                <w:color w:val="000000" w:themeColor="text1"/>
              </w:rPr>
              <w:t>П</w:t>
            </w:r>
          </w:p>
        </w:tc>
        <w:tc>
          <w:tcPr>
            <w:tcW w:w="1208" w:type="dxa"/>
            <w:tcBorders>
              <w:top w:val="single" w:sz="4" w:space="0" w:color="auto"/>
              <w:left w:val="nil"/>
              <w:right w:val="single" w:sz="4" w:space="0" w:color="auto"/>
            </w:tcBorders>
            <w:shd w:val="clear" w:color="auto" w:fill="auto"/>
            <w:hideMark/>
          </w:tcPr>
          <w:p w14:paraId="20AEF3A7" w14:textId="77777777" w:rsidR="004F4279" w:rsidRPr="00067073" w:rsidRDefault="004F4279" w:rsidP="004F4279">
            <w:pPr>
              <w:ind w:firstLine="0"/>
              <w:jc w:val="center"/>
              <w:rPr>
                <w:color w:val="000000" w:themeColor="text1"/>
              </w:rPr>
            </w:pPr>
            <w:r w:rsidRPr="00067073">
              <w:rPr>
                <w:color w:val="000000" w:themeColor="text1"/>
              </w:rPr>
              <w:t>T(=12)</w:t>
            </w:r>
          </w:p>
        </w:tc>
        <w:tc>
          <w:tcPr>
            <w:tcW w:w="1910" w:type="dxa"/>
            <w:tcBorders>
              <w:top w:val="single" w:sz="4" w:space="0" w:color="auto"/>
              <w:left w:val="nil"/>
              <w:right w:val="single" w:sz="4" w:space="0" w:color="auto"/>
            </w:tcBorders>
            <w:shd w:val="clear" w:color="auto" w:fill="auto"/>
            <w:hideMark/>
          </w:tcPr>
          <w:p w14:paraId="72C60D34" w14:textId="65D5B9AC" w:rsidR="004F4279" w:rsidRPr="00067073" w:rsidRDefault="0042542C" w:rsidP="004F4279">
            <w:pPr>
              <w:ind w:firstLine="0"/>
              <w:jc w:val="center"/>
              <w:rPr>
                <w:color w:val="000000" w:themeColor="text1"/>
              </w:rPr>
            </w:pPr>
            <w:r>
              <w:rPr>
                <w:color w:val="000000" w:themeColor="text1"/>
              </w:rPr>
              <w:t>Н</w:t>
            </w:r>
          </w:p>
        </w:tc>
        <w:tc>
          <w:tcPr>
            <w:tcW w:w="5363" w:type="dxa"/>
            <w:tcBorders>
              <w:top w:val="single" w:sz="4" w:space="0" w:color="auto"/>
              <w:left w:val="nil"/>
              <w:right w:val="single" w:sz="4" w:space="0" w:color="auto"/>
            </w:tcBorders>
            <w:shd w:val="clear" w:color="auto" w:fill="auto"/>
            <w:hideMark/>
          </w:tcPr>
          <w:p w14:paraId="32F5854B"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ИННФЛТип</w:t>
            </w:r>
            <w:proofErr w:type="spellEnd"/>
            <w:r w:rsidRPr="00067073">
              <w:rPr>
                <w:color w:val="000000" w:themeColor="text1"/>
              </w:rPr>
              <w:t xml:space="preserve">&gt; </w:t>
            </w:r>
          </w:p>
        </w:tc>
      </w:tr>
      <w:tr w:rsidR="00067073" w:rsidRPr="00067073" w14:paraId="471D2135" w14:textId="77777777" w:rsidTr="00BA57CA">
        <w:trPr>
          <w:trHeight w:val="23"/>
          <w:jc w:val="center"/>
        </w:trPr>
        <w:tc>
          <w:tcPr>
            <w:tcW w:w="3888" w:type="dxa"/>
            <w:tcBorders>
              <w:left w:val="single" w:sz="4" w:space="0" w:color="auto"/>
              <w:right w:val="single" w:sz="4" w:space="0" w:color="auto"/>
            </w:tcBorders>
            <w:shd w:val="clear" w:color="auto" w:fill="auto"/>
            <w:hideMark/>
          </w:tcPr>
          <w:p w14:paraId="057079D8" w14:textId="6627422F" w:rsidR="009F43CE" w:rsidRPr="00067073" w:rsidRDefault="00634872" w:rsidP="009F43CE">
            <w:pPr>
              <w:ind w:firstLine="0"/>
              <w:jc w:val="left"/>
              <w:rPr>
                <w:color w:val="000000" w:themeColor="text1"/>
              </w:rPr>
            </w:pPr>
            <w:r w:rsidRPr="00067073">
              <w:rPr>
                <w:color w:val="000000" w:themeColor="text1"/>
              </w:rPr>
              <w:t>Номер записи в ЕРН</w:t>
            </w:r>
            <w:r w:rsidRPr="00067073">
              <w:rPr>
                <w:color w:val="000000" w:themeColor="text1"/>
                <w:lang w:val="en-US"/>
              </w:rPr>
              <w:t xml:space="preserve">   |</w:t>
            </w:r>
          </w:p>
        </w:tc>
        <w:tc>
          <w:tcPr>
            <w:tcW w:w="2067" w:type="dxa"/>
            <w:tcBorders>
              <w:left w:val="nil"/>
              <w:right w:val="single" w:sz="4" w:space="0" w:color="auto"/>
            </w:tcBorders>
            <w:shd w:val="clear" w:color="auto" w:fill="auto"/>
            <w:hideMark/>
          </w:tcPr>
          <w:p w14:paraId="46FEFD34" w14:textId="77777777" w:rsidR="009F43CE" w:rsidRPr="00067073" w:rsidRDefault="009F43CE" w:rsidP="009F43CE">
            <w:pPr>
              <w:ind w:firstLine="0"/>
              <w:jc w:val="center"/>
              <w:rPr>
                <w:color w:val="000000" w:themeColor="text1"/>
              </w:rPr>
            </w:pPr>
            <w:proofErr w:type="spellStart"/>
            <w:r w:rsidRPr="00067073">
              <w:rPr>
                <w:color w:val="000000" w:themeColor="text1"/>
              </w:rPr>
              <w:t>ИдЕРН</w:t>
            </w:r>
            <w:proofErr w:type="spellEnd"/>
          </w:p>
        </w:tc>
        <w:tc>
          <w:tcPr>
            <w:tcW w:w="1208" w:type="dxa"/>
            <w:tcBorders>
              <w:left w:val="nil"/>
              <w:right w:val="single" w:sz="4" w:space="0" w:color="auto"/>
            </w:tcBorders>
            <w:shd w:val="clear" w:color="auto" w:fill="auto"/>
            <w:hideMark/>
          </w:tcPr>
          <w:p w14:paraId="3F449466" w14:textId="77777777" w:rsidR="009F43CE" w:rsidRPr="00067073" w:rsidRDefault="009F43CE" w:rsidP="009F43CE">
            <w:pPr>
              <w:ind w:firstLine="0"/>
              <w:jc w:val="center"/>
              <w:rPr>
                <w:color w:val="000000" w:themeColor="text1"/>
              </w:rPr>
            </w:pPr>
            <w:r w:rsidRPr="00067073">
              <w:rPr>
                <w:color w:val="000000" w:themeColor="text1"/>
              </w:rPr>
              <w:t>П</w:t>
            </w:r>
          </w:p>
        </w:tc>
        <w:tc>
          <w:tcPr>
            <w:tcW w:w="1208" w:type="dxa"/>
            <w:tcBorders>
              <w:left w:val="nil"/>
              <w:right w:val="single" w:sz="4" w:space="0" w:color="auto"/>
            </w:tcBorders>
            <w:shd w:val="clear" w:color="auto" w:fill="auto"/>
            <w:hideMark/>
          </w:tcPr>
          <w:p w14:paraId="44FDE518" w14:textId="77777777" w:rsidR="009F43CE" w:rsidRPr="00067073" w:rsidRDefault="009F43CE" w:rsidP="009F43CE">
            <w:pPr>
              <w:ind w:firstLine="0"/>
              <w:jc w:val="center"/>
              <w:rPr>
                <w:color w:val="000000" w:themeColor="text1"/>
              </w:rPr>
            </w:pPr>
            <w:r w:rsidRPr="00067073">
              <w:rPr>
                <w:color w:val="000000" w:themeColor="text1"/>
              </w:rPr>
              <w:t>T(=12)</w:t>
            </w:r>
          </w:p>
        </w:tc>
        <w:tc>
          <w:tcPr>
            <w:tcW w:w="1910" w:type="dxa"/>
            <w:tcBorders>
              <w:left w:val="nil"/>
              <w:right w:val="single" w:sz="4" w:space="0" w:color="auto"/>
            </w:tcBorders>
            <w:shd w:val="clear" w:color="auto" w:fill="auto"/>
            <w:hideMark/>
          </w:tcPr>
          <w:p w14:paraId="5B4AB3F7" w14:textId="7A47572E" w:rsidR="009F43CE" w:rsidRPr="00067073" w:rsidRDefault="0042542C" w:rsidP="009F43CE">
            <w:pPr>
              <w:ind w:firstLine="0"/>
              <w:jc w:val="center"/>
              <w:rPr>
                <w:color w:val="000000" w:themeColor="text1"/>
              </w:rPr>
            </w:pPr>
            <w:r>
              <w:rPr>
                <w:color w:val="000000" w:themeColor="text1"/>
              </w:rPr>
              <w:t>Н</w:t>
            </w:r>
          </w:p>
        </w:tc>
        <w:tc>
          <w:tcPr>
            <w:tcW w:w="5363" w:type="dxa"/>
            <w:tcBorders>
              <w:left w:val="nil"/>
              <w:right w:val="single" w:sz="4" w:space="0" w:color="auto"/>
            </w:tcBorders>
            <w:shd w:val="clear" w:color="auto" w:fill="auto"/>
            <w:hideMark/>
          </w:tcPr>
          <w:p w14:paraId="26A3358A" w14:textId="77777777" w:rsidR="009F43CE" w:rsidRPr="00067073" w:rsidRDefault="009F43CE" w:rsidP="009F43CE">
            <w:pPr>
              <w:ind w:firstLine="0"/>
              <w:jc w:val="left"/>
              <w:rPr>
                <w:color w:val="000000" w:themeColor="text1"/>
              </w:rPr>
            </w:pPr>
            <w:r w:rsidRPr="00067073">
              <w:rPr>
                <w:color w:val="000000" w:themeColor="text1"/>
              </w:rPr>
              <w:t xml:space="preserve">Принимает значение в виде </w:t>
            </w:r>
          </w:p>
          <w:p w14:paraId="5BE6FA4C" w14:textId="5E49B018" w:rsidR="009F43CE" w:rsidRPr="00067073" w:rsidRDefault="009F43CE" w:rsidP="009F43CE">
            <w:pPr>
              <w:ind w:firstLine="0"/>
              <w:jc w:val="left"/>
              <w:rPr>
                <w:color w:val="000000" w:themeColor="text1"/>
              </w:rPr>
            </w:pPr>
            <w:r w:rsidRPr="00067073">
              <w:rPr>
                <w:color w:val="000000" w:themeColor="text1"/>
              </w:rPr>
              <w:t>ХХХХХХХХХХХХ, где Х – цифра от 0 до 9</w:t>
            </w:r>
          </w:p>
        </w:tc>
      </w:tr>
      <w:tr w:rsidR="004F4279" w:rsidRPr="00067073" w14:paraId="4C6655D1"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38FC1CD" w14:textId="77777777" w:rsidR="004F4279" w:rsidRPr="00067073" w:rsidRDefault="004F4279" w:rsidP="004F4279">
            <w:pPr>
              <w:ind w:firstLine="0"/>
              <w:jc w:val="left"/>
              <w:rPr>
                <w:color w:val="000000" w:themeColor="text1"/>
              </w:rPr>
            </w:pPr>
            <w:r w:rsidRPr="00067073">
              <w:rPr>
                <w:color w:val="000000" w:themeColor="text1"/>
              </w:rPr>
              <w:t>Иные идентификационные данные и сведения о документе, удостоверяющем личность</w:t>
            </w:r>
          </w:p>
        </w:tc>
        <w:tc>
          <w:tcPr>
            <w:tcW w:w="2067" w:type="dxa"/>
            <w:tcBorders>
              <w:top w:val="nil"/>
              <w:left w:val="nil"/>
              <w:bottom w:val="single" w:sz="4" w:space="0" w:color="auto"/>
              <w:right w:val="single" w:sz="4" w:space="0" w:color="auto"/>
            </w:tcBorders>
            <w:shd w:val="clear" w:color="auto" w:fill="auto"/>
            <w:hideMark/>
          </w:tcPr>
          <w:p w14:paraId="7D0A9D40" w14:textId="77777777" w:rsidR="004F4279" w:rsidRPr="00067073" w:rsidRDefault="004F4279" w:rsidP="004F4279">
            <w:pPr>
              <w:ind w:firstLine="0"/>
              <w:jc w:val="center"/>
              <w:rPr>
                <w:color w:val="000000" w:themeColor="text1"/>
              </w:rPr>
            </w:pPr>
            <w:proofErr w:type="spellStart"/>
            <w:r w:rsidRPr="00067073">
              <w:rPr>
                <w:color w:val="000000" w:themeColor="text1"/>
              </w:rPr>
              <w:t>ПерсДанФЛ</w:t>
            </w:r>
            <w:proofErr w:type="spellEnd"/>
          </w:p>
        </w:tc>
        <w:tc>
          <w:tcPr>
            <w:tcW w:w="1208" w:type="dxa"/>
            <w:tcBorders>
              <w:top w:val="nil"/>
              <w:left w:val="nil"/>
              <w:bottom w:val="single" w:sz="4" w:space="0" w:color="auto"/>
              <w:right w:val="single" w:sz="4" w:space="0" w:color="auto"/>
            </w:tcBorders>
            <w:shd w:val="clear" w:color="auto" w:fill="auto"/>
            <w:hideMark/>
          </w:tcPr>
          <w:p w14:paraId="1B3FA0E8"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30C931C"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474872B"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457248F9" w14:textId="77777777"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4.11 </w:t>
            </w:r>
          </w:p>
        </w:tc>
      </w:tr>
    </w:tbl>
    <w:p w14:paraId="691B3C24" w14:textId="77777777" w:rsidR="009F43CE" w:rsidRPr="00067073" w:rsidRDefault="009F43CE" w:rsidP="00E10762">
      <w:pPr>
        <w:spacing w:before="360"/>
        <w:ind w:firstLine="0"/>
        <w:jc w:val="right"/>
        <w:rPr>
          <w:color w:val="000000" w:themeColor="text1"/>
        </w:rPr>
      </w:pPr>
    </w:p>
    <w:p w14:paraId="0EEBA5EE" w14:textId="77777777" w:rsidR="009F43CE" w:rsidRPr="00067073" w:rsidRDefault="009F43CE" w:rsidP="00E10762">
      <w:pPr>
        <w:spacing w:before="360"/>
        <w:ind w:firstLine="0"/>
        <w:jc w:val="right"/>
        <w:rPr>
          <w:color w:val="000000" w:themeColor="text1"/>
        </w:rPr>
      </w:pPr>
    </w:p>
    <w:p w14:paraId="754EF462" w14:textId="77777777" w:rsidR="009F43CE" w:rsidRPr="00067073" w:rsidRDefault="009F43CE" w:rsidP="00E10762">
      <w:pPr>
        <w:spacing w:before="360"/>
        <w:ind w:firstLine="0"/>
        <w:jc w:val="right"/>
        <w:rPr>
          <w:color w:val="000000" w:themeColor="text1"/>
        </w:rPr>
      </w:pPr>
    </w:p>
    <w:p w14:paraId="77AB58DB" w14:textId="01495503" w:rsidR="00E10762" w:rsidRPr="00067073" w:rsidRDefault="00E10762" w:rsidP="00E10762">
      <w:pPr>
        <w:spacing w:before="360"/>
        <w:ind w:firstLine="0"/>
        <w:jc w:val="right"/>
        <w:rPr>
          <w:color w:val="000000" w:themeColor="text1"/>
        </w:rPr>
      </w:pPr>
      <w:r w:rsidRPr="00067073">
        <w:rPr>
          <w:color w:val="000000" w:themeColor="text1"/>
        </w:rPr>
        <w:lastRenderedPageBreak/>
        <w:t>Таблица 4.11</w:t>
      </w:r>
    </w:p>
    <w:p w14:paraId="037CD1DB"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Иные идентификационные данные и сведения о документе, удостоверяющем личность (</w:t>
      </w:r>
      <w:proofErr w:type="spellStart"/>
      <w:r w:rsidRPr="00067073">
        <w:rPr>
          <w:b/>
          <w:bCs/>
          <w:color w:val="000000" w:themeColor="text1"/>
        </w:rPr>
        <w:t>ПерсДанФЛ</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3222A937"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DF3D30"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733B31A7"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ECBDFE"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418985"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45A1C3"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605B85A3"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1AFA56A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6C26524" w14:textId="77777777" w:rsidR="009F43CE" w:rsidRPr="00067073" w:rsidRDefault="009F43CE" w:rsidP="009F43CE">
            <w:pPr>
              <w:ind w:firstLine="0"/>
              <w:jc w:val="left"/>
              <w:rPr>
                <w:color w:val="000000" w:themeColor="text1"/>
              </w:rPr>
            </w:pPr>
            <w:r w:rsidRPr="00067073">
              <w:rPr>
                <w:color w:val="000000" w:themeColor="text1"/>
              </w:rPr>
              <w:t>Дата рождения</w:t>
            </w:r>
          </w:p>
        </w:tc>
        <w:tc>
          <w:tcPr>
            <w:tcW w:w="2067" w:type="dxa"/>
            <w:tcBorders>
              <w:top w:val="nil"/>
              <w:left w:val="nil"/>
              <w:bottom w:val="single" w:sz="4" w:space="0" w:color="auto"/>
              <w:right w:val="single" w:sz="4" w:space="0" w:color="auto"/>
            </w:tcBorders>
            <w:shd w:val="clear" w:color="auto" w:fill="auto"/>
            <w:hideMark/>
          </w:tcPr>
          <w:p w14:paraId="1AAEFED5" w14:textId="77777777" w:rsidR="009F43CE" w:rsidRPr="00067073" w:rsidRDefault="009F43CE" w:rsidP="009F43CE">
            <w:pPr>
              <w:ind w:firstLine="0"/>
              <w:jc w:val="center"/>
              <w:rPr>
                <w:color w:val="000000" w:themeColor="text1"/>
              </w:rPr>
            </w:pPr>
            <w:proofErr w:type="spellStart"/>
            <w:r w:rsidRPr="00067073">
              <w:rPr>
                <w:color w:val="000000" w:themeColor="text1"/>
              </w:rPr>
              <w:t>ДатаРожд</w:t>
            </w:r>
            <w:proofErr w:type="spellEnd"/>
          </w:p>
        </w:tc>
        <w:tc>
          <w:tcPr>
            <w:tcW w:w="1208" w:type="dxa"/>
            <w:tcBorders>
              <w:top w:val="nil"/>
              <w:left w:val="nil"/>
              <w:bottom w:val="single" w:sz="4" w:space="0" w:color="auto"/>
              <w:right w:val="single" w:sz="4" w:space="0" w:color="auto"/>
            </w:tcBorders>
            <w:shd w:val="clear" w:color="auto" w:fill="auto"/>
            <w:hideMark/>
          </w:tcPr>
          <w:p w14:paraId="4672E275"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667B5F" w14:textId="77777777" w:rsidR="009F43CE" w:rsidRPr="00067073" w:rsidRDefault="009F43CE" w:rsidP="009F43CE">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697AF53" w14:textId="77777777"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14E00E2" w14:textId="77777777"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ДатаТип</w:t>
            </w:r>
            <w:proofErr w:type="spellEnd"/>
            <w:r w:rsidRPr="00067073">
              <w:rPr>
                <w:color w:val="000000" w:themeColor="text1"/>
              </w:rPr>
              <w:t>&gt;.</w:t>
            </w:r>
          </w:p>
          <w:p w14:paraId="742DC563" w14:textId="0884B865" w:rsidR="009F43CE" w:rsidRPr="00067073" w:rsidRDefault="009F43CE" w:rsidP="009F43CE">
            <w:pPr>
              <w:ind w:firstLine="0"/>
              <w:jc w:val="left"/>
              <w:rPr>
                <w:color w:val="000000" w:themeColor="text1"/>
              </w:rPr>
            </w:pPr>
            <w:r w:rsidRPr="00067073">
              <w:rPr>
                <w:color w:val="000000" w:themeColor="text1"/>
              </w:rPr>
              <w:t>Дата в формате ДД.ММ.ГГГГ</w:t>
            </w:r>
          </w:p>
        </w:tc>
      </w:tr>
      <w:tr w:rsidR="00067073" w:rsidRPr="00067073" w14:paraId="4BB95E35"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0DC4AD3" w14:textId="77777777" w:rsidR="004F4279" w:rsidRPr="00067073" w:rsidRDefault="004F4279" w:rsidP="004F4279">
            <w:pPr>
              <w:ind w:firstLine="0"/>
              <w:jc w:val="left"/>
              <w:rPr>
                <w:color w:val="000000" w:themeColor="text1"/>
              </w:rPr>
            </w:pPr>
            <w:r w:rsidRPr="00067073">
              <w:rPr>
                <w:color w:val="000000" w:themeColor="text1"/>
              </w:rPr>
              <w:t xml:space="preserve">Сведения о документе, удостоверяющем личность </w:t>
            </w:r>
          </w:p>
        </w:tc>
        <w:tc>
          <w:tcPr>
            <w:tcW w:w="2067" w:type="dxa"/>
            <w:tcBorders>
              <w:top w:val="nil"/>
              <w:left w:val="nil"/>
              <w:bottom w:val="single" w:sz="4" w:space="0" w:color="auto"/>
              <w:right w:val="single" w:sz="4" w:space="0" w:color="auto"/>
            </w:tcBorders>
            <w:shd w:val="clear" w:color="auto" w:fill="auto"/>
            <w:hideMark/>
          </w:tcPr>
          <w:p w14:paraId="6E2F2C8F" w14:textId="77777777" w:rsidR="004F4279" w:rsidRPr="00067073" w:rsidRDefault="004F4279" w:rsidP="004F4279">
            <w:pPr>
              <w:ind w:firstLine="0"/>
              <w:jc w:val="center"/>
              <w:rPr>
                <w:color w:val="000000" w:themeColor="text1"/>
              </w:rPr>
            </w:pPr>
            <w:proofErr w:type="spellStart"/>
            <w:r w:rsidRPr="00067073">
              <w:rPr>
                <w:color w:val="000000" w:themeColor="text1"/>
              </w:rPr>
              <w:t>УдЛичн</w:t>
            </w:r>
            <w:proofErr w:type="spellEnd"/>
          </w:p>
        </w:tc>
        <w:tc>
          <w:tcPr>
            <w:tcW w:w="1208" w:type="dxa"/>
            <w:tcBorders>
              <w:top w:val="nil"/>
              <w:left w:val="nil"/>
              <w:bottom w:val="single" w:sz="4" w:space="0" w:color="auto"/>
              <w:right w:val="single" w:sz="4" w:space="0" w:color="auto"/>
            </w:tcBorders>
            <w:shd w:val="clear" w:color="auto" w:fill="auto"/>
            <w:hideMark/>
          </w:tcPr>
          <w:p w14:paraId="22CD54B9"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A3810E7"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3ED43A4" w14:textId="7D57708B" w:rsidR="004F4279" w:rsidRPr="00067073" w:rsidRDefault="0042542C" w:rsidP="004F4279">
            <w:pPr>
              <w:ind w:firstLine="0"/>
              <w:jc w:val="center"/>
              <w:rPr>
                <w:color w:val="000000" w:themeColor="text1"/>
              </w:rPr>
            </w:pPr>
            <w:r>
              <w:rPr>
                <w:color w:val="000000" w:themeColor="text1"/>
              </w:rPr>
              <w:t>Н</w:t>
            </w:r>
          </w:p>
        </w:tc>
        <w:tc>
          <w:tcPr>
            <w:tcW w:w="5363" w:type="dxa"/>
            <w:tcBorders>
              <w:top w:val="nil"/>
              <w:left w:val="nil"/>
              <w:bottom w:val="single" w:sz="4" w:space="0" w:color="auto"/>
              <w:right w:val="single" w:sz="4" w:space="0" w:color="auto"/>
            </w:tcBorders>
            <w:shd w:val="clear" w:color="auto" w:fill="auto"/>
            <w:hideMark/>
          </w:tcPr>
          <w:p w14:paraId="2BE5FC86" w14:textId="77777777" w:rsidR="009F43CE"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УдЛичнФЛТип</w:t>
            </w:r>
            <w:proofErr w:type="spellEnd"/>
            <w:r w:rsidRPr="00067073">
              <w:rPr>
                <w:color w:val="000000" w:themeColor="text1"/>
              </w:rPr>
              <w:t>&gt;.</w:t>
            </w:r>
          </w:p>
          <w:p w14:paraId="10489644" w14:textId="094B6172"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4.16 </w:t>
            </w:r>
          </w:p>
        </w:tc>
      </w:tr>
    </w:tbl>
    <w:p w14:paraId="29058297" w14:textId="77777777" w:rsidR="00E10762" w:rsidRPr="00067073" w:rsidRDefault="00E10762" w:rsidP="00E10762">
      <w:pPr>
        <w:spacing w:before="360"/>
        <w:ind w:firstLine="0"/>
        <w:jc w:val="right"/>
        <w:rPr>
          <w:color w:val="000000" w:themeColor="text1"/>
        </w:rPr>
      </w:pPr>
      <w:r w:rsidRPr="00067073">
        <w:rPr>
          <w:color w:val="000000" w:themeColor="text1"/>
        </w:rPr>
        <w:t>Таблица 4.12</w:t>
      </w:r>
    </w:p>
    <w:p w14:paraId="536F9107"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Данные об объекте животного мира (</w:t>
      </w:r>
      <w:proofErr w:type="spellStart"/>
      <w:r w:rsidRPr="00067073">
        <w:rPr>
          <w:b/>
          <w:bCs/>
          <w:color w:val="000000" w:themeColor="text1"/>
        </w:rPr>
        <w:t>ДанОбЖив</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4BD1A546"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C52174"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62A15AB2"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214CA8"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86BBC0"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DD6BBF"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4F7B64AA"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7B753356"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4BE4E43" w14:textId="77777777" w:rsidR="009F43CE" w:rsidRPr="00067073" w:rsidRDefault="009F43CE" w:rsidP="009F43CE">
            <w:pPr>
              <w:ind w:firstLine="0"/>
              <w:jc w:val="left"/>
              <w:rPr>
                <w:color w:val="000000" w:themeColor="text1"/>
              </w:rPr>
            </w:pPr>
            <w:r w:rsidRPr="00067073">
              <w:rPr>
                <w:color w:val="000000" w:themeColor="text1"/>
              </w:rPr>
              <w:t>Код наименования объекта</w:t>
            </w:r>
          </w:p>
        </w:tc>
        <w:tc>
          <w:tcPr>
            <w:tcW w:w="2067" w:type="dxa"/>
            <w:tcBorders>
              <w:top w:val="nil"/>
              <w:left w:val="nil"/>
              <w:bottom w:val="single" w:sz="4" w:space="0" w:color="auto"/>
              <w:right w:val="single" w:sz="4" w:space="0" w:color="auto"/>
            </w:tcBorders>
            <w:shd w:val="clear" w:color="auto" w:fill="auto"/>
            <w:hideMark/>
          </w:tcPr>
          <w:p w14:paraId="53CD4664" w14:textId="77777777" w:rsidR="009F43CE" w:rsidRPr="00067073" w:rsidRDefault="009F43CE" w:rsidP="009F43CE">
            <w:pPr>
              <w:ind w:firstLine="0"/>
              <w:jc w:val="center"/>
              <w:rPr>
                <w:color w:val="000000" w:themeColor="text1"/>
              </w:rPr>
            </w:pPr>
            <w:proofErr w:type="spellStart"/>
            <w:r w:rsidRPr="00067073">
              <w:rPr>
                <w:color w:val="000000" w:themeColor="text1"/>
              </w:rPr>
              <w:t>КодНаимОб</w:t>
            </w:r>
            <w:proofErr w:type="spellEnd"/>
          </w:p>
        </w:tc>
        <w:tc>
          <w:tcPr>
            <w:tcW w:w="1208" w:type="dxa"/>
            <w:tcBorders>
              <w:top w:val="nil"/>
              <w:left w:val="nil"/>
              <w:bottom w:val="single" w:sz="4" w:space="0" w:color="auto"/>
              <w:right w:val="single" w:sz="4" w:space="0" w:color="auto"/>
            </w:tcBorders>
            <w:shd w:val="clear" w:color="auto" w:fill="auto"/>
            <w:hideMark/>
          </w:tcPr>
          <w:p w14:paraId="0512534E"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129D2C" w14:textId="77777777" w:rsidR="009F43CE" w:rsidRPr="00067073" w:rsidRDefault="009F43CE" w:rsidP="009F43CE">
            <w:pPr>
              <w:ind w:firstLine="0"/>
              <w:jc w:val="center"/>
              <w:rPr>
                <w:color w:val="000000" w:themeColor="text1"/>
              </w:rPr>
            </w:pPr>
            <w:r w:rsidRPr="00067073">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04245F8E" w14:textId="044CAA8F"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02727167" w14:textId="571C9E45" w:rsidR="009F43CE" w:rsidRPr="00067073" w:rsidRDefault="009F43CE" w:rsidP="009F43CE">
            <w:pPr>
              <w:ind w:firstLine="0"/>
              <w:jc w:val="left"/>
              <w:rPr>
                <w:color w:val="000000" w:themeColor="text1"/>
              </w:rPr>
            </w:pPr>
            <w:r w:rsidRPr="00067073">
              <w:rPr>
                <w:color w:val="000000" w:themeColor="text1"/>
              </w:rPr>
              <w:t>Принимает значение в соответствии с приложением № 4 к Порядку заполнения</w:t>
            </w:r>
          </w:p>
        </w:tc>
      </w:tr>
      <w:tr w:rsidR="00067073" w:rsidRPr="00067073" w14:paraId="5BAE57D6"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A3F6FEA" w14:textId="77777777" w:rsidR="009F43CE" w:rsidRPr="00067073" w:rsidRDefault="009F43CE" w:rsidP="009F43CE">
            <w:pPr>
              <w:ind w:firstLine="0"/>
              <w:jc w:val="left"/>
              <w:rPr>
                <w:color w:val="000000" w:themeColor="text1"/>
              </w:rPr>
            </w:pPr>
            <w:r w:rsidRPr="00067073">
              <w:rPr>
                <w:color w:val="000000" w:themeColor="text1"/>
              </w:rPr>
              <w:t>Код пользования объектом</w:t>
            </w:r>
          </w:p>
        </w:tc>
        <w:tc>
          <w:tcPr>
            <w:tcW w:w="2067" w:type="dxa"/>
            <w:tcBorders>
              <w:top w:val="nil"/>
              <w:left w:val="nil"/>
              <w:bottom w:val="single" w:sz="4" w:space="0" w:color="auto"/>
              <w:right w:val="single" w:sz="4" w:space="0" w:color="auto"/>
            </w:tcBorders>
            <w:shd w:val="clear" w:color="auto" w:fill="auto"/>
            <w:hideMark/>
          </w:tcPr>
          <w:p w14:paraId="4EB556B9" w14:textId="77777777" w:rsidR="009F43CE" w:rsidRPr="00067073" w:rsidRDefault="009F43CE" w:rsidP="009F43CE">
            <w:pPr>
              <w:ind w:firstLine="0"/>
              <w:jc w:val="center"/>
              <w:rPr>
                <w:color w:val="000000" w:themeColor="text1"/>
              </w:rPr>
            </w:pPr>
            <w:proofErr w:type="spellStart"/>
            <w:r w:rsidRPr="00067073">
              <w:rPr>
                <w:color w:val="000000" w:themeColor="text1"/>
              </w:rPr>
              <w:t>КодПользОб</w:t>
            </w:r>
            <w:proofErr w:type="spellEnd"/>
          </w:p>
        </w:tc>
        <w:tc>
          <w:tcPr>
            <w:tcW w:w="1208" w:type="dxa"/>
            <w:tcBorders>
              <w:top w:val="nil"/>
              <w:left w:val="nil"/>
              <w:bottom w:val="single" w:sz="4" w:space="0" w:color="auto"/>
              <w:right w:val="single" w:sz="4" w:space="0" w:color="auto"/>
            </w:tcBorders>
            <w:shd w:val="clear" w:color="auto" w:fill="auto"/>
            <w:hideMark/>
          </w:tcPr>
          <w:p w14:paraId="1DCCD492"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603A4F4" w14:textId="77777777" w:rsidR="009F43CE" w:rsidRPr="00067073" w:rsidRDefault="009F43CE" w:rsidP="009F43CE">
            <w:pPr>
              <w:ind w:firstLine="0"/>
              <w:jc w:val="center"/>
              <w:rPr>
                <w:color w:val="000000" w:themeColor="text1"/>
              </w:rPr>
            </w:pPr>
            <w:r w:rsidRPr="00067073">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64DBFC28" w14:textId="4BC8D4BB" w:rsidR="009F43CE" w:rsidRPr="00067073" w:rsidRDefault="009F43CE" w:rsidP="009F43CE">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66656A5D" w14:textId="79338CE9" w:rsidR="009F43CE" w:rsidRPr="00067073" w:rsidRDefault="009F43CE" w:rsidP="009F43CE">
            <w:pPr>
              <w:ind w:firstLine="0"/>
              <w:jc w:val="left"/>
              <w:rPr>
                <w:color w:val="000000" w:themeColor="text1"/>
              </w:rPr>
            </w:pPr>
            <w:r w:rsidRPr="00067073">
              <w:rPr>
                <w:color w:val="000000" w:themeColor="text1"/>
              </w:rPr>
              <w:t>Принимает значение в соответствии с приложением № 5 к Порядку заполнения</w:t>
            </w:r>
          </w:p>
        </w:tc>
      </w:tr>
      <w:tr w:rsidR="00067073" w:rsidRPr="00067073" w14:paraId="638DDBF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A6C95B7" w14:textId="77777777" w:rsidR="004F4279" w:rsidRPr="00067073" w:rsidRDefault="004F4279" w:rsidP="004F4279">
            <w:pPr>
              <w:ind w:firstLine="0"/>
              <w:jc w:val="left"/>
              <w:rPr>
                <w:color w:val="000000" w:themeColor="text1"/>
              </w:rPr>
            </w:pPr>
            <w:r w:rsidRPr="00067073">
              <w:rPr>
                <w:color w:val="000000" w:themeColor="text1"/>
              </w:rPr>
              <w:t>Количество</w:t>
            </w:r>
          </w:p>
        </w:tc>
        <w:tc>
          <w:tcPr>
            <w:tcW w:w="2067" w:type="dxa"/>
            <w:tcBorders>
              <w:top w:val="nil"/>
              <w:left w:val="nil"/>
              <w:bottom w:val="single" w:sz="4" w:space="0" w:color="auto"/>
              <w:right w:val="single" w:sz="4" w:space="0" w:color="auto"/>
            </w:tcBorders>
            <w:shd w:val="clear" w:color="auto" w:fill="auto"/>
            <w:hideMark/>
          </w:tcPr>
          <w:p w14:paraId="42B879AD" w14:textId="77777777" w:rsidR="004F4279" w:rsidRPr="00067073" w:rsidRDefault="004F4279" w:rsidP="004F4279">
            <w:pPr>
              <w:ind w:firstLine="0"/>
              <w:jc w:val="center"/>
              <w:rPr>
                <w:color w:val="000000" w:themeColor="text1"/>
              </w:rPr>
            </w:pPr>
            <w:proofErr w:type="spellStart"/>
            <w:r w:rsidRPr="00067073">
              <w:rPr>
                <w:color w:val="000000" w:themeColor="text1"/>
              </w:rPr>
              <w:t>Колич</w:t>
            </w:r>
            <w:proofErr w:type="spellEnd"/>
          </w:p>
        </w:tc>
        <w:tc>
          <w:tcPr>
            <w:tcW w:w="1208" w:type="dxa"/>
            <w:tcBorders>
              <w:top w:val="nil"/>
              <w:left w:val="nil"/>
              <w:bottom w:val="single" w:sz="4" w:space="0" w:color="auto"/>
              <w:right w:val="single" w:sz="4" w:space="0" w:color="auto"/>
            </w:tcBorders>
            <w:shd w:val="clear" w:color="auto" w:fill="auto"/>
            <w:hideMark/>
          </w:tcPr>
          <w:p w14:paraId="3A20C6C7"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768D79" w14:textId="77777777" w:rsidR="004F4279" w:rsidRPr="00067073" w:rsidRDefault="004F4279" w:rsidP="004F4279">
            <w:pPr>
              <w:ind w:firstLine="0"/>
              <w:jc w:val="center"/>
              <w:rPr>
                <w:color w:val="000000" w:themeColor="text1"/>
              </w:rPr>
            </w:pPr>
            <w:r w:rsidRPr="00067073">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5D1E11E1"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5A0C40C"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18E106B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43DA518" w14:textId="77777777" w:rsidR="004F4279" w:rsidRPr="00067073" w:rsidRDefault="004F4279" w:rsidP="004F4279">
            <w:pPr>
              <w:ind w:firstLine="0"/>
              <w:jc w:val="left"/>
              <w:rPr>
                <w:color w:val="000000" w:themeColor="text1"/>
              </w:rPr>
            </w:pPr>
            <w:r w:rsidRPr="00067073">
              <w:rPr>
                <w:color w:val="000000" w:themeColor="text1"/>
              </w:rPr>
              <w:t>Сумма сбора (руб.)</w:t>
            </w:r>
          </w:p>
        </w:tc>
        <w:tc>
          <w:tcPr>
            <w:tcW w:w="2067" w:type="dxa"/>
            <w:tcBorders>
              <w:top w:val="nil"/>
              <w:left w:val="nil"/>
              <w:bottom w:val="single" w:sz="4" w:space="0" w:color="auto"/>
              <w:right w:val="single" w:sz="4" w:space="0" w:color="auto"/>
            </w:tcBorders>
            <w:shd w:val="clear" w:color="auto" w:fill="auto"/>
            <w:hideMark/>
          </w:tcPr>
          <w:p w14:paraId="5BF3734B" w14:textId="77777777" w:rsidR="004F4279" w:rsidRPr="00067073" w:rsidRDefault="004F4279" w:rsidP="004F4279">
            <w:pPr>
              <w:ind w:firstLine="0"/>
              <w:jc w:val="center"/>
              <w:rPr>
                <w:color w:val="000000" w:themeColor="text1"/>
              </w:rPr>
            </w:pPr>
            <w:proofErr w:type="spellStart"/>
            <w:r w:rsidRPr="00067073">
              <w:rPr>
                <w:color w:val="000000" w:themeColor="text1"/>
              </w:rPr>
              <w:t>СумСбор</w:t>
            </w:r>
            <w:proofErr w:type="spellEnd"/>
          </w:p>
        </w:tc>
        <w:tc>
          <w:tcPr>
            <w:tcW w:w="1208" w:type="dxa"/>
            <w:tcBorders>
              <w:top w:val="nil"/>
              <w:left w:val="nil"/>
              <w:bottom w:val="single" w:sz="4" w:space="0" w:color="auto"/>
              <w:right w:val="single" w:sz="4" w:space="0" w:color="auto"/>
            </w:tcBorders>
            <w:shd w:val="clear" w:color="auto" w:fill="auto"/>
            <w:hideMark/>
          </w:tcPr>
          <w:p w14:paraId="259ADB77"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E22831" w14:textId="77777777" w:rsidR="004F4279" w:rsidRPr="00067073" w:rsidRDefault="004F4279" w:rsidP="004F4279">
            <w:pPr>
              <w:ind w:firstLine="0"/>
              <w:jc w:val="center"/>
              <w:rPr>
                <w:color w:val="000000" w:themeColor="text1"/>
              </w:rPr>
            </w:pPr>
            <w:r w:rsidRPr="00067073">
              <w:rPr>
                <w:color w:val="000000" w:themeColor="text1"/>
              </w:rPr>
              <w:t>N(6)</w:t>
            </w:r>
          </w:p>
        </w:tc>
        <w:tc>
          <w:tcPr>
            <w:tcW w:w="1910" w:type="dxa"/>
            <w:tcBorders>
              <w:top w:val="nil"/>
              <w:left w:val="nil"/>
              <w:bottom w:val="single" w:sz="4" w:space="0" w:color="auto"/>
              <w:right w:val="single" w:sz="4" w:space="0" w:color="auto"/>
            </w:tcBorders>
            <w:shd w:val="clear" w:color="auto" w:fill="auto"/>
            <w:hideMark/>
          </w:tcPr>
          <w:p w14:paraId="3F2CAFF9"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3067CAEF" w14:textId="77777777" w:rsidR="004F4279" w:rsidRPr="00067073" w:rsidRDefault="004F4279" w:rsidP="004F4279">
            <w:pPr>
              <w:ind w:firstLine="0"/>
              <w:jc w:val="left"/>
              <w:rPr>
                <w:color w:val="000000" w:themeColor="text1"/>
              </w:rPr>
            </w:pPr>
            <w:r w:rsidRPr="00067073">
              <w:rPr>
                <w:color w:val="000000" w:themeColor="text1"/>
              </w:rPr>
              <w:t> </w:t>
            </w:r>
          </w:p>
        </w:tc>
      </w:tr>
    </w:tbl>
    <w:p w14:paraId="3879AED7" w14:textId="77777777" w:rsidR="00E10762" w:rsidRPr="00067073" w:rsidRDefault="00E10762" w:rsidP="00E10762">
      <w:pPr>
        <w:spacing w:before="360"/>
        <w:ind w:firstLine="0"/>
        <w:jc w:val="right"/>
        <w:rPr>
          <w:color w:val="000000" w:themeColor="text1"/>
        </w:rPr>
      </w:pPr>
      <w:r w:rsidRPr="00067073">
        <w:rPr>
          <w:color w:val="000000" w:themeColor="text1"/>
        </w:rPr>
        <w:t>Таблица 4.13</w:t>
      </w:r>
    </w:p>
    <w:p w14:paraId="2F35404E"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выданных организациям и индивидуальным предпринимателям бланках разрешений на добычу объектов животного мира (</w:t>
      </w:r>
      <w:proofErr w:type="spellStart"/>
      <w:r w:rsidRPr="00067073">
        <w:rPr>
          <w:b/>
          <w:bCs/>
          <w:color w:val="000000" w:themeColor="text1"/>
        </w:rPr>
        <w:t>СведВыдЮЛИП</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20EA09DF"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5B4BF3"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547D5C9A"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566A0B"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2F09A0"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9132F6"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0E5D0088"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5295563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D8966C9" w14:textId="77777777" w:rsidR="009F43CE" w:rsidRPr="00067073" w:rsidRDefault="009F43CE" w:rsidP="009F43CE">
            <w:pPr>
              <w:ind w:firstLine="0"/>
              <w:jc w:val="left"/>
              <w:rPr>
                <w:color w:val="000000" w:themeColor="text1"/>
              </w:rPr>
            </w:pPr>
            <w:r w:rsidRPr="00067073">
              <w:rPr>
                <w:color w:val="000000" w:themeColor="text1"/>
              </w:rPr>
              <w:t>Сведения об организации</w:t>
            </w:r>
          </w:p>
        </w:tc>
        <w:tc>
          <w:tcPr>
            <w:tcW w:w="2067" w:type="dxa"/>
            <w:tcBorders>
              <w:top w:val="nil"/>
              <w:left w:val="nil"/>
              <w:bottom w:val="single" w:sz="4" w:space="0" w:color="auto"/>
              <w:right w:val="single" w:sz="4" w:space="0" w:color="auto"/>
            </w:tcBorders>
            <w:shd w:val="clear" w:color="auto" w:fill="auto"/>
            <w:hideMark/>
          </w:tcPr>
          <w:p w14:paraId="2B38FE65" w14:textId="77777777" w:rsidR="009F43CE" w:rsidRPr="00067073" w:rsidRDefault="009F43CE" w:rsidP="009F43CE">
            <w:pPr>
              <w:ind w:firstLine="0"/>
              <w:jc w:val="center"/>
              <w:rPr>
                <w:color w:val="000000" w:themeColor="text1"/>
              </w:rPr>
            </w:pPr>
            <w:proofErr w:type="spellStart"/>
            <w:r w:rsidRPr="00067073">
              <w:rPr>
                <w:color w:val="000000" w:themeColor="text1"/>
              </w:rPr>
              <w:t>СведЮЛ</w:t>
            </w:r>
            <w:proofErr w:type="spellEnd"/>
          </w:p>
        </w:tc>
        <w:tc>
          <w:tcPr>
            <w:tcW w:w="1208" w:type="dxa"/>
            <w:tcBorders>
              <w:top w:val="nil"/>
              <w:left w:val="nil"/>
              <w:bottom w:val="single" w:sz="4" w:space="0" w:color="auto"/>
              <w:right w:val="single" w:sz="4" w:space="0" w:color="auto"/>
            </w:tcBorders>
            <w:shd w:val="clear" w:color="auto" w:fill="auto"/>
            <w:hideMark/>
          </w:tcPr>
          <w:p w14:paraId="44842635" w14:textId="77777777" w:rsidR="009F43CE" w:rsidRPr="00067073" w:rsidRDefault="009F43CE" w:rsidP="009F43CE">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CBA9DF7"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E4AD6FC" w14:textId="6B58C536" w:rsidR="009F43CE" w:rsidRPr="00067073" w:rsidRDefault="009F43CE" w:rsidP="009F43CE">
            <w:pPr>
              <w:ind w:firstLine="0"/>
              <w:jc w:val="center"/>
              <w:rPr>
                <w:color w:val="000000" w:themeColor="text1"/>
              </w:rPr>
            </w:pPr>
            <w:r w:rsidRPr="00067073">
              <w:rPr>
                <w:color w:val="000000" w:themeColor="text1"/>
              </w:rPr>
              <w:t>НМУ</w:t>
            </w:r>
          </w:p>
        </w:tc>
        <w:tc>
          <w:tcPr>
            <w:tcW w:w="5363" w:type="dxa"/>
            <w:tcBorders>
              <w:top w:val="nil"/>
              <w:left w:val="nil"/>
              <w:bottom w:val="single" w:sz="4" w:space="0" w:color="auto"/>
              <w:right w:val="single" w:sz="4" w:space="0" w:color="auto"/>
            </w:tcBorders>
            <w:shd w:val="clear" w:color="auto" w:fill="auto"/>
            <w:hideMark/>
          </w:tcPr>
          <w:p w14:paraId="5FD9583E" w14:textId="77777777" w:rsidR="009F43CE" w:rsidRPr="00067073" w:rsidRDefault="009F43CE" w:rsidP="009F43CE">
            <w:pPr>
              <w:ind w:firstLine="0"/>
              <w:jc w:val="left"/>
              <w:rPr>
                <w:color w:val="000000" w:themeColor="text1"/>
              </w:rPr>
            </w:pPr>
            <w:r w:rsidRPr="00067073">
              <w:rPr>
                <w:color w:val="000000" w:themeColor="text1"/>
              </w:rPr>
              <w:t>Состав элемента представлен в таблице 4.14.</w:t>
            </w:r>
          </w:p>
          <w:p w14:paraId="58265B9C" w14:textId="301B28E0" w:rsidR="009F43CE" w:rsidRPr="00067073" w:rsidRDefault="009F43CE" w:rsidP="009F43CE">
            <w:pPr>
              <w:ind w:firstLine="0"/>
              <w:jc w:val="left"/>
              <w:rPr>
                <w:color w:val="000000" w:themeColor="text1"/>
              </w:rPr>
            </w:pPr>
            <w:r w:rsidRPr="00067073">
              <w:rPr>
                <w:color w:val="000000" w:themeColor="text1"/>
              </w:rPr>
              <w:t>Элемент является обязательным при отсутствии элемента &lt;</w:t>
            </w:r>
            <w:proofErr w:type="spellStart"/>
            <w:r w:rsidRPr="00067073">
              <w:rPr>
                <w:color w:val="000000" w:themeColor="text1"/>
              </w:rPr>
              <w:t>СведИП</w:t>
            </w:r>
            <w:proofErr w:type="spellEnd"/>
            <w:r w:rsidRPr="00067073">
              <w:rPr>
                <w:color w:val="000000" w:themeColor="text1"/>
              </w:rPr>
              <w:t>&gt;</w:t>
            </w:r>
          </w:p>
        </w:tc>
      </w:tr>
      <w:tr w:rsidR="00067073" w:rsidRPr="00067073" w14:paraId="48EF5E40"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61AA247" w14:textId="77777777" w:rsidR="009F43CE" w:rsidRPr="00067073" w:rsidRDefault="009F43CE" w:rsidP="009F43CE">
            <w:pPr>
              <w:ind w:firstLine="0"/>
              <w:jc w:val="left"/>
              <w:rPr>
                <w:color w:val="000000" w:themeColor="text1"/>
              </w:rPr>
            </w:pPr>
            <w:r w:rsidRPr="00067073">
              <w:rPr>
                <w:color w:val="000000" w:themeColor="text1"/>
              </w:rPr>
              <w:lastRenderedPageBreak/>
              <w:t>Сведения об индивидуальном предпринимателе</w:t>
            </w:r>
          </w:p>
        </w:tc>
        <w:tc>
          <w:tcPr>
            <w:tcW w:w="2067" w:type="dxa"/>
            <w:tcBorders>
              <w:top w:val="nil"/>
              <w:left w:val="nil"/>
              <w:bottom w:val="single" w:sz="4" w:space="0" w:color="auto"/>
              <w:right w:val="single" w:sz="4" w:space="0" w:color="auto"/>
            </w:tcBorders>
            <w:shd w:val="clear" w:color="auto" w:fill="auto"/>
            <w:hideMark/>
          </w:tcPr>
          <w:p w14:paraId="06D04D25" w14:textId="77777777" w:rsidR="009F43CE" w:rsidRPr="00067073" w:rsidRDefault="009F43CE" w:rsidP="009F43CE">
            <w:pPr>
              <w:ind w:firstLine="0"/>
              <w:jc w:val="center"/>
              <w:rPr>
                <w:color w:val="000000" w:themeColor="text1"/>
              </w:rPr>
            </w:pPr>
            <w:proofErr w:type="spellStart"/>
            <w:r w:rsidRPr="00067073">
              <w:rPr>
                <w:color w:val="000000" w:themeColor="text1"/>
              </w:rPr>
              <w:t>СведИП</w:t>
            </w:r>
            <w:proofErr w:type="spellEnd"/>
          </w:p>
        </w:tc>
        <w:tc>
          <w:tcPr>
            <w:tcW w:w="1208" w:type="dxa"/>
            <w:tcBorders>
              <w:top w:val="nil"/>
              <w:left w:val="nil"/>
              <w:bottom w:val="single" w:sz="4" w:space="0" w:color="auto"/>
              <w:right w:val="single" w:sz="4" w:space="0" w:color="auto"/>
            </w:tcBorders>
            <w:shd w:val="clear" w:color="auto" w:fill="auto"/>
            <w:hideMark/>
          </w:tcPr>
          <w:p w14:paraId="002C45A2" w14:textId="77777777" w:rsidR="009F43CE" w:rsidRPr="00067073" w:rsidRDefault="009F43CE" w:rsidP="009F43CE">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D780C60" w14:textId="77777777" w:rsidR="009F43CE" w:rsidRPr="00067073" w:rsidRDefault="009F43CE" w:rsidP="009F43CE">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17FA561" w14:textId="09608EA3" w:rsidR="009F43CE" w:rsidRPr="00067073" w:rsidRDefault="009F43CE" w:rsidP="009F43CE">
            <w:pPr>
              <w:ind w:firstLine="0"/>
              <w:jc w:val="center"/>
              <w:rPr>
                <w:color w:val="000000" w:themeColor="text1"/>
              </w:rPr>
            </w:pPr>
            <w:r w:rsidRPr="00067073">
              <w:rPr>
                <w:color w:val="000000" w:themeColor="text1"/>
              </w:rPr>
              <w:t>НМУ</w:t>
            </w:r>
          </w:p>
        </w:tc>
        <w:tc>
          <w:tcPr>
            <w:tcW w:w="5363" w:type="dxa"/>
            <w:tcBorders>
              <w:top w:val="nil"/>
              <w:left w:val="nil"/>
              <w:bottom w:val="single" w:sz="4" w:space="0" w:color="auto"/>
              <w:right w:val="single" w:sz="4" w:space="0" w:color="auto"/>
            </w:tcBorders>
            <w:shd w:val="clear" w:color="auto" w:fill="auto"/>
            <w:hideMark/>
          </w:tcPr>
          <w:p w14:paraId="13EC6040" w14:textId="77777777" w:rsidR="009F43CE" w:rsidRPr="00067073" w:rsidRDefault="009F43CE" w:rsidP="009F43CE">
            <w:pPr>
              <w:ind w:firstLine="0"/>
              <w:jc w:val="left"/>
              <w:rPr>
                <w:color w:val="000000" w:themeColor="text1"/>
              </w:rPr>
            </w:pPr>
            <w:r w:rsidRPr="00067073">
              <w:rPr>
                <w:color w:val="000000" w:themeColor="text1"/>
              </w:rPr>
              <w:t>Состав элемента представлен в таблице 4.15.</w:t>
            </w:r>
          </w:p>
          <w:p w14:paraId="58F84EAE" w14:textId="6E35287A" w:rsidR="009F43CE" w:rsidRPr="00067073" w:rsidRDefault="009F43CE" w:rsidP="009F43CE">
            <w:pPr>
              <w:ind w:firstLine="0"/>
              <w:jc w:val="left"/>
              <w:rPr>
                <w:color w:val="000000" w:themeColor="text1"/>
              </w:rPr>
            </w:pPr>
            <w:r w:rsidRPr="00067073">
              <w:rPr>
                <w:color w:val="000000" w:themeColor="text1"/>
              </w:rPr>
              <w:t>Элемент является обязательным при отсутствии элемента &lt;</w:t>
            </w:r>
            <w:proofErr w:type="spellStart"/>
            <w:r w:rsidRPr="00067073">
              <w:rPr>
                <w:color w:val="000000" w:themeColor="text1"/>
              </w:rPr>
              <w:t>СведЮЛ</w:t>
            </w:r>
            <w:proofErr w:type="spellEnd"/>
            <w:r w:rsidRPr="00067073">
              <w:rPr>
                <w:color w:val="000000" w:themeColor="text1"/>
              </w:rPr>
              <w:t xml:space="preserve">&gt; </w:t>
            </w:r>
          </w:p>
        </w:tc>
      </w:tr>
    </w:tbl>
    <w:p w14:paraId="4B135E76" w14:textId="77777777" w:rsidR="00E10762" w:rsidRPr="00067073" w:rsidRDefault="00E10762" w:rsidP="00E10762">
      <w:pPr>
        <w:spacing w:before="360"/>
        <w:ind w:firstLine="0"/>
        <w:jc w:val="right"/>
        <w:rPr>
          <w:color w:val="000000" w:themeColor="text1"/>
        </w:rPr>
      </w:pPr>
      <w:r w:rsidRPr="00067073">
        <w:rPr>
          <w:color w:val="000000" w:themeColor="text1"/>
        </w:rPr>
        <w:t>Таблица 4.14</w:t>
      </w:r>
    </w:p>
    <w:p w14:paraId="411BB945"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об организации (</w:t>
      </w:r>
      <w:proofErr w:type="spellStart"/>
      <w:r w:rsidRPr="00067073">
        <w:rPr>
          <w:b/>
          <w:bCs/>
          <w:color w:val="000000" w:themeColor="text1"/>
        </w:rPr>
        <w:t>СведЮЛ</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2731ED92"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67BCDC"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26C4F1A1"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767FAF"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0D4EC5"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E938826"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6CDAF690"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01ECD957"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173CC3C" w14:textId="77777777" w:rsidR="009F43CE" w:rsidRPr="00067073" w:rsidRDefault="009F43CE" w:rsidP="009F43CE">
            <w:pPr>
              <w:ind w:firstLine="0"/>
              <w:jc w:val="left"/>
              <w:rPr>
                <w:color w:val="000000" w:themeColor="text1"/>
              </w:rPr>
            </w:pPr>
            <w:r w:rsidRPr="00067073">
              <w:rPr>
                <w:color w:val="000000" w:themeColor="text1"/>
              </w:rPr>
              <w:t>Признак сведений</w:t>
            </w:r>
          </w:p>
        </w:tc>
        <w:tc>
          <w:tcPr>
            <w:tcW w:w="2067" w:type="dxa"/>
            <w:tcBorders>
              <w:top w:val="nil"/>
              <w:left w:val="nil"/>
              <w:bottom w:val="single" w:sz="4" w:space="0" w:color="auto"/>
              <w:right w:val="single" w:sz="4" w:space="0" w:color="auto"/>
            </w:tcBorders>
            <w:shd w:val="clear" w:color="auto" w:fill="auto"/>
            <w:hideMark/>
          </w:tcPr>
          <w:p w14:paraId="126EFD9B" w14:textId="77777777" w:rsidR="009F43CE" w:rsidRPr="00067073" w:rsidRDefault="009F43CE" w:rsidP="009F43CE">
            <w:pPr>
              <w:ind w:firstLine="0"/>
              <w:jc w:val="center"/>
              <w:rPr>
                <w:color w:val="000000" w:themeColor="text1"/>
              </w:rPr>
            </w:pPr>
            <w:proofErr w:type="spellStart"/>
            <w:r w:rsidRPr="00067073">
              <w:rPr>
                <w:color w:val="000000" w:themeColor="text1"/>
              </w:rPr>
              <w:t>ПрСвед</w:t>
            </w:r>
            <w:proofErr w:type="spellEnd"/>
          </w:p>
        </w:tc>
        <w:tc>
          <w:tcPr>
            <w:tcW w:w="1208" w:type="dxa"/>
            <w:tcBorders>
              <w:top w:val="nil"/>
              <w:left w:val="nil"/>
              <w:bottom w:val="single" w:sz="4" w:space="0" w:color="auto"/>
              <w:right w:val="single" w:sz="4" w:space="0" w:color="auto"/>
            </w:tcBorders>
            <w:shd w:val="clear" w:color="auto" w:fill="auto"/>
            <w:hideMark/>
          </w:tcPr>
          <w:p w14:paraId="4703D4B0"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03324F" w14:textId="77777777" w:rsidR="009F43CE" w:rsidRPr="00067073" w:rsidRDefault="009F43CE" w:rsidP="009F43CE">
            <w:pPr>
              <w:ind w:firstLine="0"/>
              <w:jc w:val="center"/>
              <w:rPr>
                <w:color w:val="000000" w:themeColor="text1"/>
              </w:rPr>
            </w:pPr>
            <w:r w:rsidRPr="00067073">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0AAE00C1" w14:textId="76A99572" w:rsidR="009F43CE" w:rsidRPr="00067073" w:rsidRDefault="009F43CE" w:rsidP="009F43CE">
            <w:pPr>
              <w:ind w:firstLine="0"/>
              <w:jc w:val="center"/>
              <w:rPr>
                <w:color w:val="000000" w:themeColor="text1"/>
              </w:rPr>
            </w:pPr>
            <w:r w:rsidRPr="00067073">
              <w:rPr>
                <w:color w:val="000000" w:themeColor="text1"/>
              </w:rPr>
              <w:t>НКУ</w:t>
            </w:r>
          </w:p>
        </w:tc>
        <w:tc>
          <w:tcPr>
            <w:tcW w:w="5363" w:type="dxa"/>
            <w:tcBorders>
              <w:top w:val="nil"/>
              <w:left w:val="nil"/>
              <w:bottom w:val="single" w:sz="4" w:space="0" w:color="auto"/>
              <w:right w:val="single" w:sz="4" w:space="0" w:color="auto"/>
            </w:tcBorders>
            <w:shd w:val="clear" w:color="auto" w:fill="auto"/>
            <w:hideMark/>
          </w:tcPr>
          <w:p w14:paraId="74238AE8" w14:textId="77777777" w:rsidR="009F43CE" w:rsidRPr="00067073" w:rsidRDefault="009F43CE" w:rsidP="009F43CE">
            <w:pPr>
              <w:ind w:firstLine="0"/>
              <w:jc w:val="left"/>
              <w:rPr>
                <w:color w:val="000000" w:themeColor="text1"/>
              </w:rPr>
            </w:pPr>
            <w:r w:rsidRPr="00067073">
              <w:rPr>
                <w:color w:val="000000" w:themeColor="text1"/>
              </w:rPr>
              <w:t xml:space="preserve">Принимает значение: </w:t>
            </w:r>
          </w:p>
          <w:p w14:paraId="1294D2A1" w14:textId="77777777" w:rsidR="009F43CE" w:rsidRPr="00067073" w:rsidRDefault="009F43CE" w:rsidP="009F43CE">
            <w:pPr>
              <w:ind w:firstLine="0"/>
              <w:jc w:val="left"/>
              <w:rPr>
                <w:color w:val="000000" w:themeColor="text1"/>
              </w:rPr>
            </w:pPr>
            <w:r w:rsidRPr="00067073">
              <w:rPr>
                <w:color w:val="000000" w:themeColor="text1"/>
              </w:rPr>
              <w:t xml:space="preserve">0 – аннулированные   | </w:t>
            </w:r>
          </w:p>
          <w:p w14:paraId="72613723" w14:textId="77777777" w:rsidR="009F43CE" w:rsidRPr="00067073" w:rsidRDefault="009F43CE" w:rsidP="009F43CE">
            <w:pPr>
              <w:ind w:firstLine="0"/>
              <w:jc w:val="left"/>
              <w:rPr>
                <w:color w:val="000000" w:themeColor="text1"/>
              </w:rPr>
            </w:pPr>
            <w:r w:rsidRPr="00067073">
              <w:rPr>
                <w:color w:val="000000" w:themeColor="text1"/>
              </w:rPr>
              <w:t>1 – уточненные, добавочные.</w:t>
            </w:r>
          </w:p>
          <w:p w14:paraId="505FAFEC" w14:textId="168D32F4" w:rsidR="009F43CE" w:rsidRPr="00067073" w:rsidRDefault="009F43CE" w:rsidP="009F43CE">
            <w:pPr>
              <w:ind w:firstLine="0"/>
              <w:jc w:val="left"/>
              <w:rPr>
                <w:color w:val="000000" w:themeColor="text1"/>
              </w:rPr>
            </w:pPr>
            <w:r w:rsidRPr="00067073">
              <w:rPr>
                <w:color w:val="000000" w:themeColor="text1"/>
                <w:szCs w:val="22"/>
              </w:rPr>
              <w:t>Элемент отсутствует при &lt;</w:t>
            </w:r>
            <w:proofErr w:type="spellStart"/>
            <w:r w:rsidRPr="00067073">
              <w:rPr>
                <w:color w:val="000000" w:themeColor="text1"/>
                <w:szCs w:val="22"/>
              </w:rPr>
              <w:t>НомКорр</w:t>
            </w:r>
            <w:proofErr w:type="spellEnd"/>
            <w:r w:rsidRPr="00067073">
              <w:rPr>
                <w:color w:val="000000" w:themeColor="text1"/>
                <w:szCs w:val="22"/>
              </w:rPr>
              <w:t>&gt; = 0 (из таблицы 4.2) и является обязательным при остальных значениях элемента &lt;</w:t>
            </w:r>
            <w:proofErr w:type="spellStart"/>
            <w:r w:rsidRPr="00067073">
              <w:rPr>
                <w:color w:val="000000" w:themeColor="text1"/>
                <w:szCs w:val="22"/>
              </w:rPr>
              <w:t>НомКорр</w:t>
            </w:r>
            <w:proofErr w:type="spellEnd"/>
            <w:r w:rsidRPr="00067073">
              <w:rPr>
                <w:color w:val="000000" w:themeColor="text1"/>
                <w:szCs w:val="22"/>
              </w:rPr>
              <w:t>&gt;</w:t>
            </w:r>
          </w:p>
        </w:tc>
      </w:tr>
      <w:tr w:rsidR="00067073" w:rsidRPr="00067073" w14:paraId="25F637E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65A8198" w14:textId="77777777" w:rsidR="004F4279" w:rsidRPr="00067073" w:rsidRDefault="004F4279" w:rsidP="004F4279">
            <w:pPr>
              <w:ind w:firstLine="0"/>
              <w:jc w:val="left"/>
              <w:rPr>
                <w:color w:val="000000" w:themeColor="text1"/>
              </w:rPr>
            </w:pPr>
            <w:r w:rsidRPr="00067073">
              <w:rPr>
                <w:color w:val="000000" w:themeColor="text1"/>
              </w:rPr>
              <w:t>Наименование организации</w:t>
            </w:r>
          </w:p>
        </w:tc>
        <w:tc>
          <w:tcPr>
            <w:tcW w:w="2067" w:type="dxa"/>
            <w:tcBorders>
              <w:top w:val="nil"/>
              <w:left w:val="nil"/>
              <w:bottom w:val="single" w:sz="4" w:space="0" w:color="auto"/>
              <w:right w:val="single" w:sz="4" w:space="0" w:color="auto"/>
            </w:tcBorders>
            <w:shd w:val="clear" w:color="auto" w:fill="auto"/>
            <w:hideMark/>
          </w:tcPr>
          <w:p w14:paraId="092A9DC2" w14:textId="77777777" w:rsidR="004F4279" w:rsidRPr="00067073" w:rsidRDefault="004F4279" w:rsidP="004F4279">
            <w:pPr>
              <w:ind w:firstLine="0"/>
              <w:jc w:val="center"/>
              <w:rPr>
                <w:color w:val="000000" w:themeColor="text1"/>
              </w:rPr>
            </w:pPr>
            <w:proofErr w:type="spellStart"/>
            <w:r w:rsidRPr="00067073">
              <w:rPr>
                <w:color w:val="000000" w:themeColor="text1"/>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42F2D77F"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41E991" w14:textId="77777777" w:rsidR="004F4279" w:rsidRPr="00067073" w:rsidRDefault="004F4279" w:rsidP="004F4279">
            <w:pPr>
              <w:ind w:firstLine="0"/>
              <w:jc w:val="center"/>
              <w:rPr>
                <w:color w:val="000000" w:themeColor="text1"/>
              </w:rPr>
            </w:pPr>
            <w:r w:rsidRPr="00067073">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70AA55FC"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51B19D8E"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675FB8D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1CBD1FD" w14:textId="77777777" w:rsidR="004F4279" w:rsidRPr="00067073" w:rsidRDefault="004F4279" w:rsidP="004F4279">
            <w:pPr>
              <w:ind w:firstLine="0"/>
              <w:jc w:val="left"/>
              <w:rPr>
                <w:color w:val="000000" w:themeColor="text1"/>
              </w:rPr>
            </w:pPr>
            <w:r w:rsidRPr="00067073">
              <w:rPr>
                <w:color w:val="000000" w:themeColor="text1"/>
              </w:rPr>
              <w:t>ИНН организации</w:t>
            </w:r>
          </w:p>
        </w:tc>
        <w:tc>
          <w:tcPr>
            <w:tcW w:w="2067" w:type="dxa"/>
            <w:tcBorders>
              <w:top w:val="nil"/>
              <w:left w:val="nil"/>
              <w:bottom w:val="single" w:sz="4" w:space="0" w:color="auto"/>
              <w:right w:val="single" w:sz="4" w:space="0" w:color="auto"/>
            </w:tcBorders>
            <w:shd w:val="clear" w:color="auto" w:fill="auto"/>
            <w:hideMark/>
          </w:tcPr>
          <w:p w14:paraId="3343C9C7" w14:textId="77777777" w:rsidR="004F4279" w:rsidRPr="00067073" w:rsidRDefault="004F4279" w:rsidP="004F4279">
            <w:pPr>
              <w:ind w:firstLine="0"/>
              <w:jc w:val="center"/>
              <w:rPr>
                <w:color w:val="000000" w:themeColor="text1"/>
              </w:rPr>
            </w:pPr>
            <w:r w:rsidRPr="00067073">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4AA09C4D"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991AFB" w14:textId="77777777" w:rsidR="004F4279" w:rsidRPr="00067073" w:rsidRDefault="004F4279" w:rsidP="004F4279">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2ACBCF8"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57DA28E5"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ИННЮЛТип</w:t>
            </w:r>
            <w:proofErr w:type="spellEnd"/>
            <w:r w:rsidRPr="00067073">
              <w:rPr>
                <w:color w:val="000000" w:themeColor="text1"/>
              </w:rPr>
              <w:t xml:space="preserve">&gt; </w:t>
            </w:r>
          </w:p>
        </w:tc>
      </w:tr>
      <w:tr w:rsidR="00067073" w:rsidRPr="00067073" w14:paraId="0E68A579"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E44417D" w14:textId="77777777" w:rsidR="004F4279" w:rsidRPr="00067073" w:rsidRDefault="004F4279" w:rsidP="004F4279">
            <w:pPr>
              <w:ind w:firstLine="0"/>
              <w:jc w:val="left"/>
              <w:rPr>
                <w:color w:val="000000" w:themeColor="text1"/>
              </w:rPr>
            </w:pPr>
            <w:r w:rsidRPr="00067073">
              <w:rPr>
                <w:color w:val="000000" w:themeColor="text1"/>
              </w:rPr>
              <w:t>КПП</w:t>
            </w:r>
          </w:p>
        </w:tc>
        <w:tc>
          <w:tcPr>
            <w:tcW w:w="2067" w:type="dxa"/>
            <w:tcBorders>
              <w:top w:val="nil"/>
              <w:left w:val="nil"/>
              <w:bottom w:val="single" w:sz="4" w:space="0" w:color="auto"/>
              <w:right w:val="single" w:sz="4" w:space="0" w:color="auto"/>
            </w:tcBorders>
            <w:shd w:val="clear" w:color="auto" w:fill="auto"/>
            <w:hideMark/>
          </w:tcPr>
          <w:p w14:paraId="7B9149A0" w14:textId="77777777" w:rsidR="004F4279" w:rsidRPr="00067073" w:rsidRDefault="004F4279" w:rsidP="004F4279">
            <w:pPr>
              <w:ind w:firstLine="0"/>
              <w:jc w:val="center"/>
              <w:rPr>
                <w:color w:val="000000" w:themeColor="text1"/>
              </w:rPr>
            </w:pPr>
            <w:r w:rsidRPr="00067073">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0FC26A93"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07F4F29" w14:textId="77777777" w:rsidR="004F4279" w:rsidRPr="00067073" w:rsidRDefault="004F4279" w:rsidP="004F4279">
            <w:pPr>
              <w:ind w:firstLine="0"/>
              <w:jc w:val="center"/>
              <w:rPr>
                <w:color w:val="000000" w:themeColor="text1"/>
              </w:rPr>
            </w:pPr>
            <w:r w:rsidRPr="00067073">
              <w:rPr>
                <w:color w:val="000000" w:themeColor="text1"/>
              </w:rPr>
              <w:t>T(=9)</w:t>
            </w:r>
          </w:p>
        </w:tc>
        <w:tc>
          <w:tcPr>
            <w:tcW w:w="1910" w:type="dxa"/>
            <w:tcBorders>
              <w:top w:val="nil"/>
              <w:left w:val="nil"/>
              <w:bottom w:val="single" w:sz="4" w:space="0" w:color="auto"/>
              <w:right w:val="single" w:sz="4" w:space="0" w:color="auto"/>
            </w:tcBorders>
            <w:shd w:val="clear" w:color="auto" w:fill="auto"/>
            <w:hideMark/>
          </w:tcPr>
          <w:p w14:paraId="1F0CB5DB"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45A963DB"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КППТип</w:t>
            </w:r>
            <w:proofErr w:type="spellEnd"/>
            <w:r w:rsidRPr="00067073">
              <w:rPr>
                <w:color w:val="000000" w:themeColor="text1"/>
              </w:rPr>
              <w:t xml:space="preserve">&gt; </w:t>
            </w:r>
          </w:p>
        </w:tc>
      </w:tr>
      <w:tr w:rsidR="00067073" w:rsidRPr="00067073" w14:paraId="6125ABC5"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5FA0CF6C" w14:textId="4BF9223B" w:rsidR="004F4279" w:rsidRPr="00067073" w:rsidRDefault="00093928" w:rsidP="004F4279">
            <w:pPr>
              <w:ind w:firstLine="0"/>
              <w:jc w:val="left"/>
              <w:rPr>
                <w:color w:val="000000" w:themeColor="text1"/>
              </w:rPr>
            </w:pPr>
            <w:r w:rsidRPr="00093928">
              <w:rPr>
                <w:color w:val="000000" w:themeColor="text1"/>
              </w:rPr>
              <w:t>Количество выданных бланков разрешений</w:t>
            </w:r>
          </w:p>
        </w:tc>
        <w:tc>
          <w:tcPr>
            <w:tcW w:w="2067" w:type="dxa"/>
            <w:tcBorders>
              <w:top w:val="nil"/>
              <w:left w:val="nil"/>
              <w:bottom w:val="single" w:sz="4" w:space="0" w:color="auto"/>
              <w:right w:val="single" w:sz="4" w:space="0" w:color="auto"/>
            </w:tcBorders>
            <w:shd w:val="clear" w:color="auto" w:fill="auto"/>
            <w:hideMark/>
          </w:tcPr>
          <w:p w14:paraId="3742527A" w14:textId="77777777" w:rsidR="004F4279" w:rsidRPr="00067073" w:rsidRDefault="004F4279" w:rsidP="004F4279">
            <w:pPr>
              <w:ind w:firstLine="0"/>
              <w:jc w:val="center"/>
              <w:rPr>
                <w:color w:val="000000" w:themeColor="text1"/>
              </w:rPr>
            </w:pPr>
            <w:proofErr w:type="spellStart"/>
            <w:r w:rsidRPr="00067073">
              <w:rPr>
                <w:color w:val="000000" w:themeColor="text1"/>
              </w:rPr>
              <w:t>КолБланк</w:t>
            </w:r>
            <w:proofErr w:type="spellEnd"/>
          </w:p>
        </w:tc>
        <w:tc>
          <w:tcPr>
            <w:tcW w:w="1208" w:type="dxa"/>
            <w:tcBorders>
              <w:top w:val="nil"/>
              <w:left w:val="nil"/>
              <w:bottom w:val="single" w:sz="4" w:space="0" w:color="auto"/>
              <w:right w:val="single" w:sz="4" w:space="0" w:color="auto"/>
            </w:tcBorders>
            <w:shd w:val="clear" w:color="auto" w:fill="auto"/>
            <w:hideMark/>
          </w:tcPr>
          <w:p w14:paraId="0662EFE9"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9A6C1A" w14:textId="77777777" w:rsidR="004F4279" w:rsidRPr="00067073" w:rsidRDefault="004F4279" w:rsidP="004F4279">
            <w:pPr>
              <w:ind w:firstLine="0"/>
              <w:jc w:val="center"/>
              <w:rPr>
                <w:color w:val="000000" w:themeColor="text1"/>
              </w:rPr>
            </w:pPr>
            <w:r w:rsidRPr="00067073">
              <w:rPr>
                <w:color w:val="000000" w:themeColor="text1"/>
              </w:rPr>
              <w:t>N(4)</w:t>
            </w:r>
          </w:p>
        </w:tc>
        <w:tc>
          <w:tcPr>
            <w:tcW w:w="1910" w:type="dxa"/>
            <w:tcBorders>
              <w:top w:val="nil"/>
              <w:left w:val="nil"/>
              <w:bottom w:val="single" w:sz="4" w:space="0" w:color="auto"/>
              <w:right w:val="single" w:sz="4" w:space="0" w:color="auto"/>
            </w:tcBorders>
            <w:shd w:val="clear" w:color="auto" w:fill="auto"/>
            <w:hideMark/>
          </w:tcPr>
          <w:p w14:paraId="6B31EC99"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754E8A89"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6415EB14"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D3B8419" w14:textId="3C3BA7EC" w:rsidR="009F43CE" w:rsidRPr="00067073" w:rsidRDefault="001937C1" w:rsidP="009F43CE">
            <w:pPr>
              <w:ind w:firstLine="0"/>
              <w:jc w:val="left"/>
              <w:rPr>
                <w:color w:val="000000" w:themeColor="text1"/>
              </w:rPr>
            </w:pPr>
            <w:r w:rsidRPr="001937C1">
              <w:rPr>
                <w:color w:val="000000" w:themeColor="text1"/>
              </w:rPr>
              <w:t>Серия и номер бланка разрешения</w:t>
            </w:r>
            <w:r>
              <w:rPr>
                <w:color w:val="000000" w:themeColor="text1"/>
              </w:rPr>
              <w:t> –</w:t>
            </w:r>
            <w:r w:rsidRPr="001937C1">
              <w:rPr>
                <w:color w:val="000000" w:themeColor="text1"/>
              </w:rPr>
              <w:t xml:space="preserve"> начало диапазона</w:t>
            </w:r>
          </w:p>
        </w:tc>
        <w:tc>
          <w:tcPr>
            <w:tcW w:w="2067" w:type="dxa"/>
            <w:tcBorders>
              <w:top w:val="nil"/>
              <w:left w:val="nil"/>
              <w:bottom w:val="single" w:sz="4" w:space="0" w:color="auto"/>
              <w:right w:val="single" w:sz="4" w:space="0" w:color="auto"/>
            </w:tcBorders>
            <w:shd w:val="clear" w:color="auto" w:fill="auto"/>
            <w:hideMark/>
          </w:tcPr>
          <w:p w14:paraId="6F47A39F" w14:textId="2AB7BC1A" w:rsidR="009F43CE" w:rsidRPr="00067073" w:rsidRDefault="009F43CE" w:rsidP="009F43CE">
            <w:pPr>
              <w:ind w:firstLine="0"/>
              <w:jc w:val="center"/>
              <w:rPr>
                <w:color w:val="000000" w:themeColor="text1"/>
              </w:rPr>
            </w:pPr>
            <w:proofErr w:type="spellStart"/>
            <w:r w:rsidRPr="00067073">
              <w:rPr>
                <w:color w:val="000000" w:themeColor="text1"/>
              </w:rPr>
              <w:t>СерНомРазрНач</w:t>
            </w:r>
            <w:proofErr w:type="spellEnd"/>
          </w:p>
        </w:tc>
        <w:tc>
          <w:tcPr>
            <w:tcW w:w="1208" w:type="dxa"/>
            <w:tcBorders>
              <w:top w:val="nil"/>
              <w:left w:val="nil"/>
              <w:bottom w:val="single" w:sz="4" w:space="0" w:color="auto"/>
              <w:right w:val="single" w:sz="4" w:space="0" w:color="auto"/>
            </w:tcBorders>
            <w:shd w:val="clear" w:color="auto" w:fill="auto"/>
            <w:hideMark/>
          </w:tcPr>
          <w:p w14:paraId="2A5D045F" w14:textId="5F28B19D"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D7D82DB" w14:textId="31E5B247" w:rsidR="009F43CE" w:rsidRPr="00067073" w:rsidRDefault="009F43CE" w:rsidP="009F43CE">
            <w:pPr>
              <w:ind w:firstLine="0"/>
              <w:jc w:val="center"/>
              <w:rPr>
                <w:color w:val="000000" w:themeColor="text1"/>
              </w:rPr>
            </w:pPr>
            <w:r w:rsidRPr="00067073">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6311FD4C" w14:textId="7AEAD277"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442F4279" w14:textId="163DD850" w:rsidR="009F43CE" w:rsidRPr="00067073" w:rsidRDefault="009F43CE" w:rsidP="009F43CE">
            <w:pPr>
              <w:ind w:firstLine="0"/>
              <w:jc w:val="left"/>
              <w:rPr>
                <w:color w:val="000000" w:themeColor="text1"/>
              </w:rPr>
            </w:pPr>
            <w:r w:rsidRPr="00067073">
              <w:rPr>
                <w:color w:val="000000" w:themeColor="text1"/>
              </w:rPr>
              <w:t> </w:t>
            </w:r>
          </w:p>
        </w:tc>
      </w:tr>
      <w:tr w:rsidR="00067073" w:rsidRPr="00067073" w14:paraId="7AD5B322"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37E85747" w14:textId="0F629090" w:rsidR="009F43CE" w:rsidRPr="00067073" w:rsidRDefault="001937C1" w:rsidP="009F43CE">
            <w:pPr>
              <w:ind w:firstLine="0"/>
              <w:jc w:val="left"/>
              <w:rPr>
                <w:color w:val="000000" w:themeColor="text1"/>
              </w:rPr>
            </w:pPr>
            <w:r w:rsidRPr="001937C1">
              <w:rPr>
                <w:color w:val="000000" w:themeColor="text1"/>
              </w:rPr>
              <w:t>Серия и номер бланка разрешения</w:t>
            </w:r>
            <w:r>
              <w:rPr>
                <w:color w:val="000000" w:themeColor="text1"/>
              </w:rPr>
              <w:t> –</w:t>
            </w:r>
            <w:r w:rsidRPr="001937C1">
              <w:rPr>
                <w:color w:val="000000" w:themeColor="text1"/>
              </w:rPr>
              <w:t xml:space="preserve"> конец диапазона</w:t>
            </w:r>
          </w:p>
        </w:tc>
        <w:tc>
          <w:tcPr>
            <w:tcW w:w="2067" w:type="dxa"/>
            <w:tcBorders>
              <w:top w:val="nil"/>
              <w:left w:val="nil"/>
              <w:bottom w:val="single" w:sz="4" w:space="0" w:color="auto"/>
              <w:right w:val="single" w:sz="4" w:space="0" w:color="auto"/>
            </w:tcBorders>
            <w:shd w:val="clear" w:color="auto" w:fill="auto"/>
            <w:hideMark/>
          </w:tcPr>
          <w:p w14:paraId="6768FFAE" w14:textId="454EE759" w:rsidR="009F43CE" w:rsidRPr="00067073" w:rsidRDefault="009F43CE" w:rsidP="009F43CE">
            <w:pPr>
              <w:ind w:firstLine="0"/>
              <w:jc w:val="center"/>
              <w:rPr>
                <w:color w:val="000000" w:themeColor="text1"/>
              </w:rPr>
            </w:pPr>
            <w:proofErr w:type="spellStart"/>
            <w:r w:rsidRPr="00067073">
              <w:rPr>
                <w:color w:val="000000" w:themeColor="text1"/>
              </w:rPr>
              <w:t>СерНомРазрКон</w:t>
            </w:r>
            <w:proofErr w:type="spellEnd"/>
          </w:p>
        </w:tc>
        <w:tc>
          <w:tcPr>
            <w:tcW w:w="1208" w:type="dxa"/>
            <w:tcBorders>
              <w:top w:val="nil"/>
              <w:left w:val="nil"/>
              <w:bottom w:val="single" w:sz="4" w:space="0" w:color="auto"/>
              <w:right w:val="single" w:sz="4" w:space="0" w:color="auto"/>
            </w:tcBorders>
            <w:shd w:val="clear" w:color="auto" w:fill="auto"/>
            <w:hideMark/>
          </w:tcPr>
          <w:p w14:paraId="42259B97" w14:textId="594F6E83"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CEC07B" w14:textId="1E941111" w:rsidR="009F43CE" w:rsidRPr="00067073" w:rsidRDefault="009F43CE" w:rsidP="009F43CE">
            <w:pPr>
              <w:ind w:firstLine="0"/>
              <w:jc w:val="center"/>
              <w:rPr>
                <w:color w:val="000000" w:themeColor="text1"/>
              </w:rPr>
            </w:pPr>
            <w:r w:rsidRPr="00067073">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11BAF33F" w14:textId="351191C1"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4C127314" w14:textId="7D8816EA" w:rsidR="009F43CE" w:rsidRPr="00067073" w:rsidRDefault="009F43CE" w:rsidP="009F43CE">
            <w:pPr>
              <w:ind w:firstLine="0"/>
              <w:jc w:val="left"/>
              <w:rPr>
                <w:color w:val="000000" w:themeColor="text1"/>
              </w:rPr>
            </w:pPr>
            <w:r w:rsidRPr="00067073">
              <w:rPr>
                <w:color w:val="000000" w:themeColor="text1"/>
              </w:rPr>
              <w:t> </w:t>
            </w:r>
          </w:p>
        </w:tc>
      </w:tr>
      <w:tr w:rsidR="009F43CE" w:rsidRPr="00067073" w14:paraId="13F5E5FB"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45AC2A7" w14:textId="77777777" w:rsidR="009F43CE" w:rsidRPr="00067073" w:rsidRDefault="009F43CE" w:rsidP="009F43CE">
            <w:pPr>
              <w:ind w:firstLine="0"/>
              <w:jc w:val="left"/>
              <w:rPr>
                <w:color w:val="000000" w:themeColor="text1"/>
              </w:rPr>
            </w:pPr>
            <w:r w:rsidRPr="00067073">
              <w:rPr>
                <w:color w:val="000000" w:themeColor="text1"/>
              </w:rPr>
              <w:t>Дата выдачи бланков разрешений</w:t>
            </w:r>
          </w:p>
        </w:tc>
        <w:tc>
          <w:tcPr>
            <w:tcW w:w="2067" w:type="dxa"/>
            <w:tcBorders>
              <w:top w:val="nil"/>
              <w:left w:val="nil"/>
              <w:bottom w:val="single" w:sz="4" w:space="0" w:color="auto"/>
              <w:right w:val="single" w:sz="4" w:space="0" w:color="auto"/>
            </w:tcBorders>
            <w:shd w:val="clear" w:color="auto" w:fill="auto"/>
            <w:hideMark/>
          </w:tcPr>
          <w:p w14:paraId="48EA5869" w14:textId="77777777" w:rsidR="009F43CE" w:rsidRPr="00067073" w:rsidRDefault="009F43CE" w:rsidP="009F43CE">
            <w:pPr>
              <w:ind w:firstLine="0"/>
              <w:jc w:val="center"/>
              <w:rPr>
                <w:color w:val="000000" w:themeColor="text1"/>
              </w:rPr>
            </w:pPr>
            <w:proofErr w:type="spellStart"/>
            <w:r w:rsidRPr="00067073">
              <w:rPr>
                <w:color w:val="000000" w:themeColor="text1"/>
              </w:rPr>
              <w:t>ДатаВыдБланк</w:t>
            </w:r>
            <w:proofErr w:type="spellEnd"/>
          </w:p>
        </w:tc>
        <w:tc>
          <w:tcPr>
            <w:tcW w:w="1208" w:type="dxa"/>
            <w:tcBorders>
              <w:top w:val="nil"/>
              <w:left w:val="nil"/>
              <w:bottom w:val="single" w:sz="4" w:space="0" w:color="auto"/>
              <w:right w:val="single" w:sz="4" w:space="0" w:color="auto"/>
            </w:tcBorders>
            <w:shd w:val="clear" w:color="auto" w:fill="auto"/>
            <w:hideMark/>
          </w:tcPr>
          <w:p w14:paraId="614E8285"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F20202" w14:textId="77777777" w:rsidR="009F43CE" w:rsidRPr="00067073" w:rsidRDefault="009F43CE" w:rsidP="009F43CE">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E43CA77" w14:textId="77777777" w:rsidR="009F43CE" w:rsidRPr="00067073" w:rsidRDefault="009F43CE" w:rsidP="009F43CE">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6B688644" w14:textId="77777777" w:rsidR="009F43CE" w:rsidRPr="00067073" w:rsidRDefault="009F43CE" w:rsidP="009F43CE">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ДатаТип</w:t>
            </w:r>
            <w:proofErr w:type="spellEnd"/>
            <w:r w:rsidRPr="00067073">
              <w:rPr>
                <w:color w:val="000000" w:themeColor="text1"/>
              </w:rPr>
              <w:t>&gt;.</w:t>
            </w:r>
          </w:p>
          <w:p w14:paraId="79BAF27F" w14:textId="23F3D7B7" w:rsidR="009F43CE" w:rsidRPr="00067073" w:rsidRDefault="009F43CE" w:rsidP="009F43CE">
            <w:pPr>
              <w:ind w:firstLine="0"/>
              <w:jc w:val="left"/>
              <w:rPr>
                <w:color w:val="000000" w:themeColor="text1"/>
              </w:rPr>
            </w:pPr>
            <w:r w:rsidRPr="00067073">
              <w:rPr>
                <w:color w:val="000000" w:themeColor="text1"/>
              </w:rPr>
              <w:t>Дата в формате ДД.ММ.ГГГГ</w:t>
            </w:r>
          </w:p>
        </w:tc>
      </w:tr>
    </w:tbl>
    <w:p w14:paraId="18930366" w14:textId="77777777" w:rsidR="009F43CE" w:rsidRPr="00067073" w:rsidRDefault="009F43CE" w:rsidP="00E10762">
      <w:pPr>
        <w:spacing w:before="360"/>
        <w:ind w:firstLine="0"/>
        <w:jc w:val="right"/>
        <w:rPr>
          <w:color w:val="000000" w:themeColor="text1"/>
        </w:rPr>
      </w:pPr>
    </w:p>
    <w:p w14:paraId="31182EE2" w14:textId="77777777" w:rsidR="009F43CE" w:rsidRPr="00067073" w:rsidRDefault="009F43CE" w:rsidP="00E10762">
      <w:pPr>
        <w:spacing w:before="360"/>
        <w:ind w:firstLine="0"/>
        <w:jc w:val="right"/>
        <w:rPr>
          <w:color w:val="000000" w:themeColor="text1"/>
        </w:rPr>
      </w:pPr>
    </w:p>
    <w:p w14:paraId="3BB334D5" w14:textId="5AF62C8E" w:rsidR="00E10762" w:rsidRPr="00067073" w:rsidRDefault="00E10762" w:rsidP="00E10762">
      <w:pPr>
        <w:spacing w:before="360"/>
        <w:ind w:firstLine="0"/>
        <w:jc w:val="right"/>
        <w:rPr>
          <w:color w:val="000000" w:themeColor="text1"/>
        </w:rPr>
      </w:pPr>
      <w:r w:rsidRPr="00067073">
        <w:rPr>
          <w:color w:val="000000" w:themeColor="text1"/>
        </w:rPr>
        <w:lastRenderedPageBreak/>
        <w:t>Таблица 4.15</w:t>
      </w:r>
    </w:p>
    <w:p w14:paraId="64FEA3BF"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об индивидуальном предпринимателе (</w:t>
      </w:r>
      <w:proofErr w:type="spellStart"/>
      <w:r w:rsidRPr="00067073">
        <w:rPr>
          <w:b/>
          <w:bCs/>
          <w:color w:val="000000" w:themeColor="text1"/>
        </w:rPr>
        <w:t>СведИП</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48E218F2"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42C4EF"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5289DBD1"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C2B659"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DA2A82"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9D7D38"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19D98578"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578BCB91"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4E3D947" w14:textId="77777777" w:rsidR="009F43CE" w:rsidRPr="00067073" w:rsidRDefault="009F43CE" w:rsidP="009F43CE">
            <w:pPr>
              <w:ind w:firstLine="0"/>
              <w:jc w:val="left"/>
              <w:rPr>
                <w:color w:val="000000" w:themeColor="text1"/>
              </w:rPr>
            </w:pPr>
            <w:r w:rsidRPr="00067073">
              <w:rPr>
                <w:color w:val="000000" w:themeColor="text1"/>
              </w:rPr>
              <w:t>Признак сведений</w:t>
            </w:r>
          </w:p>
        </w:tc>
        <w:tc>
          <w:tcPr>
            <w:tcW w:w="2067" w:type="dxa"/>
            <w:tcBorders>
              <w:top w:val="nil"/>
              <w:left w:val="nil"/>
              <w:bottom w:val="single" w:sz="4" w:space="0" w:color="auto"/>
              <w:right w:val="single" w:sz="4" w:space="0" w:color="auto"/>
            </w:tcBorders>
            <w:shd w:val="clear" w:color="auto" w:fill="auto"/>
            <w:hideMark/>
          </w:tcPr>
          <w:p w14:paraId="541338B5" w14:textId="77777777" w:rsidR="009F43CE" w:rsidRPr="00067073" w:rsidRDefault="009F43CE" w:rsidP="009F43CE">
            <w:pPr>
              <w:ind w:firstLine="0"/>
              <w:jc w:val="center"/>
              <w:rPr>
                <w:color w:val="000000" w:themeColor="text1"/>
              </w:rPr>
            </w:pPr>
            <w:proofErr w:type="spellStart"/>
            <w:r w:rsidRPr="00067073">
              <w:rPr>
                <w:color w:val="000000" w:themeColor="text1"/>
              </w:rPr>
              <w:t>ПрСвед</w:t>
            </w:r>
            <w:proofErr w:type="spellEnd"/>
          </w:p>
        </w:tc>
        <w:tc>
          <w:tcPr>
            <w:tcW w:w="1208" w:type="dxa"/>
            <w:tcBorders>
              <w:top w:val="nil"/>
              <w:left w:val="nil"/>
              <w:bottom w:val="single" w:sz="4" w:space="0" w:color="auto"/>
              <w:right w:val="single" w:sz="4" w:space="0" w:color="auto"/>
            </w:tcBorders>
            <w:shd w:val="clear" w:color="auto" w:fill="auto"/>
            <w:hideMark/>
          </w:tcPr>
          <w:p w14:paraId="00734F46" w14:textId="77777777" w:rsidR="009F43CE" w:rsidRPr="00067073" w:rsidRDefault="009F43CE" w:rsidP="009F43CE">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B4E9E6" w14:textId="77777777" w:rsidR="009F43CE" w:rsidRPr="00067073" w:rsidRDefault="009F43CE" w:rsidP="009F43CE">
            <w:pPr>
              <w:ind w:firstLine="0"/>
              <w:jc w:val="center"/>
              <w:rPr>
                <w:color w:val="000000" w:themeColor="text1"/>
              </w:rPr>
            </w:pPr>
            <w:r w:rsidRPr="00067073">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517E029C" w14:textId="317C8349" w:rsidR="009F43CE" w:rsidRPr="00067073" w:rsidRDefault="009F43CE" w:rsidP="009F43CE">
            <w:pPr>
              <w:ind w:firstLine="0"/>
              <w:jc w:val="center"/>
              <w:rPr>
                <w:color w:val="000000" w:themeColor="text1"/>
              </w:rPr>
            </w:pPr>
            <w:r w:rsidRPr="00067073">
              <w:rPr>
                <w:color w:val="000000" w:themeColor="text1"/>
              </w:rPr>
              <w:t>НКУ</w:t>
            </w:r>
          </w:p>
        </w:tc>
        <w:tc>
          <w:tcPr>
            <w:tcW w:w="5363" w:type="dxa"/>
            <w:tcBorders>
              <w:top w:val="nil"/>
              <w:left w:val="nil"/>
              <w:bottom w:val="single" w:sz="4" w:space="0" w:color="auto"/>
              <w:right w:val="single" w:sz="4" w:space="0" w:color="auto"/>
            </w:tcBorders>
            <w:shd w:val="clear" w:color="auto" w:fill="auto"/>
            <w:hideMark/>
          </w:tcPr>
          <w:p w14:paraId="7F713560" w14:textId="77777777" w:rsidR="009F43CE" w:rsidRPr="00067073" w:rsidRDefault="009F43CE" w:rsidP="009F43CE">
            <w:pPr>
              <w:ind w:firstLine="0"/>
              <w:jc w:val="left"/>
              <w:rPr>
                <w:color w:val="000000" w:themeColor="text1"/>
              </w:rPr>
            </w:pPr>
            <w:r w:rsidRPr="00067073">
              <w:rPr>
                <w:color w:val="000000" w:themeColor="text1"/>
              </w:rPr>
              <w:t xml:space="preserve">Принимает значение: </w:t>
            </w:r>
          </w:p>
          <w:p w14:paraId="351999D0" w14:textId="77777777" w:rsidR="009F43CE" w:rsidRPr="00067073" w:rsidRDefault="009F43CE" w:rsidP="009F43CE">
            <w:pPr>
              <w:ind w:firstLine="0"/>
              <w:jc w:val="left"/>
              <w:rPr>
                <w:color w:val="000000" w:themeColor="text1"/>
              </w:rPr>
            </w:pPr>
            <w:r w:rsidRPr="00067073">
              <w:rPr>
                <w:color w:val="000000" w:themeColor="text1"/>
              </w:rPr>
              <w:t xml:space="preserve">0 – аннулированные   | </w:t>
            </w:r>
          </w:p>
          <w:p w14:paraId="322E96CE" w14:textId="77777777" w:rsidR="009F43CE" w:rsidRPr="00067073" w:rsidRDefault="009F43CE" w:rsidP="009F43CE">
            <w:pPr>
              <w:ind w:firstLine="0"/>
              <w:jc w:val="left"/>
              <w:rPr>
                <w:color w:val="000000" w:themeColor="text1"/>
              </w:rPr>
            </w:pPr>
            <w:r w:rsidRPr="00067073">
              <w:rPr>
                <w:color w:val="000000" w:themeColor="text1"/>
              </w:rPr>
              <w:t>1 – уточненные, добавочные.</w:t>
            </w:r>
          </w:p>
          <w:p w14:paraId="6A36E8BF" w14:textId="405C394C" w:rsidR="009F43CE" w:rsidRPr="00067073" w:rsidRDefault="009F43CE" w:rsidP="009F43CE">
            <w:pPr>
              <w:ind w:firstLine="0"/>
              <w:jc w:val="left"/>
              <w:rPr>
                <w:color w:val="000000" w:themeColor="text1"/>
              </w:rPr>
            </w:pPr>
            <w:r w:rsidRPr="00067073">
              <w:rPr>
                <w:color w:val="000000" w:themeColor="text1"/>
                <w:szCs w:val="22"/>
              </w:rPr>
              <w:t>Элемент отсутствует при &lt;</w:t>
            </w:r>
            <w:proofErr w:type="spellStart"/>
            <w:r w:rsidRPr="00067073">
              <w:rPr>
                <w:color w:val="000000" w:themeColor="text1"/>
                <w:szCs w:val="22"/>
              </w:rPr>
              <w:t>НомКорр</w:t>
            </w:r>
            <w:proofErr w:type="spellEnd"/>
            <w:r w:rsidRPr="00067073">
              <w:rPr>
                <w:color w:val="000000" w:themeColor="text1"/>
                <w:szCs w:val="22"/>
              </w:rPr>
              <w:t>&gt; = 0 (из таблицы 4.2) и является обязательным при остальных значениях элемента &lt;</w:t>
            </w:r>
            <w:proofErr w:type="spellStart"/>
            <w:r w:rsidRPr="00067073">
              <w:rPr>
                <w:color w:val="000000" w:themeColor="text1"/>
                <w:szCs w:val="22"/>
              </w:rPr>
              <w:t>НомКорр</w:t>
            </w:r>
            <w:proofErr w:type="spellEnd"/>
            <w:r w:rsidRPr="00067073">
              <w:rPr>
                <w:color w:val="000000" w:themeColor="text1"/>
                <w:szCs w:val="22"/>
              </w:rPr>
              <w:t>&gt;</w:t>
            </w:r>
          </w:p>
        </w:tc>
      </w:tr>
      <w:tr w:rsidR="00067073" w:rsidRPr="00067073" w14:paraId="7B5A2ED8"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90D4DE6" w14:textId="77777777" w:rsidR="004F4279" w:rsidRPr="00067073" w:rsidRDefault="004F4279" w:rsidP="004F4279">
            <w:pPr>
              <w:ind w:firstLine="0"/>
              <w:jc w:val="left"/>
              <w:rPr>
                <w:color w:val="000000" w:themeColor="text1"/>
              </w:rPr>
            </w:pPr>
            <w:r w:rsidRPr="00067073">
              <w:rPr>
                <w:color w:val="000000" w:themeColor="text1"/>
              </w:rPr>
              <w:t>ИНН физического лица</w:t>
            </w:r>
          </w:p>
        </w:tc>
        <w:tc>
          <w:tcPr>
            <w:tcW w:w="2067" w:type="dxa"/>
            <w:tcBorders>
              <w:top w:val="nil"/>
              <w:left w:val="nil"/>
              <w:bottom w:val="single" w:sz="4" w:space="0" w:color="auto"/>
              <w:right w:val="single" w:sz="4" w:space="0" w:color="auto"/>
            </w:tcBorders>
            <w:shd w:val="clear" w:color="auto" w:fill="auto"/>
            <w:hideMark/>
          </w:tcPr>
          <w:p w14:paraId="7E722A52" w14:textId="77777777" w:rsidR="004F4279" w:rsidRPr="00067073" w:rsidRDefault="004F4279" w:rsidP="004F4279">
            <w:pPr>
              <w:ind w:firstLine="0"/>
              <w:jc w:val="center"/>
              <w:rPr>
                <w:color w:val="000000" w:themeColor="text1"/>
              </w:rPr>
            </w:pPr>
            <w:r w:rsidRPr="00067073">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7CCE8DB6"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B1F7E20" w14:textId="77777777" w:rsidR="004F4279" w:rsidRPr="00067073" w:rsidRDefault="004F4279" w:rsidP="004F4279">
            <w:pPr>
              <w:ind w:firstLine="0"/>
              <w:jc w:val="center"/>
              <w:rPr>
                <w:color w:val="000000" w:themeColor="text1"/>
              </w:rPr>
            </w:pPr>
            <w:r w:rsidRPr="00067073">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2236409B"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6594FE1" w14:textId="77777777" w:rsidR="004F4279"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ИННФЛТип</w:t>
            </w:r>
            <w:proofErr w:type="spellEnd"/>
            <w:r w:rsidRPr="00067073">
              <w:rPr>
                <w:color w:val="000000" w:themeColor="text1"/>
              </w:rPr>
              <w:t xml:space="preserve">&gt; </w:t>
            </w:r>
          </w:p>
        </w:tc>
      </w:tr>
      <w:tr w:rsidR="00067073" w:rsidRPr="00067073" w14:paraId="714890A2"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66727312" w14:textId="77777777" w:rsidR="004F4279" w:rsidRPr="00067073" w:rsidRDefault="004F4279" w:rsidP="004F4279">
            <w:pPr>
              <w:ind w:firstLine="0"/>
              <w:jc w:val="left"/>
              <w:rPr>
                <w:color w:val="000000" w:themeColor="text1"/>
              </w:rPr>
            </w:pPr>
            <w:r w:rsidRPr="00067073">
              <w:rPr>
                <w:color w:val="000000" w:themeColor="text1"/>
              </w:rPr>
              <w:t>Количество выданных бланков разрешений</w:t>
            </w:r>
          </w:p>
        </w:tc>
        <w:tc>
          <w:tcPr>
            <w:tcW w:w="2067" w:type="dxa"/>
            <w:tcBorders>
              <w:top w:val="nil"/>
              <w:left w:val="nil"/>
              <w:bottom w:val="single" w:sz="4" w:space="0" w:color="auto"/>
              <w:right w:val="single" w:sz="4" w:space="0" w:color="auto"/>
            </w:tcBorders>
            <w:shd w:val="clear" w:color="auto" w:fill="auto"/>
            <w:hideMark/>
          </w:tcPr>
          <w:p w14:paraId="4FB56C41" w14:textId="77777777" w:rsidR="004F4279" w:rsidRPr="00067073" w:rsidRDefault="004F4279" w:rsidP="004F4279">
            <w:pPr>
              <w:ind w:firstLine="0"/>
              <w:jc w:val="center"/>
              <w:rPr>
                <w:color w:val="000000" w:themeColor="text1"/>
              </w:rPr>
            </w:pPr>
            <w:proofErr w:type="spellStart"/>
            <w:r w:rsidRPr="00067073">
              <w:rPr>
                <w:color w:val="000000" w:themeColor="text1"/>
              </w:rPr>
              <w:t>КолБланк</w:t>
            </w:r>
            <w:proofErr w:type="spellEnd"/>
          </w:p>
        </w:tc>
        <w:tc>
          <w:tcPr>
            <w:tcW w:w="1208" w:type="dxa"/>
            <w:tcBorders>
              <w:top w:val="nil"/>
              <w:left w:val="nil"/>
              <w:bottom w:val="single" w:sz="4" w:space="0" w:color="auto"/>
              <w:right w:val="single" w:sz="4" w:space="0" w:color="auto"/>
            </w:tcBorders>
            <w:shd w:val="clear" w:color="auto" w:fill="auto"/>
            <w:hideMark/>
          </w:tcPr>
          <w:p w14:paraId="7E06D6F8"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71F4BB" w14:textId="77777777" w:rsidR="004F4279" w:rsidRPr="00067073" w:rsidRDefault="004F4279" w:rsidP="004F4279">
            <w:pPr>
              <w:ind w:firstLine="0"/>
              <w:jc w:val="center"/>
              <w:rPr>
                <w:color w:val="000000" w:themeColor="text1"/>
              </w:rPr>
            </w:pPr>
            <w:r w:rsidRPr="00067073">
              <w:rPr>
                <w:color w:val="000000" w:themeColor="text1"/>
              </w:rPr>
              <w:t>N(4)</w:t>
            </w:r>
          </w:p>
        </w:tc>
        <w:tc>
          <w:tcPr>
            <w:tcW w:w="1910" w:type="dxa"/>
            <w:tcBorders>
              <w:top w:val="nil"/>
              <w:left w:val="nil"/>
              <w:bottom w:val="single" w:sz="4" w:space="0" w:color="auto"/>
              <w:right w:val="single" w:sz="4" w:space="0" w:color="auto"/>
            </w:tcBorders>
            <w:shd w:val="clear" w:color="auto" w:fill="auto"/>
            <w:hideMark/>
          </w:tcPr>
          <w:p w14:paraId="19C6A7E4"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75239643"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0436DCF9"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07E18048" w14:textId="296AC619" w:rsidR="004F4279" w:rsidRPr="00067073" w:rsidRDefault="001937C1" w:rsidP="004F4279">
            <w:pPr>
              <w:ind w:firstLine="0"/>
              <w:jc w:val="left"/>
              <w:rPr>
                <w:color w:val="000000" w:themeColor="text1"/>
              </w:rPr>
            </w:pPr>
            <w:r w:rsidRPr="001937C1">
              <w:rPr>
                <w:color w:val="000000" w:themeColor="text1"/>
              </w:rPr>
              <w:t>Серия и номер бланка разрешения</w:t>
            </w:r>
            <w:r>
              <w:rPr>
                <w:color w:val="000000" w:themeColor="text1"/>
              </w:rPr>
              <w:t> –</w:t>
            </w:r>
            <w:r w:rsidRPr="001937C1">
              <w:rPr>
                <w:color w:val="000000" w:themeColor="text1"/>
              </w:rPr>
              <w:t xml:space="preserve"> начало диапазона</w:t>
            </w:r>
          </w:p>
        </w:tc>
        <w:tc>
          <w:tcPr>
            <w:tcW w:w="2067" w:type="dxa"/>
            <w:tcBorders>
              <w:top w:val="nil"/>
              <w:left w:val="nil"/>
              <w:bottom w:val="single" w:sz="4" w:space="0" w:color="auto"/>
              <w:right w:val="single" w:sz="4" w:space="0" w:color="auto"/>
            </w:tcBorders>
            <w:shd w:val="clear" w:color="auto" w:fill="auto"/>
            <w:hideMark/>
          </w:tcPr>
          <w:p w14:paraId="7102ED25" w14:textId="77777777" w:rsidR="004F4279" w:rsidRPr="00067073" w:rsidRDefault="004F4279" w:rsidP="004F4279">
            <w:pPr>
              <w:ind w:firstLine="0"/>
              <w:jc w:val="center"/>
              <w:rPr>
                <w:color w:val="000000" w:themeColor="text1"/>
              </w:rPr>
            </w:pPr>
            <w:proofErr w:type="spellStart"/>
            <w:r w:rsidRPr="00067073">
              <w:rPr>
                <w:color w:val="000000" w:themeColor="text1"/>
              </w:rPr>
              <w:t>СерНомРазрНач</w:t>
            </w:r>
            <w:proofErr w:type="spellEnd"/>
          </w:p>
        </w:tc>
        <w:tc>
          <w:tcPr>
            <w:tcW w:w="1208" w:type="dxa"/>
            <w:tcBorders>
              <w:top w:val="nil"/>
              <w:left w:val="nil"/>
              <w:bottom w:val="single" w:sz="4" w:space="0" w:color="auto"/>
              <w:right w:val="single" w:sz="4" w:space="0" w:color="auto"/>
            </w:tcBorders>
            <w:shd w:val="clear" w:color="auto" w:fill="auto"/>
            <w:hideMark/>
          </w:tcPr>
          <w:p w14:paraId="18509DFA"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C94B45" w14:textId="77777777" w:rsidR="004F4279" w:rsidRPr="00067073" w:rsidRDefault="004F4279" w:rsidP="004F4279">
            <w:pPr>
              <w:ind w:firstLine="0"/>
              <w:jc w:val="center"/>
              <w:rPr>
                <w:color w:val="000000" w:themeColor="text1"/>
              </w:rPr>
            </w:pPr>
            <w:r w:rsidRPr="00067073">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305992E6"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77654C8E"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3329BB20"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7C7F9D3" w14:textId="62CE7398" w:rsidR="004F4279" w:rsidRPr="00067073" w:rsidRDefault="001937C1" w:rsidP="004F4279">
            <w:pPr>
              <w:ind w:firstLine="0"/>
              <w:jc w:val="left"/>
              <w:rPr>
                <w:color w:val="000000" w:themeColor="text1"/>
              </w:rPr>
            </w:pPr>
            <w:r w:rsidRPr="001937C1">
              <w:rPr>
                <w:color w:val="000000" w:themeColor="text1"/>
              </w:rPr>
              <w:t>Серия и номер бланка разрешения</w:t>
            </w:r>
            <w:r>
              <w:rPr>
                <w:color w:val="000000" w:themeColor="text1"/>
              </w:rPr>
              <w:t> –</w:t>
            </w:r>
            <w:r w:rsidRPr="001937C1">
              <w:rPr>
                <w:color w:val="000000" w:themeColor="text1"/>
              </w:rPr>
              <w:t xml:space="preserve"> конец диапазона</w:t>
            </w:r>
          </w:p>
        </w:tc>
        <w:tc>
          <w:tcPr>
            <w:tcW w:w="2067" w:type="dxa"/>
            <w:tcBorders>
              <w:top w:val="nil"/>
              <w:left w:val="nil"/>
              <w:bottom w:val="single" w:sz="4" w:space="0" w:color="auto"/>
              <w:right w:val="single" w:sz="4" w:space="0" w:color="auto"/>
            </w:tcBorders>
            <w:shd w:val="clear" w:color="auto" w:fill="auto"/>
            <w:hideMark/>
          </w:tcPr>
          <w:p w14:paraId="5DC7E46C" w14:textId="77777777" w:rsidR="004F4279" w:rsidRPr="00067073" w:rsidRDefault="004F4279" w:rsidP="004F4279">
            <w:pPr>
              <w:ind w:firstLine="0"/>
              <w:jc w:val="center"/>
              <w:rPr>
                <w:color w:val="000000" w:themeColor="text1"/>
              </w:rPr>
            </w:pPr>
            <w:proofErr w:type="spellStart"/>
            <w:r w:rsidRPr="00067073">
              <w:rPr>
                <w:color w:val="000000" w:themeColor="text1"/>
              </w:rPr>
              <w:t>СерНомРазрКон</w:t>
            </w:r>
            <w:proofErr w:type="spellEnd"/>
          </w:p>
        </w:tc>
        <w:tc>
          <w:tcPr>
            <w:tcW w:w="1208" w:type="dxa"/>
            <w:tcBorders>
              <w:top w:val="nil"/>
              <w:left w:val="nil"/>
              <w:bottom w:val="single" w:sz="4" w:space="0" w:color="auto"/>
              <w:right w:val="single" w:sz="4" w:space="0" w:color="auto"/>
            </w:tcBorders>
            <w:shd w:val="clear" w:color="auto" w:fill="auto"/>
            <w:hideMark/>
          </w:tcPr>
          <w:p w14:paraId="5892FC18"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9DDFE09" w14:textId="77777777" w:rsidR="004F4279" w:rsidRPr="00067073" w:rsidRDefault="004F4279" w:rsidP="004F4279">
            <w:pPr>
              <w:ind w:firstLine="0"/>
              <w:jc w:val="center"/>
              <w:rPr>
                <w:color w:val="000000" w:themeColor="text1"/>
              </w:rPr>
            </w:pPr>
            <w:r w:rsidRPr="00067073">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74676686"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3DD518EB" w14:textId="77777777" w:rsidR="004F4279" w:rsidRPr="00067073" w:rsidRDefault="004F4279" w:rsidP="004F4279">
            <w:pPr>
              <w:ind w:firstLine="0"/>
              <w:jc w:val="left"/>
              <w:rPr>
                <w:color w:val="000000" w:themeColor="text1"/>
              </w:rPr>
            </w:pPr>
            <w:r w:rsidRPr="00067073">
              <w:rPr>
                <w:color w:val="000000" w:themeColor="text1"/>
              </w:rPr>
              <w:t> </w:t>
            </w:r>
          </w:p>
        </w:tc>
      </w:tr>
      <w:tr w:rsidR="00067073" w:rsidRPr="00067073" w14:paraId="0138C530"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62FC869A" w14:textId="77777777" w:rsidR="00ED0D5F" w:rsidRPr="00067073" w:rsidRDefault="00ED0D5F" w:rsidP="00ED0D5F">
            <w:pPr>
              <w:ind w:firstLine="0"/>
              <w:jc w:val="left"/>
              <w:rPr>
                <w:color w:val="000000" w:themeColor="text1"/>
              </w:rPr>
            </w:pPr>
            <w:r w:rsidRPr="00067073">
              <w:rPr>
                <w:color w:val="000000" w:themeColor="text1"/>
              </w:rPr>
              <w:t>Дата выдачи бланков разрешений</w:t>
            </w:r>
          </w:p>
        </w:tc>
        <w:tc>
          <w:tcPr>
            <w:tcW w:w="2067" w:type="dxa"/>
            <w:tcBorders>
              <w:top w:val="nil"/>
              <w:left w:val="nil"/>
              <w:bottom w:val="single" w:sz="4" w:space="0" w:color="auto"/>
              <w:right w:val="single" w:sz="4" w:space="0" w:color="auto"/>
            </w:tcBorders>
            <w:shd w:val="clear" w:color="auto" w:fill="auto"/>
            <w:hideMark/>
          </w:tcPr>
          <w:p w14:paraId="0CC4A2D5" w14:textId="77777777" w:rsidR="00ED0D5F" w:rsidRPr="00067073" w:rsidRDefault="00ED0D5F" w:rsidP="00ED0D5F">
            <w:pPr>
              <w:ind w:firstLine="0"/>
              <w:jc w:val="center"/>
              <w:rPr>
                <w:color w:val="000000" w:themeColor="text1"/>
              </w:rPr>
            </w:pPr>
            <w:proofErr w:type="spellStart"/>
            <w:r w:rsidRPr="00067073">
              <w:rPr>
                <w:color w:val="000000" w:themeColor="text1"/>
              </w:rPr>
              <w:t>ДатаВыдБланк</w:t>
            </w:r>
            <w:proofErr w:type="spellEnd"/>
          </w:p>
        </w:tc>
        <w:tc>
          <w:tcPr>
            <w:tcW w:w="1208" w:type="dxa"/>
            <w:tcBorders>
              <w:top w:val="nil"/>
              <w:left w:val="nil"/>
              <w:bottom w:val="single" w:sz="4" w:space="0" w:color="auto"/>
              <w:right w:val="single" w:sz="4" w:space="0" w:color="auto"/>
            </w:tcBorders>
            <w:shd w:val="clear" w:color="auto" w:fill="auto"/>
            <w:hideMark/>
          </w:tcPr>
          <w:p w14:paraId="6EA77388" w14:textId="77777777" w:rsidR="00ED0D5F" w:rsidRPr="00067073" w:rsidRDefault="00ED0D5F" w:rsidP="00ED0D5F">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08246A" w14:textId="77777777" w:rsidR="00ED0D5F" w:rsidRPr="00067073" w:rsidRDefault="00ED0D5F" w:rsidP="00ED0D5F">
            <w:pPr>
              <w:ind w:firstLine="0"/>
              <w:jc w:val="center"/>
              <w:rPr>
                <w:color w:val="000000" w:themeColor="text1"/>
              </w:rPr>
            </w:pPr>
            <w:r w:rsidRPr="00067073">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3869C1A9" w14:textId="77777777" w:rsidR="00ED0D5F" w:rsidRPr="00067073" w:rsidRDefault="00ED0D5F" w:rsidP="00ED0D5F">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C09D77C" w14:textId="77777777" w:rsidR="00ED0D5F" w:rsidRPr="00067073" w:rsidRDefault="00ED0D5F" w:rsidP="00ED0D5F">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ДатаТип</w:t>
            </w:r>
            <w:proofErr w:type="spellEnd"/>
            <w:r w:rsidRPr="00067073">
              <w:rPr>
                <w:color w:val="000000" w:themeColor="text1"/>
              </w:rPr>
              <w:t>&gt;.</w:t>
            </w:r>
          </w:p>
          <w:p w14:paraId="4C37515A" w14:textId="409C774E" w:rsidR="00ED0D5F" w:rsidRPr="00067073" w:rsidRDefault="00ED0D5F" w:rsidP="00ED0D5F">
            <w:pPr>
              <w:ind w:firstLine="0"/>
              <w:jc w:val="left"/>
              <w:rPr>
                <w:color w:val="000000" w:themeColor="text1"/>
              </w:rPr>
            </w:pPr>
            <w:r w:rsidRPr="00067073">
              <w:rPr>
                <w:color w:val="000000" w:themeColor="text1"/>
              </w:rPr>
              <w:t>Дата в формате ДД.ММ.ГГГГ</w:t>
            </w:r>
          </w:p>
        </w:tc>
      </w:tr>
      <w:tr w:rsidR="00067073" w:rsidRPr="00067073" w14:paraId="242AC126"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79F16D98" w14:textId="77777777" w:rsidR="004F4279" w:rsidRPr="00067073" w:rsidRDefault="004F4279" w:rsidP="004F4279">
            <w:pPr>
              <w:ind w:firstLine="0"/>
              <w:jc w:val="left"/>
              <w:rPr>
                <w:color w:val="000000" w:themeColor="text1"/>
              </w:rPr>
            </w:pPr>
            <w:r w:rsidRPr="00067073">
              <w:rPr>
                <w:color w:val="000000" w:themeColor="text1"/>
              </w:rPr>
              <w:t>Фамилия, имя, отчество (при наличии) индивидуального предпринимателя</w:t>
            </w:r>
          </w:p>
        </w:tc>
        <w:tc>
          <w:tcPr>
            <w:tcW w:w="2067" w:type="dxa"/>
            <w:tcBorders>
              <w:top w:val="nil"/>
              <w:left w:val="nil"/>
              <w:bottom w:val="single" w:sz="4" w:space="0" w:color="auto"/>
              <w:right w:val="single" w:sz="4" w:space="0" w:color="auto"/>
            </w:tcBorders>
            <w:shd w:val="clear" w:color="auto" w:fill="auto"/>
            <w:hideMark/>
          </w:tcPr>
          <w:p w14:paraId="3E065209" w14:textId="77777777" w:rsidR="004F4279" w:rsidRPr="00067073" w:rsidRDefault="004F4279" w:rsidP="004F4279">
            <w:pPr>
              <w:ind w:firstLine="0"/>
              <w:jc w:val="center"/>
              <w:rPr>
                <w:color w:val="000000" w:themeColor="text1"/>
              </w:rPr>
            </w:pPr>
            <w:r w:rsidRPr="00067073">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386055B" w14:textId="77777777" w:rsidR="004F4279" w:rsidRPr="00067073" w:rsidRDefault="004F4279" w:rsidP="004F4279">
            <w:pPr>
              <w:ind w:firstLine="0"/>
              <w:jc w:val="center"/>
              <w:rPr>
                <w:color w:val="000000" w:themeColor="text1"/>
              </w:rPr>
            </w:pPr>
            <w:r w:rsidRPr="00067073">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7881E9F" w14:textId="77777777" w:rsidR="004F4279" w:rsidRPr="00067073" w:rsidRDefault="004F4279" w:rsidP="004F4279">
            <w:pPr>
              <w:ind w:firstLine="0"/>
              <w:jc w:val="center"/>
              <w:rPr>
                <w:color w:val="000000" w:themeColor="text1"/>
              </w:rPr>
            </w:pPr>
            <w:r w:rsidRPr="00067073">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C0B73D4"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42B76C13" w14:textId="77777777" w:rsidR="009F43CE" w:rsidRPr="00067073" w:rsidRDefault="004F4279" w:rsidP="004F4279">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ФИОТип</w:t>
            </w:r>
            <w:proofErr w:type="spellEnd"/>
            <w:r w:rsidRPr="00067073">
              <w:rPr>
                <w:color w:val="000000" w:themeColor="text1"/>
              </w:rPr>
              <w:t>&gt;.</w:t>
            </w:r>
          </w:p>
          <w:p w14:paraId="3E678374" w14:textId="324CADE1" w:rsidR="004F4279" w:rsidRPr="00067073" w:rsidRDefault="004F4279" w:rsidP="004F4279">
            <w:pPr>
              <w:ind w:firstLine="0"/>
              <w:jc w:val="left"/>
              <w:rPr>
                <w:color w:val="000000" w:themeColor="text1"/>
              </w:rPr>
            </w:pPr>
            <w:r w:rsidRPr="00067073">
              <w:rPr>
                <w:color w:val="000000" w:themeColor="text1"/>
              </w:rPr>
              <w:t xml:space="preserve">Состав элемента представлен в таблице 4.17 </w:t>
            </w:r>
          </w:p>
        </w:tc>
      </w:tr>
    </w:tbl>
    <w:p w14:paraId="6F9ACB9E" w14:textId="77777777" w:rsidR="00E10762" w:rsidRPr="00067073" w:rsidRDefault="00E10762" w:rsidP="00E10762">
      <w:pPr>
        <w:spacing w:before="360"/>
        <w:ind w:firstLine="0"/>
        <w:jc w:val="right"/>
        <w:rPr>
          <w:color w:val="000000" w:themeColor="text1"/>
        </w:rPr>
      </w:pPr>
      <w:r w:rsidRPr="00067073">
        <w:rPr>
          <w:color w:val="000000" w:themeColor="text1"/>
        </w:rPr>
        <w:t>Таблица 4.16</w:t>
      </w:r>
    </w:p>
    <w:p w14:paraId="208261F7"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Сведения о документе, удостоверяющем личность (</w:t>
      </w:r>
      <w:proofErr w:type="spellStart"/>
      <w:r w:rsidRPr="00067073">
        <w:rPr>
          <w:b/>
          <w:bCs/>
          <w:color w:val="000000" w:themeColor="text1"/>
        </w:rPr>
        <w:t>УдЛичнФЛТип</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67073" w:rsidRPr="00067073" w14:paraId="43DE4949"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34DA02"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149C5C8A"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96DD7E"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BC0FEE"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BBD92D"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2D878AA3"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67073" w:rsidRPr="00067073" w14:paraId="00A3B62A"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41AE4698" w14:textId="77777777" w:rsidR="00ED0D5F" w:rsidRPr="00067073" w:rsidRDefault="00ED0D5F" w:rsidP="00ED0D5F">
            <w:pPr>
              <w:ind w:firstLine="0"/>
              <w:jc w:val="left"/>
              <w:rPr>
                <w:color w:val="000000" w:themeColor="text1"/>
              </w:rPr>
            </w:pPr>
            <w:r w:rsidRPr="00067073">
              <w:rPr>
                <w:color w:val="000000" w:themeColor="text1"/>
              </w:rPr>
              <w:t>Код вида документа, удостоверяющего личность</w:t>
            </w:r>
          </w:p>
        </w:tc>
        <w:tc>
          <w:tcPr>
            <w:tcW w:w="2067" w:type="dxa"/>
            <w:tcBorders>
              <w:top w:val="nil"/>
              <w:left w:val="nil"/>
              <w:bottom w:val="single" w:sz="4" w:space="0" w:color="auto"/>
              <w:right w:val="single" w:sz="4" w:space="0" w:color="auto"/>
            </w:tcBorders>
            <w:shd w:val="clear" w:color="auto" w:fill="auto"/>
            <w:hideMark/>
          </w:tcPr>
          <w:p w14:paraId="55D6FD39" w14:textId="77777777" w:rsidR="00ED0D5F" w:rsidRPr="00067073" w:rsidRDefault="00ED0D5F" w:rsidP="00ED0D5F">
            <w:pPr>
              <w:ind w:firstLine="0"/>
              <w:jc w:val="center"/>
              <w:rPr>
                <w:color w:val="000000" w:themeColor="text1"/>
              </w:rPr>
            </w:pPr>
            <w:proofErr w:type="spellStart"/>
            <w:r w:rsidRPr="00067073">
              <w:rPr>
                <w:color w:val="000000" w:themeColor="text1"/>
              </w:rPr>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33BD62E7" w14:textId="77777777" w:rsidR="00ED0D5F" w:rsidRPr="00067073" w:rsidRDefault="00ED0D5F" w:rsidP="00ED0D5F">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38800AD" w14:textId="77777777" w:rsidR="00ED0D5F" w:rsidRPr="00067073" w:rsidRDefault="00ED0D5F" w:rsidP="00ED0D5F">
            <w:pPr>
              <w:ind w:firstLine="0"/>
              <w:jc w:val="center"/>
              <w:rPr>
                <w:color w:val="000000" w:themeColor="text1"/>
              </w:rPr>
            </w:pPr>
            <w:r w:rsidRPr="00067073">
              <w:rPr>
                <w:color w:val="000000" w:themeColor="text1"/>
              </w:rPr>
              <w:t>T(=2)</w:t>
            </w:r>
          </w:p>
        </w:tc>
        <w:tc>
          <w:tcPr>
            <w:tcW w:w="1910" w:type="dxa"/>
            <w:tcBorders>
              <w:top w:val="nil"/>
              <w:left w:val="nil"/>
              <w:bottom w:val="single" w:sz="4" w:space="0" w:color="auto"/>
              <w:right w:val="single" w:sz="4" w:space="0" w:color="auto"/>
            </w:tcBorders>
            <w:shd w:val="clear" w:color="auto" w:fill="auto"/>
            <w:hideMark/>
          </w:tcPr>
          <w:p w14:paraId="138EAEA3" w14:textId="4A123E45" w:rsidR="00ED0D5F" w:rsidRPr="00067073" w:rsidRDefault="00ED0D5F" w:rsidP="00ED0D5F">
            <w:pPr>
              <w:ind w:firstLine="0"/>
              <w:jc w:val="center"/>
              <w:rPr>
                <w:color w:val="000000" w:themeColor="text1"/>
              </w:rPr>
            </w:pPr>
            <w:r w:rsidRPr="00067073">
              <w:rPr>
                <w:color w:val="000000" w:themeColor="text1"/>
              </w:rPr>
              <w:t>ОК</w:t>
            </w:r>
          </w:p>
        </w:tc>
        <w:tc>
          <w:tcPr>
            <w:tcW w:w="5363" w:type="dxa"/>
            <w:tcBorders>
              <w:top w:val="nil"/>
              <w:left w:val="nil"/>
              <w:bottom w:val="single" w:sz="4" w:space="0" w:color="auto"/>
              <w:right w:val="single" w:sz="4" w:space="0" w:color="auto"/>
            </w:tcBorders>
            <w:shd w:val="clear" w:color="auto" w:fill="auto"/>
            <w:hideMark/>
          </w:tcPr>
          <w:p w14:paraId="486CB614" w14:textId="77777777" w:rsidR="00ED0D5F" w:rsidRPr="00067073" w:rsidRDefault="00ED0D5F" w:rsidP="00ED0D5F">
            <w:pPr>
              <w:ind w:firstLine="0"/>
              <w:jc w:val="left"/>
              <w:rPr>
                <w:color w:val="000000" w:themeColor="text1"/>
              </w:rPr>
            </w:pPr>
            <w:r w:rsidRPr="00067073">
              <w:rPr>
                <w:color w:val="000000" w:themeColor="text1"/>
              </w:rPr>
              <w:t>Типовой элемент &lt;</w:t>
            </w:r>
            <w:proofErr w:type="spellStart"/>
            <w:r w:rsidRPr="00067073">
              <w:rPr>
                <w:color w:val="000000" w:themeColor="text1"/>
              </w:rPr>
              <w:t>СПДУЛТип</w:t>
            </w:r>
            <w:proofErr w:type="spellEnd"/>
            <w:r w:rsidRPr="00067073">
              <w:rPr>
                <w:color w:val="000000" w:themeColor="text1"/>
              </w:rPr>
              <w:t>&gt;.</w:t>
            </w:r>
          </w:p>
          <w:p w14:paraId="63CE691F" w14:textId="0D91FDC7" w:rsidR="00ED0D5F" w:rsidRPr="00067073" w:rsidRDefault="00ED0D5F" w:rsidP="00ED0D5F">
            <w:pPr>
              <w:ind w:firstLine="0"/>
              <w:jc w:val="left"/>
              <w:rPr>
                <w:color w:val="000000" w:themeColor="text1"/>
              </w:rPr>
            </w:pPr>
            <w:r w:rsidRPr="00067073">
              <w:rPr>
                <w:color w:val="000000" w:themeColor="text1"/>
              </w:rPr>
              <w:t>Принимает значение в соответствии с приложением № 3 к Порядку заполнения</w:t>
            </w:r>
          </w:p>
        </w:tc>
      </w:tr>
      <w:tr w:rsidR="00067073" w:rsidRPr="00067073" w14:paraId="02D9BF41"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23900BF4" w14:textId="77777777" w:rsidR="004F4279" w:rsidRPr="00067073" w:rsidRDefault="004F4279" w:rsidP="004F4279">
            <w:pPr>
              <w:ind w:firstLine="0"/>
              <w:jc w:val="left"/>
              <w:rPr>
                <w:color w:val="000000" w:themeColor="text1"/>
              </w:rPr>
            </w:pPr>
            <w:r w:rsidRPr="00067073">
              <w:rPr>
                <w:color w:val="000000" w:themeColor="text1"/>
              </w:rPr>
              <w:lastRenderedPageBreak/>
              <w:t>Серия и номер документа, удостоверяющего личность</w:t>
            </w:r>
          </w:p>
        </w:tc>
        <w:tc>
          <w:tcPr>
            <w:tcW w:w="2067" w:type="dxa"/>
            <w:tcBorders>
              <w:top w:val="nil"/>
              <w:left w:val="nil"/>
              <w:bottom w:val="single" w:sz="4" w:space="0" w:color="auto"/>
              <w:right w:val="single" w:sz="4" w:space="0" w:color="auto"/>
            </w:tcBorders>
            <w:shd w:val="clear" w:color="auto" w:fill="auto"/>
            <w:hideMark/>
          </w:tcPr>
          <w:p w14:paraId="682746F0" w14:textId="77777777" w:rsidR="004F4279" w:rsidRPr="00067073" w:rsidRDefault="004F4279" w:rsidP="004F4279">
            <w:pPr>
              <w:ind w:firstLine="0"/>
              <w:jc w:val="center"/>
              <w:rPr>
                <w:color w:val="000000" w:themeColor="text1"/>
              </w:rPr>
            </w:pPr>
            <w:proofErr w:type="spellStart"/>
            <w:r w:rsidRPr="00067073">
              <w:rPr>
                <w:color w:val="000000" w:themeColor="text1"/>
              </w:rPr>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45D94C7A"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57BA0A" w14:textId="77777777" w:rsidR="004F4279" w:rsidRPr="00067073" w:rsidRDefault="004F4279" w:rsidP="004F4279">
            <w:pPr>
              <w:ind w:firstLine="0"/>
              <w:jc w:val="center"/>
              <w:rPr>
                <w:color w:val="000000" w:themeColor="text1"/>
              </w:rPr>
            </w:pPr>
            <w:r w:rsidRPr="00067073">
              <w:rPr>
                <w:color w:val="000000" w:themeColor="text1"/>
              </w:rPr>
              <w:t>T(1-25)</w:t>
            </w:r>
          </w:p>
        </w:tc>
        <w:tc>
          <w:tcPr>
            <w:tcW w:w="1910" w:type="dxa"/>
            <w:tcBorders>
              <w:top w:val="nil"/>
              <w:left w:val="nil"/>
              <w:bottom w:val="single" w:sz="4" w:space="0" w:color="auto"/>
              <w:right w:val="single" w:sz="4" w:space="0" w:color="auto"/>
            </w:tcBorders>
            <w:shd w:val="clear" w:color="auto" w:fill="auto"/>
            <w:hideMark/>
          </w:tcPr>
          <w:p w14:paraId="0C88E3AF" w14:textId="19133B6D" w:rsidR="004F4279" w:rsidRPr="00A2118B" w:rsidRDefault="00A2118B" w:rsidP="004F4279">
            <w:pPr>
              <w:ind w:firstLine="0"/>
              <w:jc w:val="center"/>
              <w:rPr>
                <w:color w:val="000000" w:themeColor="text1"/>
              </w:rPr>
            </w:pPr>
            <w:r>
              <w:rPr>
                <w:color w:val="000000" w:themeColor="text1"/>
              </w:rPr>
              <w:t>Н</w:t>
            </w:r>
          </w:p>
        </w:tc>
        <w:tc>
          <w:tcPr>
            <w:tcW w:w="5363" w:type="dxa"/>
            <w:tcBorders>
              <w:top w:val="nil"/>
              <w:left w:val="nil"/>
              <w:bottom w:val="single" w:sz="4" w:space="0" w:color="auto"/>
              <w:right w:val="single" w:sz="4" w:space="0" w:color="auto"/>
            </w:tcBorders>
            <w:shd w:val="clear" w:color="auto" w:fill="auto"/>
            <w:hideMark/>
          </w:tcPr>
          <w:p w14:paraId="7A936013" w14:textId="77777777" w:rsidR="004F4279" w:rsidRPr="00067073" w:rsidRDefault="004F4279" w:rsidP="004F4279">
            <w:pPr>
              <w:ind w:firstLine="0"/>
              <w:jc w:val="left"/>
              <w:rPr>
                <w:color w:val="000000" w:themeColor="text1"/>
              </w:rPr>
            </w:pPr>
            <w:r w:rsidRPr="00067073">
              <w:rPr>
                <w:color w:val="000000" w:themeColor="text1"/>
              </w:rPr>
              <w:t> </w:t>
            </w:r>
          </w:p>
        </w:tc>
      </w:tr>
    </w:tbl>
    <w:p w14:paraId="46F3671E" w14:textId="77777777" w:rsidR="00E10762" w:rsidRPr="00067073" w:rsidRDefault="00E10762" w:rsidP="00E10762">
      <w:pPr>
        <w:spacing w:before="360"/>
        <w:ind w:firstLine="0"/>
        <w:jc w:val="right"/>
        <w:rPr>
          <w:color w:val="000000" w:themeColor="text1"/>
        </w:rPr>
      </w:pPr>
      <w:r w:rsidRPr="00067073">
        <w:rPr>
          <w:color w:val="000000" w:themeColor="text1"/>
        </w:rPr>
        <w:t>Таблица 4.17</w:t>
      </w:r>
    </w:p>
    <w:p w14:paraId="02C7C6F7" w14:textId="77777777" w:rsidR="00E10762" w:rsidRPr="00067073" w:rsidRDefault="00E10762" w:rsidP="00ED0D5F">
      <w:pPr>
        <w:spacing w:after="120"/>
        <w:ind w:firstLine="0"/>
        <w:jc w:val="center"/>
        <w:rPr>
          <w:color w:val="000000" w:themeColor="text1"/>
          <w:sz w:val="20"/>
          <w:szCs w:val="20"/>
        </w:rPr>
      </w:pPr>
      <w:r w:rsidRPr="00067073">
        <w:rPr>
          <w:b/>
          <w:bCs/>
          <w:color w:val="000000" w:themeColor="text1"/>
        </w:rPr>
        <w:t>Фамилия, имя, отчество (</w:t>
      </w:r>
      <w:proofErr w:type="spellStart"/>
      <w:r w:rsidRPr="00067073">
        <w:rPr>
          <w:b/>
          <w:bCs/>
          <w:color w:val="000000" w:themeColor="text1"/>
        </w:rPr>
        <w:t>ФИОТип</w:t>
      </w:r>
      <w:proofErr w:type="spellEnd"/>
      <w:r w:rsidRPr="00067073">
        <w:rPr>
          <w:b/>
          <w:bCs/>
          <w:color w:val="000000" w:themeColor="text1"/>
        </w:rPr>
        <w:t>)</w:t>
      </w:r>
    </w:p>
    <w:tbl>
      <w:tblPr>
        <w:tblW w:w="15644" w:type="dxa"/>
        <w:jc w:val="center"/>
        <w:tblLook w:val="04A0" w:firstRow="1" w:lastRow="0" w:firstColumn="1" w:lastColumn="0" w:noHBand="0" w:noVBand="1"/>
      </w:tblPr>
      <w:tblGrid>
        <w:gridCol w:w="3888"/>
        <w:gridCol w:w="2067"/>
        <w:gridCol w:w="1208"/>
        <w:gridCol w:w="1208"/>
        <w:gridCol w:w="1910"/>
        <w:gridCol w:w="5363"/>
      </w:tblGrid>
      <w:tr w:rsidR="00093928" w:rsidRPr="00067073" w14:paraId="432937FB" w14:textId="77777777" w:rsidTr="00E10762">
        <w:trPr>
          <w:trHeight w:val="23"/>
          <w:tblHeader/>
          <w:jc w:val="center"/>
        </w:trPr>
        <w:tc>
          <w:tcPr>
            <w:tcW w:w="388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BF6287" w14:textId="77777777" w:rsidR="004F4279" w:rsidRPr="00067073" w:rsidRDefault="004F4279" w:rsidP="004F4279">
            <w:pPr>
              <w:ind w:firstLine="0"/>
              <w:jc w:val="center"/>
              <w:rPr>
                <w:b/>
                <w:bCs/>
                <w:color w:val="000000" w:themeColor="text1"/>
              </w:rPr>
            </w:pPr>
            <w:r w:rsidRPr="00067073">
              <w:rPr>
                <w:b/>
                <w:bCs/>
                <w:color w:val="000000" w:themeColor="text1"/>
              </w:rPr>
              <w:t>Наименование элемента</w:t>
            </w:r>
          </w:p>
        </w:tc>
        <w:tc>
          <w:tcPr>
            <w:tcW w:w="2067" w:type="dxa"/>
            <w:tcBorders>
              <w:top w:val="single" w:sz="4" w:space="0" w:color="auto"/>
              <w:left w:val="nil"/>
              <w:bottom w:val="single" w:sz="4" w:space="0" w:color="auto"/>
              <w:right w:val="single" w:sz="4" w:space="0" w:color="auto"/>
            </w:tcBorders>
            <w:shd w:val="clear" w:color="000000" w:fill="EAEAEA"/>
            <w:vAlign w:val="center"/>
            <w:hideMark/>
          </w:tcPr>
          <w:p w14:paraId="7033C821" w14:textId="77777777" w:rsidR="004F4279" w:rsidRPr="00067073" w:rsidRDefault="004F4279" w:rsidP="004F4279">
            <w:pPr>
              <w:ind w:firstLine="0"/>
              <w:jc w:val="center"/>
              <w:rPr>
                <w:b/>
                <w:bCs/>
                <w:color w:val="000000" w:themeColor="text1"/>
              </w:rPr>
            </w:pPr>
            <w:r w:rsidRPr="00067073">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919A32" w14:textId="77777777" w:rsidR="004F4279" w:rsidRPr="00067073" w:rsidRDefault="004F4279" w:rsidP="004F4279">
            <w:pPr>
              <w:ind w:firstLine="0"/>
              <w:jc w:val="center"/>
              <w:rPr>
                <w:b/>
                <w:bCs/>
                <w:color w:val="000000" w:themeColor="text1"/>
              </w:rPr>
            </w:pPr>
            <w:r w:rsidRPr="00067073">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D51B8D" w14:textId="77777777" w:rsidR="004F4279" w:rsidRPr="00067073" w:rsidRDefault="004F4279" w:rsidP="004F4279">
            <w:pPr>
              <w:ind w:firstLine="0"/>
              <w:jc w:val="center"/>
              <w:rPr>
                <w:b/>
                <w:bCs/>
                <w:color w:val="000000" w:themeColor="text1"/>
              </w:rPr>
            </w:pPr>
            <w:r w:rsidRPr="00067073">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8EAA37" w14:textId="77777777" w:rsidR="004F4279" w:rsidRPr="00067073" w:rsidRDefault="004F4279" w:rsidP="004F4279">
            <w:pPr>
              <w:ind w:firstLine="0"/>
              <w:jc w:val="center"/>
              <w:rPr>
                <w:b/>
                <w:bCs/>
                <w:color w:val="000000" w:themeColor="text1"/>
              </w:rPr>
            </w:pPr>
            <w:r w:rsidRPr="00067073">
              <w:rPr>
                <w:b/>
                <w:bCs/>
                <w:color w:val="000000" w:themeColor="text1"/>
              </w:rPr>
              <w:t>Признак обязательности элемента</w:t>
            </w:r>
          </w:p>
        </w:tc>
        <w:tc>
          <w:tcPr>
            <w:tcW w:w="5363" w:type="dxa"/>
            <w:tcBorders>
              <w:top w:val="single" w:sz="4" w:space="0" w:color="auto"/>
              <w:left w:val="nil"/>
              <w:bottom w:val="single" w:sz="4" w:space="0" w:color="auto"/>
              <w:right w:val="single" w:sz="4" w:space="0" w:color="auto"/>
            </w:tcBorders>
            <w:shd w:val="clear" w:color="000000" w:fill="EAEAEA"/>
            <w:vAlign w:val="center"/>
            <w:hideMark/>
          </w:tcPr>
          <w:p w14:paraId="2B24F073" w14:textId="77777777" w:rsidR="004F4279" w:rsidRPr="00067073" w:rsidRDefault="004F4279" w:rsidP="004F4279">
            <w:pPr>
              <w:ind w:firstLine="0"/>
              <w:jc w:val="center"/>
              <w:rPr>
                <w:b/>
                <w:bCs/>
                <w:color w:val="000000" w:themeColor="text1"/>
              </w:rPr>
            </w:pPr>
            <w:r w:rsidRPr="00067073">
              <w:rPr>
                <w:b/>
                <w:bCs/>
                <w:color w:val="000000" w:themeColor="text1"/>
              </w:rPr>
              <w:t>Дополнительная информация</w:t>
            </w:r>
          </w:p>
        </w:tc>
      </w:tr>
      <w:tr w:rsidR="00093928" w:rsidRPr="00067073" w14:paraId="58A9B55C"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F55679C" w14:textId="77777777" w:rsidR="004F4279" w:rsidRPr="00067073" w:rsidRDefault="004F4279" w:rsidP="004F4279">
            <w:pPr>
              <w:ind w:firstLine="0"/>
              <w:jc w:val="left"/>
              <w:rPr>
                <w:color w:val="000000" w:themeColor="text1"/>
              </w:rPr>
            </w:pPr>
            <w:r w:rsidRPr="00067073">
              <w:rPr>
                <w:color w:val="000000" w:themeColor="text1"/>
              </w:rPr>
              <w:t>Фамилия</w:t>
            </w:r>
          </w:p>
        </w:tc>
        <w:tc>
          <w:tcPr>
            <w:tcW w:w="2067" w:type="dxa"/>
            <w:tcBorders>
              <w:top w:val="nil"/>
              <w:left w:val="nil"/>
              <w:bottom w:val="single" w:sz="4" w:space="0" w:color="auto"/>
              <w:right w:val="single" w:sz="4" w:space="0" w:color="auto"/>
            </w:tcBorders>
            <w:shd w:val="clear" w:color="auto" w:fill="auto"/>
            <w:hideMark/>
          </w:tcPr>
          <w:p w14:paraId="2A7493D4" w14:textId="77777777" w:rsidR="004F4279" w:rsidRPr="00067073" w:rsidRDefault="004F4279" w:rsidP="004F4279">
            <w:pPr>
              <w:ind w:firstLine="0"/>
              <w:jc w:val="center"/>
              <w:rPr>
                <w:color w:val="000000" w:themeColor="text1"/>
              </w:rPr>
            </w:pPr>
            <w:r w:rsidRPr="00067073">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555802C8"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C6F9989" w14:textId="77777777" w:rsidR="004F4279" w:rsidRPr="00067073" w:rsidRDefault="004F4279" w:rsidP="004F4279">
            <w:pPr>
              <w:ind w:firstLine="0"/>
              <w:jc w:val="center"/>
              <w:rPr>
                <w:color w:val="000000" w:themeColor="text1"/>
              </w:rPr>
            </w:pPr>
            <w:r w:rsidRPr="00067073">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061DF4E"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55C09890" w14:textId="77777777" w:rsidR="004F4279" w:rsidRPr="00067073" w:rsidRDefault="004F4279" w:rsidP="004F4279">
            <w:pPr>
              <w:ind w:firstLine="0"/>
              <w:jc w:val="left"/>
              <w:rPr>
                <w:color w:val="000000" w:themeColor="text1"/>
              </w:rPr>
            </w:pPr>
            <w:r w:rsidRPr="00067073">
              <w:rPr>
                <w:color w:val="000000" w:themeColor="text1"/>
              </w:rPr>
              <w:t> </w:t>
            </w:r>
          </w:p>
        </w:tc>
      </w:tr>
      <w:tr w:rsidR="00093928" w:rsidRPr="00067073" w14:paraId="38F14FE9"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019F7D97" w14:textId="77777777" w:rsidR="004F4279" w:rsidRPr="00067073" w:rsidRDefault="004F4279" w:rsidP="004F4279">
            <w:pPr>
              <w:ind w:firstLine="0"/>
              <w:jc w:val="left"/>
              <w:rPr>
                <w:color w:val="000000" w:themeColor="text1"/>
              </w:rPr>
            </w:pPr>
            <w:r w:rsidRPr="00067073">
              <w:rPr>
                <w:color w:val="000000" w:themeColor="text1"/>
              </w:rPr>
              <w:t>Имя</w:t>
            </w:r>
          </w:p>
        </w:tc>
        <w:tc>
          <w:tcPr>
            <w:tcW w:w="2067" w:type="dxa"/>
            <w:tcBorders>
              <w:top w:val="nil"/>
              <w:left w:val="nil"/>
              <w:bottom w:val="single" w:sz="4" w:space="0" w:color="auto"/>
              <w:right w:val="single" w:sz="4" w:space="0" w:color="auto"/>
            </w:tcBorders>
            <w:shd w:val="clear" w:color="auto" w:fill="auto"/>
            <w:hideMark/>
          </w:tcPr>
          <w:p w14:paraId="5EA1C44C" w14:textId="77777777" w:rsidR="004F4279" w:rsidRPr="00067073" w:rsidRDefault="004F4279" w:rsidP="004F4279">
            <w:pPr>
              <w:ind w:firstLine="0"/>
              <w:jc w:val="center"/>
              <w:rPr>
                <w:color w:val="000000" w:themeColor="text1"/>
              </w:rPr>
            </w:pPr>
            <w:r w:rsidRPr="00067073">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7EF48B85"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69978E9" w14:textId="77777777" w:rsidR="004F4279" w:rsidRPr="00067073" w:rsidRDefault="004F4279" w:rsidP="004F4279">
            <w:pPr>
              <w:ind w:firstLine="0"/>
              <w:jc w:val="center"/>
              <w:rPr>
                <w:color w:val="000000" w:themeColor="text1"/>
              </w:rPr>
            </w:pPr>
            <w:r w:rsidRPr="00067073">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48C04568" w14:textId="77777777" w:rsidR="004F4279" w:rsidRPr="00067073" w:rsidRDefault="004F4279" w:rsidP="004F4279">
            <w:pPr>
              <w:ind w:firstLine="0"/>
              <w:jc w:val="center"/>
              <w:rPr>
                <w:color w:val="000000" w:themeColor="text1"/>
              </w:rPr>
            </w:pPr>
            <w:r w:rsidRPr="00067073">
              <w:rPr>
                <w:color w:val="000000" w:themeColor="text1"/>
              </w:rPr>
              <w:t>О</w:t>
            </w:r>
          </w:p>
        </w:tc>
        <w:tc>
          <w:tcPr>
            <w:tcW w:w="5363" w:type="dxa"/>
            <w:tcBorders>
              <w:top w:val="nil"/>
              <w:left w:val="nil"/>
              <w:bottom w:val="single" w:sz="4" w:space="0" w:color="auto"/>
              <w:right w:val="single" w:sz="4" w:space="0" w:color="auto"/>
            </w:tcBorders>
            <w:shd w:val="clear" w:color="auto" w:fill="auto"/>
            <w:hideMark/>
          </w:tcPr>
          <w:p w14:paraId="13337A8E" w14:textId="77777777" w:rsidR="004F4279" w:rsidRPr="00067073" w:rsidRDefault="004F4279" w:rsidP="004F4279">
            <w:pPr>
              <w:ind w:firstLine="0"/>
              <w:jc w:val="left"/>
              <w:rPr>
                <w:color w:val="000000" w:themeColor="text1"/>
              </w:rPr>
            </w:pPr>
            <w:r w:rsidRPr="00067073">
              <w:rPr>
                <w:color w:val="000000" w:themeColor="text1"/>
              </w:rPr>
              <w:t> </w:t>
            </w:r>
          </w:p>
        </w:tc>
      </w:tr>
      <w:tr w:rsidR="004F4279" w:rsidRPr="00067073" w14:paraId="38D71ADF" w14:textId="77777777" w:rsidTr="00E10762">
        <w:trPr>
          <w:trHeight w:val="23"/>
          <w:jc w:val="center"/>
        </w:trPr>
        <w:tc>
          <w:tcPr>
            <w:tcW w:w="3888" w:type="dxa"/>
            <w:tcBorders>
              <w:top w:val="nil"/>
              <w:left w:val="single" w:sz="4" w:space="0" w:color="auto"/>
              <w:bottom w:val="single" w:sz="4" w:space="0" w:color="auto"/>
              <w:right w:val="single" w:sz="4" w:space="0" w:color="auto"/>
            </w:tcBorders>
            <w:shd w:val="clear" w:color="auto" w:fill="auto"/>
            <w:hideMark/>
          </w:tcPr>
          <w:p w14:paraId="1C936B93" w14:textId="77777777" w:rsidR="004F4279" w:rsidRPr="00067073" w:rsidRDefault="004F4279" w:rsidP="004F4279">
            <w:pPr>
              <w:ind w:firstLine="0"/>
              <w:jc w:val="left"/>
              <w:rPr>
                <w:color w:val="000000" w:themeColor="text1"/>
              </w:rPr>
            </w:pPr>
            <w:r w:rsidRPr="00067073">
              <w:rPr>
                <w:color w:val="000000" w:themeColor="text1"/>
              </w:rPr>
              <w:t>Отчество</w:t>
            </w:r>
          </w:p>
        </w:tc>
        <w:tc>
          <w:tcPr>
            <w:tcW w:w="2067" w:type="dxa"/>
            <w:tcBorders>
              <w:top w:val="nil"/>
              <w:left w:val="nil"/>
              <w:bottom w:val="single" w:sz="4" w:space="0" w:color="auto"/>
              <w:right w:val="single" w:sz="4" w:space="0" w:color="auto"/>
            </w:tcBorders>
            <w:shd w:val="clear" w:color="auto" w:fill="auto"/>
            <w:hideMark/>
          </w:tcPr>
          <w:p w14:paraId="5E929648" w14:textId="77777777" w:rsidR="004F4279" w:rsidRPr="00067073" w:rsidRDefault="004F4279" w:rsidP="004F4279">
            <w:pPr>
              <w:ind w:firstLine="0"/>
              <w:jc w:val="center"/>
              <w:rPr>
                <w:color w:val="000000" w:themeColor="text1"/>
              </w:rPr>
            </w:pPr>
            <w:r w:rsidRPr="00067073">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389C249E" w14:textId="77777777" w:rsidR="004F4279" w:rsidRPr="00067073" w:rsidRDefault="004F4279" w:rsidP="004F4279">
            <w:pPr>
              <w:ind w:firstLine="0"/>
              <w:jc w:val="center"/>
              <w:rPr>
                <w:color w:val="000000" w:themeColor="text1"/>
              </w:rPr>
            </w:pPr>
            <w:r w:rsidRPr="00067073">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35A0C8" w14:textId="77777777" w:rsidR="004F4279" w:rsidRPr="00067073" w:rsidRDefault="004F4279" w:rsidP="004F4279">
            <w:pPr>
              <w:ind w:firstLine="0"/>
              <w:jc w:val="center"/>
              <w:rPr>
                <w:color w:val="000000" w:themeColor="text1"/>
              </w:rPr>
            </w:pPr>
            <w:r w:rsidRPr="00067073">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7965FB42" w14:textId="77777777" w:rsidR="004F4279" w:rsidRPr="00067073" w:rsidRDefault="004F4279" w:rsidP="004F4279">
            <w:pPr>
              <w:ind w:firstLine="0"/>
              <w:jc w:val="center"/>
              <w:rPr>
                <w:color w:val="000000" w:themeColor="text1"/>
              </w:rPr>
            </w:pPr>
            <w:r w:rsidRPr="00067073">
              <w:rPr>
                <w:color w:val="000000" w:themeColor="text1"/>
              </w:rPr>
              <w:t>Н</w:t>
            </w:r>
          </w:p>
        </w:tc>
        <w:tc>
          <w:tcPr>
            <w:tcW w:w="5363" w:type="dxa"/>
            <w:tcBorders>
              <w:top w:val="nil"/>
              <w:left w:val="nil"/>
              <w:bottom w:val="single" w:sz="4" w:space="0" w:color="auto"/>
              <w:right w:val="single" w:sz="4" w:space="0" w:color="auto"/>
            </w:tcBorders>
            <w:shd w:val="clear" w:color="auto" w:fill="auto"/>
            <w:hideMark/>
          </w:tcPr>
          <w:p w14:paraId="586514AD" w14:textId="77777777" w:rsidR="004F4279" w:rsidRPr="00067073" w:rsidRDefault="004F4279" w:rsidP="004F4279">
            <w:pPr>
              <w:ind w:firstLine="0"/>
              <w:jc w:val="left"/>
              <w:rPr>
                <w:color w:val="000000" w:themeColor="text1"/>
              </w:rPr>
            </w:pPr>
            <w:r w:rsidRPr="00067073">
              <w:rPr>
                <w:color w:val="000000" w:themeColor="text1"/>
              </w:rPr>
              <w:t> </w:t>
            </w:r>
          </w:p>
        </w:tc>
      </w:tr>
    </w:tbl>
    <w:p w14:paraId="109B4C71" w14:textId="03D20548" w:rsidR="001F7816" w:rsidRPr="00067073" w:rsidRDefault="001F7816" w:rsidP="004F4279">
      <w:pPr>
        <w:ind w:firstLine="0"/>
        <w:rPr>
          <w:color w:val="000000" w:themeColor="text1"/>
        </w:rPr>
      </w:pPr>
    </w:p>
    <w:sectPr w:rsidR="001F7816" w:rsidRPr="00067073" w:rsidSect="004B186C">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D9E57" w14:textId="77777777" w:rsidR="002926EB" w:rsidRDefault="002926EB" w:rsidP="004B186C">
      <w:r>
        <w:separator/>
      </w:r>
    </w:p>
  </w:endnote>
  <w:endnote w:type="continuationSeparator" w:id="0">
    <w:p w14:paraId="3E8EB8B4" w14:textId="77777777" w:rsidR="002926EB" w:rsidRDefault="002926EB" w:rsidP="004B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6CE6" w14:textId="7B1ABD1B" w:rsidR="004C2764" w:rsidRPr="00CA0841" w:rsidRDefault="00A107BC" w:rsidP="00CA0841">
    <w:pPr>
      <w:pStyle w:val="afc"/>
      <w:rPr>
        <w:i/>
        <w:color w:val="767171" w:themeColor="background2" w:themeShade="80"/>
        <w:sz w:val="16"/>
      </w:rPr>
    </w:pPr>
    <w:r>
      <w:rPr>
        <w:i/>
        <w:color w:val="767171" w:themeColor="background2" w:themeShade="80"/>
        <w:sz w:val="16"/>
      </w:rPr>
      <w:t>13.11.2024 15:49</w:t>
    </w:r>
  </w:p>
  <w:p w14:paraId="2E7176D4" w14:textId="232F5E3A" w:rsidR="00CA0841" w:rsidRPr="00CA0841" w:rsidRDefault="00CA0841" w:rsidP="00CA0841">
    <w:pPr>
      <w:pStyle w:val="afc"/>
      <w:rPr>
        <w:color w:val="767171" w:themeColor="background2" w:themeShade="80"/>
        <w:sz w:val="16"/>
      </w:rPr>
    </w:pPr>
    <w:r w:rsidRPr="00CA0841">
      <w:rPr>
        <w:i/>
        <w:color w:val="767171" w:themeColor="background2" w:themeShade="80"/>
        <w:sz w:val="16"/>
        <w:lang w:val="en-US"/>
      </w:rPr>
      <w:sym w:font="Wingdings" w:char="F03C"/>
    </w:r>
    <w:r w:rsidRPr="00CA0841">
      <w:rPr>
        <w:i/>
        <w:color w:val="767171" w:themeColor="background2" w:themeShade="80"/>
        <w:sz w:val="16"/>
      </w:rPr>
      <w:t xml:space="preserve"> </w:t>
    </w:r>
    <w:proofErr w:type="spellStart"/>
    <w:proofErr w:type="gramStart"/>
    <w:r w:rsidRPr="00CA0841">
      <w:rPr>
        <w:i/>
        <w:color w:val="767171" w:themeColor="background2" w:themeShade="80"/>
        <w:sz w:val="16"/>
        <w:lang w:val="en-US"/>
      </w:rPr>
      <w:t>kompburo</w:t>
    </w:r>
    <w:proofErr w:type="spellEnd"/>
    <w:proofErr w:type="gramEnd"/>
    <w:r w:rsidRPr="00CA0841">
      <w:rPr>
        <w:i/>
        <w:color w:val="767171" w:themeColor="background2" w:themeShade="80"/>
        <w:sz w:val="16"/>
      </w:rPr>
      <w:t xml:space="preserve"> /Н.И./</w:t>
    </w:r>
    <w:r w:rsidRPr="00CA0841">
      <w:rPr>
        <w:i/>
        <w:color w:val="767171" w:themeColor="background2" w:themeShade="80"/>
        <w:sz w:val="16"/>
      </w:rPr>
      <w:fldChar w:fldCharType="begin"/>
    </w:r>
    <w:r w:rsidRPr="00CA0841">
      <w:rPr>
        <w:i/>
        <w:color w:val="767171" w:themeColor="background2" w:themeShade="80"/>
        <w:sz w:val="16"/>
      </w:rPr>
      <w:instrText xml:space="preserve"> FILENAME   \* MERGEFORMAT </w:instrText>
    </w:r>
    <w:r w:rsidRPr="00CA0841">
      <w:rPr>
        <w:i/>
        <w:color w:val="767171" w:themeColor="background2" w:themeShade="80"/>
        <w:sz w:val="16"/>
      </w:rPr>
      <w:fldChar w:fldCharType="separate"/>
    </w:r>
    <w:r w:rsidR="00EC5E72">
      <w:rPr>
        <w:i/>
        <w:noProof/>
        <w:color w:val="767171" w:themeColor="background2" w:themeShade="80"/>
        <w:sz w:val="16"/>
      </w:rPr>
      <w:t>Прил-К8624-3</w:t>
    </w:r>
    <w:r w:rsidRPr="00CA0841">
      <w:rPr>
        <w:i/>
        <w:color w:val="767171" w:themeColor="background2" w:themeShade="8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B4DA" w14:textId="631DB6CF" w:rsidR="004C2764" w:rsidRPr="00CA0841" w:rsidRDefault="00A107BC" w:rsidP="00CA0841">
    <w:pPr>
      <w:pStyle w:val="afc"/>
      <w:rPr>
        <w:i/>
        <w:color w:val="767171" w:themeColor="background2" w:themeShade="80"/>
        <w:sz w:val="16"/>
      </w:rPr>
    </w:pPr>
    <w:r>
      <w:rPr>
        <w:i/>
        <w:color w:val="767171" w:themeColor="background2" w:themeShade="80"/>
        <w:sz w:val="16"/>
      </w:rPr>
      <w:t>13.11.2024 15:49</w:t>
    </w:r>
  </w:p>
  <w:p w14:paraId="199F2F7E" w14:textId="240E3674" w:rsidR="00CA0841" w:rsidRPr="00CA0841" w:rsidRDefault="00CA0841" w:rsidP="00CA0841">
    <w:pPr>
      <w:pStyle w:val="afc"/>
      <w:rPr>
        <w:color w:val="767171" w:themeColor="background2" w:themeShade="80"/>
        <w:sz w:val="16"/>
      </w:rPr>
    </w:pPr>
    <w:r w:rsidRPr="00CA0841">
      <w:rPr>
        <w:i/>
        <w:color w:val="767171" w:themeColor="background2" w:themeShade="80"/>
        <w:sz w:val="16"/>
        <w:lang w:val="en-US"/>
      </w:rPr>
      <w:sym w:font="Wingdings" w:char="F03C"/>
    </w:r>
    <w:r w:rsidRPr="00CA0841">
      <w:rPr>
        <w:i/>
        <w:color w:val="767171" w:themeColor="background2" w:themeShade="80"/>
        <w:sz w:val="16"/>
      </w:rPr>
      <w:t xml:space="preserve"> </w:t>
    </w:r>
    <w:proofErr w:type="spellStart"/>
    <w:proofErr w:type="gramStart"/>
    <w:r w:rsidRPr="00CA0841">
      <w:rPr>
        <w:i/>
        <w:color w:val="767171" w:themeColor="background2" w:themeShade="80"/>
        <w:sz w:val="16"/>
        <w:lang w:val="en-US"/>
      </w:rPr>
      <w:t>kompburo</w:t>
    </w:r>
    <w:proofErr w:type="spellEnd"/>
    <w:proofErr w:type="gramEnd"/>
    <w:r w:rsidRPr="00CA0841">
      <w:rPr>
        <w:i/>
        <w:color w:val="767171" w:themeColor="background2" w:themeShade="80"/>
        <w:sz w:val="16"/>
      </w:rPr>
      <w:t xml:space="preserve"> /Н.И./</w:t>
    </w:r>
    <w:r w:rsidRPr="00CA0841">
      <w:rPr>
        <w:i/>
        <w:color w:val="767171" w:themeColor="background2" w:themeShade="80"/>
        <w:sz w:val="16"/>
      </w:rPr>
      <w:fldChar w:fldCharType="begin"/>
    </w:r>
    <w:r w:rsidRPr="00CA0841">
      <w:rPr>
        <w:i/>
        <w:color w:val="767171" w:themeColor="background2" w:themeShade="80"/>
        <w:sz w:val="16"/>
      </w:rPr>
      <w:instrText xml:space="preserve"> FILENAME   \* MERGEFORMAT </w:instrText>
    </w:r>
    <w:r w:rsidRPr="00CA0841">
      <w:rPr>
        <w:i/>
        <w:color w:val="767171" w:themeColor="background2" w:themeShade="80"/>
        <w:sz w:val="16"/>
      </w:rPr>
      <w:fldChar w:fldCharType="separate"/>
    </w:r>
    <w:r w:rsidR="00EC5E72">
      <w:rPr>
        <w:i/>
        <w:noProof/>
        <w:color w:val="767171" w:themeColor="background2" w:themeShade="80"/>
        <w:sz w:val="16"/>
      </w:rPr>
      <w:t>Прил-К8624-3</w:t>
    </w:r>
    <w:r w:rsidRPr="00CA0841">
      <w:rPr>
        <w:i/>
        <w:color w:val="767171" w:themeColor="background2"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61905" w14:textId="77777777" w:rsidR="002926EB" w:rsidRDefault="002926EB" w:rsidP="004B186C">
      <w:r>
        <w:separator/>
      </w:r>
    </w:p>
  </w:footnote>
  <w:footnote w:type="continuationSeparator" w:id="0">
    <w:p w14:paraId="0525F77F" w14:textId="77777777" w:rsidR="002926EB" w:rsidRDefault="002926EB" w:rsidP="004B1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523001"/>
      <w:docPartObj>
        <w:docPartGallery w:val="Page Numbers (Top of Page)"/>
        <w:docPartUnique/>
      </w:docPartObj>
    </w:sdtPr>
    <w:sdtEndPr/>
    <w:sdtContent>
      <w:p w14:paraId="513C87AF" w14:textId="545A9EC6" w:rsidR="004C2764" w:rsidRPr="00CA0841" w:rsidRDefault="004C2764" w:rsidP="007957F0">
        <w:pPr>
          <w:pStyle w:val="afa"/>
          <w:jc w:val="center"/>
        </w:pPr>
        <w:r>
          <w:fldChar w:fldCharType="begin"/>
        </w:r>
        <w:r>
          <w:instrText>PAGE   \* MERGEFORMAT</w:instrText>
        </w:r>
        <w:r>
          <w:fldChar w:fldCharType="separate"/>
        </w:r>
        <w:r w:rsidR="004B1F5D">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C56D0C"/>
    <w:multiLevelType w:val="multilevel"/>
    <w:tmpl w:val="48E03C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C35036D"/>
    <w:multiLevelType w:val="multilevel"/>
    <w:tmpl w:val="5C7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0C"/>
    <w:rsid w:val="00002AD6"/>
    <w:rsid w:val="0000598D"/>
    <w:rsid w:val="00006766"/>
    <w:rsid w:val="0001046A"/>
    <w:rsid w:val="0001121B"/>
    <w:rsid w:val="0001451D"/>
    <w:rsid w:val="000155D3"/>
    <w:rsid w:val="00015CAD"/>
    <w:rsid w:val="00020F35"/>
    <w:rsid w:val="00024AAA"/>
    <w:rsid w:val="00031844"/>
    <w:rsid w:val="00031C2B"/>
    <w:rsid w:val="000407E8"/>
    <w:rsid w:val="00042F81"/>
    <w:rsid w:val="00050A2C"/>
    <w:rsid w:val="00055253"/>
    <w:rsid w:val="00066514"/>
    <w:rsid w:val="00067073"/>
    <w:rsid w:val="00067FF8"/>
    <w:rsid w:val="000722B3"/>
    <w:rsid w:val="0007293D"/>
    <w:rsid w:val="00073BBF"/>
    <w:rsid w:val="00077B59"/>
    <w:rsid w:val="00081A72"/>
    <w:rsid w:val="00082156"/>
    <w:rsid w:val="00085A6F"/>
    <w:rsid w:val="0009341D"/>
    <w:rsid w:val="00093928"/>
    <w:rsid w:val="00094798"/>
    <w:rsid w:val="0009564B"/>
    <w:rsid w:val="000A0706"/>
    <w:rsid w:val="000A1D39"/>
    <w:rsid w:val="000A2445"/>
    <w:rsid w:val="000B2614"/>
    <w:rsid w:val="000B5517"/>
    <w:rsid w:val="000C0111"/>
    <w:rsid w:val="000C29A9"/>
    <w:rsid w:val="000C7112"/>
    <w:rsid w:val="000C766C"/>
    <w:rsid w:val="000D2712"/>
    <w:rsid w:val="000D4DCC"/>
    <w:rsid w:val="000E1C03"/>
    <w:rsid w:val="000E755D"/>
    <w:rsid w:val="000F184B"/>
    <w:rsid w:val="000F27D1"/>
    <w:rsid w:val="000F2B2A"/>
    <w:rsid w:val="000F3F8C"/>
    <w:rsid w:val="000F6FBF"/>
    <w:rsid w:val="00100888"/>
    <w:rsid w:val="001024AC"/>
    <w:rsid w:val="001102B8"/>
    <w:rsid w:val="00114406"/>
    <w:rsid w:val="00115982"/>
    <w:rsid w:val="001166E5"/>
    <w:rsid w:val="00124D72"/>
    <w:rsid w:val="00132A39"/>
    <w:rsid w:val="00133AD3"/>
    <w:rsid w:val="00134116"/>
    <w:rsid w:val="00134668"/>
    <w:rsid w:val="00136EE2"/>
    <w:rsid w:val="001426CD"/>
    <w:rsid w:val="001462E7"/>
    <w:rsid w:val="00150BCF"/>
    <w:rsid w:val="00152CC7"/>
    <w:rsid w:val="00154813"/>
    <w:rsid w:val="00157845"/>
    <w:rsid w:val="00164536"/>
    <w:rsid w:val="00166DCB"/>
    <w:rsid w:val="00171A53"/>
    <w:rsid w:val="001738E5"/>
    <w:rsid w:val="00177CD9"/>
    <w:rsid w:val="00187873"/>
    <w:rsid w:val="00191ECD"/>
    <w:rsid w:val="001933E1"/>
    <w:rsid w:val="001937C1"/>
    <w:rsid w:val="00196330"/>
    <w:rsid w:val="001975E1"/>
    <w:rsid w:val="001A3907"/>
    <w:rsid w:val="001B263F"/>
    <w:rsid w:val="001B2D88"/>
    <w:rsid w:val="001B4261"/>
    <w:rsid w:val="001C3699"/>
    <w:rsid w:val="001D625C"/>
    <w:rsid w:val="001E4901"/>
    <w:rsid w:val="001E60A9"/>
    <w:rsid w:val="001E6A81"/>
    <w:rsid w:val="001E7B8A"/>
    <w:rsid w:val="001F0026"/>
    <w:rsid w:val="001F0A3C"/>
    <w:rsid w:val="001F0D95"/>
    <w:rsid w:val="001F4695"/>
    <w:rsid w:val="001F6F77"/>
    <w:rsid w:val="001F7816"/>
    <w:rsid w:val="00203D08"/>
    <w:rsid w:val="00205D9C"/>
    <w:rsid w:val="00221D76"/>
    <w:rsid w:val="0022734F"/>
    <w:rsid w:val="002318DD"/>
    <w:rsid w:val="00232F09"/>
    <w:rsid w:val="00234A69"/>
    <w:rsid w:val="00236614"/>
    <w:rsid w:val="00250A4A"/>
    <w:rsid w:val="00253088"/>
    <w:rsid w:val="0025414B"/>
    <w:rsid w:val="00262F36"/>
    <w:rsid w:val="002705DC"/>
    <w:rsid w:val="00271FC7"/>
    <w:rsid w:val="00274A4D"/>
    <w:rsid w:val="002760AA"/>
    <w:rsid w:val="0027718B"/>
    <w:rsid w:val="002771FD"/>
    <w:rsid w:val="002915F8"/>
    <w:rsid w:val="00291BF9"/>
    <w:rsid w:val="002926EB"/>
    <w:rsid w:val="00292C91"/>
    <w:rsid w:val="002A279B"/>
    <w:rsid w:val="002A4F6B"/>
    <w:rsid w:val="002B3B47"/>
    <w:rsid w:val="002B4FBC"/>
    <w:rsid w:val="002B69E9"/>
    <w:rsid w:val="002C1A1D"/>
    <w:rsid w:val="002C1DE3"/>
    <w:rsid w:val="002C2732"/>
    <w:rsid w:val="002D2E8D"/>
    <w:rsid w:val="002D3341"/>
    <w:rsid w:val="002D3EC5"/>
    <w:rsid w:val="002D5A07"/>
    <w:rsid w:val="002D6E8B"/>
    <w:rsid w:val="002E05DF"/>
    <w:rsid w:val="002E3C56"/>
    <w:rsid w:val="002E3DF4"/>
    <w:rsid w:val="002F082F"/>
    <w:rsid w:val="002F2E8D"/>
    <w:rsid w:val="002F7CED"/>
    <w:rsid w:val="00300832"/>
    <w:rsid w:val="00300ED2"/>
    <w:rsid w:val="00311885"/>
    <w:rsid w:val="00314B88"/>
    <w:rsid w:val="00316986"/>
    <w:rsid w:val="00316C1B"/>
    <w:rsid w:val="00317A07"/>
    <w:rsid w:val="00321E10"/>
    <w:rsid w:val="003228E5"/>
    <w:rsid w:val="00322FEA"/>
    <w:rsid w:val="00327746"/>
    <w:rsid w:val="003279CA"/>
    <w:rsid w:val="00330B28"/>
    <w:rsid w:val="00330E0A"/>
    <w:rsid w:val="00334BD6"/>
    <w:rsid w:val="003406B6"/>
    <w:rsid w:val="00341E3A"/>
    <w:rsid w:val="003506A5"/>
    <w:rsid w:val="00354DAB"/>
    <w:rsid w:val="0035642D"/>
    <w:rsid w:val="00357814"/>
    <w:rsid w:val="00360E04"/>
    <w:rsid w:val="003634B3"/>
    <w:rsid w:val="00364DF4"/>
    <w:rsid w:val="00365674"/>
    <w:rsid w:val="0036782B"/>
    <w:rsid w:val="00372FE5"/>
    <w:rsid w:val="00373B42"/>
    <w:rsid w:val="003777A6"/>
    <w:rsid w:val="0039244C"/>
    <w:rsid w:val="003944B7"/>
    <w:rsid w:val="0039495D"/>
    <w:rsid w:val="00394A17"/>
    <w:rsid w:val="00395288"/>
    <w:rsid w:val="003A3A24"/>
    <w:rsid w:val="003A57D8"/>
    <w:rsid w:val="003B1AA0"/>
    <w:rsid w:val="003B36B1"/>
    <w:rsid w:val="003B7E81"/>
    <w:rsid w:val="003C0DC5"/>
    <w:rsid w:val="003D24DC"/>
    <w:rsid w:val="003D312E"/>
    <w:rsid w:val="003D3433"/>
    <w:rsid w:val="003D4E98"/>
    <w:rsid w:val="003D50DB"/>
    <w:rsid w:val="003D62C3"/>
    <w:rsid w:val="003F348F"/>
    <w:rsid w:val="003F6793"/>
    <w:rsid w:val="003F724B"/>
    <w:rsid w:val="00400C94"/>
    <w:rsid w:val="00403D95"/>
    <w:rsid w:val="0040709D"/>
    <w:rsid w:val="0041029C"/>
    <w:rsid w:val="004136E3"/>
    <w:rsid w:val="00413E72"/>
    <w:rsid w:val="00414D0B"/>
    <w:rsid w:val="00414FF3"/>
    <w:rsid w:val="004158DE"/>
    <w:rsid w:val="00417505"/>
    <w:rsid w:val="00417F08"/>
    <w:rsid w:val="00421F17"/>
    <w:rsid w:val="00423162"/>
    <w:rsid w:val="00425189"/>
    <w:rsid w:val="0042542C"/>
    <w:rsid w:val="00425649"/>
    <w:rsid w:val="00426C78"/>
    <w:rsid w:val="00430D97"/>
    <w:rsid w:val="00431452"/>
    <w:rsid w:val="00434FDF"/>
    <w:rsid w:val="004420B2"/>
    <w:rsid w:val="00445D14"/>
    <w:rsid w:val="00450703"/>
    <w:rsid w:val="00453236"/>
    <w:rsid w:val="00453A43"/>
    <w:rsid w:val="00453ABA"/>
    <w:rsid w:val="0045623E"/>
    <w:rsid w:val="00462D7B"/>
    <w:rsid w:val="00465F6E"/>
    <w:rsid w:val="00484D0B"/>
    <w:rsid w:val="00487443"/>
    <w:rsid w:val="0049238D"/>
    <w:rsid w:val="00497492"/>
    <w:rsid w:val="004A2228"/>
    <w:rsid w:val="004A4F1E"/>
    <w:rsid w:val="004A5CF6"/>
    <w:rsid w:val="004A6EC5"/>
    <w:rsid w:val="004B186C"/>
    <w:rsid w:val="004B1F5D"/>
    <w:rsid w:val="004B27B9"/>
    <w:rsid w:val="004B55F6"/>
    <w:rsid w:val="004B6CAC"/>
    <w:rsid w:val="004B7E00"/>
    <w:rsid w:val="004C1110"/>
    <w:rsid w:val="004C2764"/>
    <w:rsid w:val="004D3A31"/>
    <w:rsid w:val="004D3C04"/>
    <w:rsid w:val="004E106F"/>
    <w:rsid w:val="004E27A8"/>
    <w:rsid w:val="004E651E"/>
    <w:rsid w:val="004E6902"/>
    <w:rsid w:val="004E7EB3"/>
    <w:rsid w:val="004F0EDC"/>
    <w:rsid w:val="004F1D0C"/>
    <w:rsid w:val="004F4279"/>
    <w:rsid w:val="004F7719"/>
    <w:rsid w:val="00501C80"/>
    <w:rsid w:val="00506099"/>
    <w:rsid w:val="00507B1B"/>
    <w:rsid w:val="0051518D"/>
    <w:rsid w:val="00515385"/>
    <w:rsid w:val="005153EC"/>
    <w:rsid w:val="00515E4D"/>
    <w:rsid w:val="00517C99"/>
    <w:rsid w:val="0052318E"/>
    <w:rsid w:val="00523832"/>
    <w:rsid w:val="00532A28"/>
    <w:rsid w:val="00535D67"/>
    <w:rsid w:val="00540D01"/>
    <w:rsid w:val="00541DE0"/>
    <w:rsid w:val="005439BA"/>
    <w:rsid w:val="00544EB5"/>
    <w:rsid w:val="0054530F"/>
    <w:rsid w:val="005512F1"/>
    <w:rsid w:val="00551F23"/>
    <w:rsid w:val="00553D57"/>
    <w:rsid w:val="00554479"/>
    <w:rsid w:val="00562BC4"/>
    <w:rsid w:val="00565EF9"/>
    <w:rsid w:val="00571F9A"/>
    <w:rsid w:val="0057728F"/>
    <w:rsid w:val="00580504"/>
    <w:rsid w:val="00582D22"/>
    <w:rsid w:val="00587F44"/>
    <w:rsid w:val="00591B30"/>
    <w:rsid w:val="00593F77"/>
    <w:rsid w:val="0059437A"/>
    <w:rsid w:val="00594962"/>
    <w:rsid w:val="005960A0"/>
    <w:rsid w:val="005A13AC"/>
    <w:rsid w:val="005A51FB"/>
    <w:rsid w:val="005A54C8"/>
    <w:rsid w:val="005B2176"/>
    <w:rsid w:val="005B2A36"/>
    <w:rsid w:val="005B4B70"/>
    <w:rsid w:val="005C4B07"/>
    <w:rsid w:val="005D0092"/>
    <w:rsid w:val="005D1CC2"/>
    <w:rsid w:val="005D762E"/>
    <w:rsid w:val="005F25CF"/>
    <w:rsid w:val="006017F1"/>
    <w:rsid w:val="006052FF"/>
    <w:rsid w:val="00605B5A"/>
    <w:rsid w:val="0061004C"/>
    <w:rsid w:val="00613D6B"/>
    <w:rsid w:val="0061443C"/>
    <w:rsid w:val="00623A7A"/>
    <w:rsid w:val="00630166"/>
    <w:rsid w:val="00634872"/>
    <w:rsid w:val="00635017"/>
    <w:rsid w:val="00635441"/>
    <w:rsid w:val="00637320"/>
    <w:rsid w:val="00640E1A"/>
    <w:rsid w:val="00644849"/>
    <w:rsid w:val="00645C1C"/>
    <w:rsid w:val="00645E66"/>
    <w:rsid w:val="00660D2A"/>
    <w:rsid w:val="00661B27"/>
    <w:rsid w:val="0066328E"/>
    <w:rsid w:val="00663EE5"/>
    <w:rsid w:val="006719A0"/>
    <w:rsid w:val="00674F00"/>
    <w:rsid w:val="00675515"/>
    <w:rsid w:val="00675877"/>
    <w:rsid w:val="00675E1E"/>
    <w:rsid w:val="00676636"/>
    <w:rsid w:val="006769F1"/>
    <w:rsid w:val="006802EF"/>
    <w:rsid w:val="006805A1"/>
    <w:rsid w:val="00683B10"/>
    <w:rsid w:val="00692E6C"/>
    <w:rsid w:val="0069510B"/>
    <w:rsid w:val="006A1619"/>
    <w:rsid w:val="006A19EB"/>
    <w:rsid w:val="006A47A8"/>
    <w:rsid w:val="006A6BD2"/>
    <w:rsid w:val="006A766A"/>
    <w:rsid w:val="006B39BB"/>
    <w:rsid w:val="006B456F"/>
    <w:rsid w:val="006B47E4"/>
    <w:rsid w:val="006C6888"/>
    <w:rsid w:val="006D0D0B"/>
    <w:rsid w:val="006D10AE"/>
    <w:rsid w:val="006D481F"/>
    <w:rsid w:val="006D7A0C"/>
    <w:rsid w:val="00703F50"/>
    <w:rsid w:val="00710105"/>
    <w:rsid w:val="007101CE"/>
    <w:rsid w:val="007105FF"/>
    <w:rsid w:val="007112F2"/>
    <w:rsid w:val="00713C15"/>
    <w:rsid w:val="007179E3"/>
    <w:rsid w:val="007202BD"/>
    <w:rsid w:val="0072121E"/>
    <w:rsid w:val="00724869"/>
    <w:rsid w:val="00730177"/>
    <w:rsid w:val="00733E13"/>
    <w:rsid w:val="00733FF1"/>
    <w:rsid w:val="00735CA2"/>
    <w:rsid w:val="00736DC3"/>
    <w:rsid w:val="00737D48"/>
    <w:rsid w:val="00750514"/>
    <w:rsid w:val="00753DD5"/>
    <w:rsid w:val="00756E25"/>
    <w:rsid w:val="007579F0"/>
    <w:rsid w:val="00760249"/>
    <w:rsid w:val="00761B67"/>
    <w:rsid w:val="00761C3A"/>
    <w:rsid w:val="00764EFF"/>
    <w:rsid w:val="00770802"/>
    <w:rsid w:val="00771C07"/>
    <w:rsid w:val="00781DF1"/>
    <w:rsid w:val="00786114"/>
    <w:rsid w:val="0078764B"/>
    <w:rsid w:val="007953C7"/>
    <w:rsid w:val="007957F0"/>
    <w:rsid w:val="007A09D1"/>
    <w:rsid w:val="007A1030"/>
    <w:rsid w:val="007A1295"/>
    <w:rsid w:val="007A41E4"/>
    <w:rsid w:val="007A78F9"/>
    <w:rsid w:val="007B10B1"/>
    <w:rsid w:val="007B1101"/>
    <w:rsid w:val="007C1803"/>
    <w:rsid w:val="007C429E"/>
    <w:rsid w:val="007C5824"/>
    <w:rsid w:val="007C786A"/>
    <w:rsid w:val="007D06F5"/>
    <w:rsid w:val="007D5700"/>
    <w:rsid w:val="007D57CC"/>
    <w:rsid w:val="007E1C6F"/>
    <w:rsid w:val="007E592F"/>
    <w:rsid w:val="007F0A33"/>
    <w:rsid w:val="007F2355"/>
    <w:rsid w:val="007F2C76"/>
    <w:rsid w:val="007F491F"/>
    <w:rsid w:val="007F52A6"/>
    <w:rsid w:val="008013CB"/>
    <w:rsid w:val="0080278D"/>
    <w:rsid w:val="00812BDB"/>
    <w:rsid w:val="0081358D"/>
    <w:rsid w:val="00813F3E"/>
    <w:rsid w:val="00815310"/>
    <w:rsid w:val="00821E90"/>
    <w:rsid w:val="00821F13"/>
    <w:rsid w:val="00825127"/>
    <w:rsid w:val="00827A42"/>
    <w:rsid w:val="00827A57"/>
    <w:rsid w:val="00832F54"/>
    <w:rsid w:val="008339D0"/>
    <w:rsid w:val="008418BD"/>
    <w:rsid w:val="00841F2E"/>
    <w:rsid w:val="008459F1"/>
    <w:rsid w:val="008553C1"/>
    <w:rsid w:val="00857BB3"/>
    <w:rsid w:val="00860436"/>
    <w:rsid w:val="00871A2A"/>
    <w:rsid w:val="0087658A"/>
    <w:rsid w:val="0087727B"/>
    <w:rsid w:val="008831AB"/>
    <w:rsid w:val="008851D6"/>
    <w:rsid w:val="00892838"/>
    <w:rsid w:val="00892A0D"/>
    <w:rsid w:val="0089720F"/>
    <w:rsid w:val="0089731A"/>
    <w:rsid w:val="008A3D4D"/>
    <w:rsid w:val="008A5E5D"/>
    <w:rsid w:val="008A603C"/>
    <w:rsid w:val="008B0733"/>
    <w:rsid w:val="008B21A8"/>
    <w:rsid w:val="008B4DCF"/>
    <w:rsid w:val="008C23C7"/>
    <w:rsid w:val="008C2593"/>
    <w:rsid w:val="008C32B7"/>
    <w:rsid w:val="008C4CBF"/>
    <w:rsid w:val="008C7EC3"/>
    <w:rsid w:val="008D0057"/>
    <w:rsid w:val="008D361A"/>
    <w:rsid w:val="008D3A35"/>
    <w:rsid w:val="008E405D"/>
    <w:rsid w:val="008E4980"/>
    <w:rsid w:val="008E7858"/>
    <w:rsid w:val="008F1291"/>
    <w:rsid w:val="008F17AA"/>
    <w:rsid w:val="008F62E8"/>
    <w:rsid w:val="009053FC"/>
    <w:rsid w:val="00905472"/>
    <w:rsid w:val="00910B2B"/>
    <w:rsid w:val="00911A01"/>
    <w:rsid w:val="00912110"/>
    <w:rsid w:val="00913130"/>
    <w:rsid w:val="009132AF"/>
    <w:rsid w:val="00915368"/>
    <w:rsid w:val="00920C2E"/>
    <w:rsid w:val="009221F7"/>
    <w:rsid w:val="00924D13"/>
    <w:rsid w:val="009261AF"/>
    <w:rsid w:val="00930054"/>
    <w:rsid w:val="00930AF1"/>
    <w:rsid w:val="00930AF7"/>
    <w:rsid w:val="00930D4E"/>
    <w:rsid w:val="00931E28"/>
    <w:rsid w:val="00932B1C"/>
    <w:rsid w:val="00942B76"/>
    <w:rsid w:val="00942DD0"/>
    <w:rsid w:val="00943586"/>
    <w:rsid w:val="00950EF0"/>
    <w:rsid w:val="00954076"/>
    <w:rsid w:val="0095780F"/>
    <w:rsid w:val="00960282"/>
    <w:rsid w:val="00965492"/>
    <w:rsid w:val="009671DF"/>
    <w:rsid w:val="0096732B"/>
    <w:rsid w:val="009738BF"/>
    <w:rsid w:val="00974C6B"/>
    <w:rsid w:val="00977BFC"/>
    <w:rsid w:val="0098129A"/>
    <w:rsid w:val="00986CAB"/>
    <w:rsid w:val="00990A4F"/>
    <w:rsid w:val="009949F9"/>
    <w:rsid w:val="009979F5"/>
    <w:rsid w:val="009A18CC"/>
    <w:rsid w:val="009A2B86"/>
    <w:rsid w:val="009A37E9"/>
    <w:rsid w:val="009A7647"/>
    <w:rsid w:val="009B4421"/>
    <w:rsid w:val="009B4A42"/>
    <w:rsid w:val="009B6A2A"/>
    <w:rsid w:val="009C2F97"/>
    <w:rsid w:val="009C489E"/>
    <w:rsid w:val="009C4DA0"/>
    <w:rsid w:val="009C6240"/>
    <w:rsid w:val="009C697C"/>
    <w:rsid w:val="009D000F"/>
    <w:rsid w:val="009D25EE"/>
    <w:rsid w:val="009E3D9F"/>
    <w:rsid w:val="009E4884"/>
    <w:rsid w:val="009E69A7"/>
    <w:rsid w:val="009E7772"/>
    <w:rsid w:val="009F13B9"/>
    <w:rsid w:val="009F43CE"/>
    <w:rsid w:val="00A00A27"/>
    <w:rsid w:val="00A01651"/>
    <w:rsid w:val="00A076DE"/>
    <w:rsid w:val="00A07ED9"/>
    <w:rsid w:val="00A107BC"/>
    <w:rsid w:val="00A128CA"/>
    <w:rsid w:val="00A2118B"/>
    <w:rsid w:val="00A23662"/>
    <w:rsid w:val="00A3452C"/>
    <w:rsid w:val="00A35DB1"/>
    <w:rsid w:val="00A36226"/>
    <w:rsid w:val="00A37367"/>
    <w:rsid w:val="00A37A63"/>
    <w:rsid w:val="00A40940"/>
    <w:rsid w:val="00A43545"/>
    <w:rsid w:val="00A44C7A"/>
    <w:rsid w:val="00A4748C"/>
    <w:rsid w:val="00A47EBA"/>
    <w:rsid w:val="00A53AC4"/>
    <w:rsid w:val="00A5632A"/>
    <w:rsid w:val="00A61858"/>
    <w:rsid w:val="00A61DEF"/>
    <w:rsid w:val="00A63B5A"/>
    <w:rsid w:val="00A64A4E"/>
    <w:rsid w:val="00A7019E"/>
    <w:rsid w:val="00A71D1E"/>
    <w:rsid w:val="00A76250"/>
    <w:rsid w:val="00A76E51"/>
    <w:rsid w:val="00A7706B"/>
    <w:rsid w:val="00A84DD1"/>
    <w:rsid w:val="00A85457"/>
    <w:rsid w:val="00A91F6F"/>
    <w:rsid w:val="00AA037A"/>
    <w:rsid w:val="00AA35B1"/>
    <w:rsid w:val="00AA3A8D"/>
    <w:rsid w:val="00AA58BB"/>
    <w:rsid w:val="00AB4B45"/>
    <w:rsid w:val="00AB5A2E"/>
    <w:rsid w:val="00AC020A"/>
    <w:rsid w:val="00AC0D88"/>
    <w:rsid w:val="00AD1792"/>
    <w:rsid w:val="00AD3303"/>
    <w:rsid w:val="00AD46C1"/>
    <w:rsid w:val="00AD7D02"/>
    <w:rsid w:val="00AE619E"/>
    <w:rsid w:val="00AF6C5A"/>
    <w:rsid w:val="00B00A02"/>
    <w:rsid w:val="00B03FFD"/>
    <w:rsid w:val="00B114BD"/>
    <w:rsid w:val="00B12F5C"/>
    <w:rsid w:val="00B16722"/>
    <w:rsid w:val="00B171E8"/>
    <w:rsid w:val="00B20458"/>
    <w:rsid w:val="00B21035"/>
    <w:rsid w:val="00B2545D"/>
    <w:rsid w:val="00B25DA8"/>
    <w:rsid w:val="00B30A87"/>
    <w:rsid w:val="00B31600"/>
    <w:rsid w:val="00B327DF"/>
    <w:rsid w:val="00B341BA"/>
    <w:rsid w:val="00B425BE"/>
    <w:rsid w:val="00B4261E"/>
    <w:rsid w:val="00B43758"/>
    <w:rsid w:val="00B47052"/>
    <w:rsid w:val="00B53E0A"/>
    <w:rsid w:val="00B57700"/>
    <w:rsid w:val="00B618B0"/>
    <w:rsid w:val="00B62B2F"/>
    <w:rsid w:val="00B63274"/>
    <w:rsid w:val="00B75DBA"/>
    <w:rsid w:val="00B77EAC"/>
    <w:rsid w:val="00B80606"/>
    <w:rsid w:val="00B814A3"/>
    <w:rsid w:val="00B90195"/>
    <w:rsid w:val="00B93AA7"/>
    <w:rsid w:val="00B9714C"/>
    <w:rsid w:val="00BA21C7"/>
    <w:rsid w:val="00BA5597"/>
    <w:rsid w:val="00BA57CA"/>
    <w:rsid w:val="00BA73EA"/>
    <w:rsid w:val="00BB7776"/>
    <w:rsid w:val="00BC197F"/>
    <w:rsid w:val="00BC295F"/>
    <w:rsid w:val="00BC66D5"/>
    <w:rsid w:val="00BD5FFB"/>
    <w:rsid w:val="00BD6F19"/>
    <w:rsid w:val="00BE0052"/>
    <w:rsid w:val="00BE0756"/>
    <w:rsid w:val="00BE33AA"/>
    <w:rsid w:val="00BE4CC3"/>
    <w:rsid w:val="00BE6896"/>
    <w:rsid w:val="00BF0392"/>
    <w:rsid w:val="00BF3304"/>
    <w:rsid w:val="00BF34E3"/>
    <w:rsid w:val="00BF5C09"/>
    <w:rsid w:val="00BF7680"/>
    <w:rsid w:val="00BF7A93"/>
    <w:rsid w:val="00C025AF"/>
    <w:rsid w:val="00C0356A"/>
    <w:rsid w:val="00C04083"/>
    <w:rsid w:val="00C05F1B"/>
    <w:rsid w:val="00C132A5"/>
    <w:rsid w:val="00C1655D"/>
    <w:rsid w:val="00C16705"/>
    <w:rsid w:val="00C22E8F"/>
    <w:rsid w:val="00C27216"/>
    <w:rsid w:val="00C42BD4"/>
    <w:rsid w:val="00C44BA2"/>
    <w:rsid w:val="00C458A9"/>
    <w:rsid w:val="00C506B4"/>
    <w:rsid w:val="00C50CA2"/>
    <w:rsid w:val="00C5179B"/>
    <w:rsid w:val="00C56877"/>
    <w:rsid w:val="00C602CA"/>
    <w:rsid w:val="00C60E8F"/>
    <w:rsid w:val="00C612E9"/>
    <w:rsid w:val="00C67160"/>
    <w:rsid w:val="00C671FF"/>
    <w:rsid w:val="00C71F79"/>
    <w:rsid w:val="00C74114"/>
    <w:rsid w:val="00C7476D"/>
    <w:rsid w:val="00C80414"/>
    <w:rsid w:val="00C824B2"/>
    <w:rsid w:val="00C83AF6"/>
    <w:rsid w:val="00C83E6B"/>
    <w:rsid w:val="00C858B8"/>
    <w:rsid w:val="00C900BD"/>
    <w:rsid w:val="00C93A3E"/>
    <w:rsid w:val="00C96721"/>
    <w:rsid w:val="00C97888"/>
    <w:rsid w:val="00CA0841"/>
    <w:rsid w:val="00CA0C3A"/>
    <w:rsid w:val="00CA5FFA"/>
    <w:rsid w:val="00CA6EAA"/>
    <w:rsid w:val="00CB4836"/>
    <w:rsid w:val="00CB5911"/>
    <w:rsid w:val="00CB71AD"/>
    <w:rsid w:val="00CC15DB"/>
    <w:rsid w:val="00CC1E3F"/>
    <w:rsid w:val="00CC3563"/>
    <w:rsid w:val="00CC4AA4"/>
    <w:rsid w:val="00CC4DA7"/>
    <w:rsid w:val="00CC684B"/>
    <w:rsid w:val="00CC78F2"/>
    <w:rsid w:val="00CD0D24"/>
    <w:rsid w:val="00CD1807"/>
    <w:rsid w:val="00CD5E29"/>
    <w:rsid w:val="00CD7614"/>
    <w:rsid w:val="00CE4AEA"/>
    <w:rsid w:val="00CF321C"/>
    <w:rsid w:val="00D0497E"/>
    <w:rsid w:val="00D04A96"/>
    <w:rsid w:val="00D10264"/>
    <w:rsid w:val="00D127BD"/>
    <w:rsid w:val="00D14B0C"/>
    <w:rsid w:val="00D15889"/>
    <w:rsid w:val="00D15E51"/>
    <w:rsid w:val="00D16BDE"/>
    <w:rsid w:val="00D20DF6"/>
    <w:rsid w:val="00D2155B"/>
    <w:rsid w:val="00D246F6"/>
    <w:rsid w:val="00D2473B"/>
    <w:rsid w:val="00D24D39"/>
    <w:rsid w:val="00D322E9"/>
    <w:rsid w:val="00D33DDD"/>
    <w:rsid w:val="00D4049B"/>
    <w:rsid w:val="00D433FE"/>
    <w:rsid w:val="00D44A94"/>
    <w:rsid w:val="00D47373"/>
    <w:rsid w:val="00D47F24"/>
    <w:rsid w:val="00D50326"/>
    <w:rsid w:val="00D527BD"/>
    <w:rsid w:val="00D54D76"/>
    <w:rsid w:val="00D56EB6"/>
    <w:rsid w:val="00D609E2"/>
    <w:rsid w:val="00D71203"/>
    <w:rsid w:val="00D726B2"/>
    <w:rsid w:val="00D76B8E"/>
    <w:rsid w:val="00D777C7"/>
    <w:rsid w:val="00D8231B"/>
    <w:rsid w:val="00D85923"/>
    <w:rsid w:val="00D859AF"/>
    <w:rsid w:val="00D87699"/>
    <w:rsid w:val="00D94294"/>
    <w:rsid w:val="00DA3846"/>
    <w:rsid w:val="00DB37DE"/>
    <w:rsid w:val="00DB7117"/>
    <w:rsid w:val="00DC02BA"/>
    <w:rsid w:val="00DC3B60"/>
    <w:rsid w:val="00DC61E2"/>
    <w:rsid w:val="00DC650E"/>
    <w:rsid w:val="00DC6FCF"/>
    <w:rsid w:val="00DD5D61"/>
    <w:rsid w:val="00DE0765"/>
    <w:rsid w:val="00DE314C"/>
    <w:rsid w:val="00DF045A"/>
    <w:rsid w:val="00DF487F"/>
    <w:rsid w:val="00E10762"/>
    <w:rsid w:val="00E16821"/>
    <w:rsid w:val="00E1749F"/>
    <w:rsid w:val="00E407C1"/>
    <w:rsid w:val="00E40EAE"/>
    <w:rsid w:val="00E437EF"/>
    <w:rsid w:val="00E47FE4"/>
    <w:rsid w:val="00E507CF"/>
    <w:rsid w:val="00E64223"/>
    <w:rsid w:val="00E64555"/>
    <w:rsid w:val="00E67D6D"/>
    <w:rsid w:val="00E70867"/>
    <w:rsid w:val="00E72E02"/>
    <w:rsid w:val="00E7733E"/>
    <w:rsid w:val="00E80B7C"/>
    <w:rsid w:val="00E919F6"/>
    <w:rsid w:val="00E91DC3"/>
    <w:rsid w:val="00E91FD5"/>
    <w:rsid w:val="00EA119E"/>
    <w:rsid w:val="00EA11B5"/>
    <w:rsid w:val="00EA4CEF"/>
    <w:rsid w:val="00EA4E43"/>
    <w:rsid w:val="00EA6108"/>
    <w:rsid w:val="00EB057D"/>
    <w:rsid w:val="00EC04FE"/>
    <w:rsid w:val="00EC0FBF"/>
    <w:rsid w:val="00EC1E2B"/>
    <w:rsid w:val="00EC5E72"/>
    <w:rsid w:val="00EC7CE8"/>
    <w:rsid w:val="00ED02A4"/>
    <w:rsid w:val="00ED0D5F"/>
    <w:rsid w:val="00ED3FA4"/>
    <w:rsid w:val="00ED578C"/>
    <w:rsid w:val="00ED6A6A"/>
    <w:rsid w:val="00EE7093"/>
    <w:rsid w:val="00EE757D"/>
    <w:rsid w:val="00EE786E"/>
    <w:rsid w:val="00EF14D7"/>
    <w:rsid w:val="00EF38F4"/>
    <w:rsid w:val="00EF5440"/>
    <w:rsid w:val="00EF68BC"/>
    <w:rsid w:val="00EF6B75"/>
    <w:rsid w:val="00F117E6"/>
    <w:rsid w:val="00F13B2E"/>
    <w:rsid w:val="00F1506C"/>
    <w:rsid w:val="00F161CA"/>
    <w:rsid w:val="00F17490"/>
    <w:rsid w:val="00F22143"/>
    <w:rsid w:val="00F31EB0"/>
    <w:rsid w:val="00F320DF"/>
    <w:rsid w:val="00F34EA2"/>
    <w:rsid w:val="00F3642F"/>
    <w:rsid w:val="00F40F50"/>
    <w:rsid w:val="00F42E69"/>
    <w:rsid w:val="00F4349A"/>
    <w:rsid w:val="00F436BB"/>
    <w:rsid w:val="00F44704"/>
    <w:rsid w:val="00F45D9B"/>
    <w:rsid w:val="00F46E0A"/>
    <w:rsid w:val="00F52FD8"/>
    <w:rsid w:val="00F54111"/>
    <w:rsid w:val="00F55E60"/>
    <w:rsid w:val="00F613D8"/>
    <w:rsid w:val="00F6229E"/>
    <w:rsid w:val="00F659E0"/>
    <w:rsid w:val="00F65C0D"/>
    <w:rsid w:val="00F66A7C"/>
    <w:rsid w:val="00F7727C"/>
    <w:rsid w:val="00F80E87"/>
    <w:rsid w:val="00FA008E"/>
    <w:rsid w:val="00FA1472"/>
    <w:rsid w:val="00FA5D7F"/>
    <w:rsid w:val="00FA7159"/>
    <w:rsid w:val="00FA788D"/>
    <w:rsid w:val="00FB00C4"/>
    <w:rsid w:val="00FB0FA0"/>
    <w:rsid w:val="00FB2541"/>
    <w:rsid w:val="00FB3A75"/>
    <w:rsid w:val="00FB5DFA"/>
    <w:rsid w:val="00FC550E"/>
    <w:rsid w:val="00FC6E2B"/>
    <w:rsid w:val="00FC6E7E"/>
    <w:rsid w:val="00FD4B25"/>
    <w:rsid w:val="00FD5FB1"/>
    <w:rsid w:val="00FE0510"/>
    <w:rsid w:val="00FE6E04"/>
    <w:rsid w:val="00FE79A3"/>
    <w:rsid w:val="00FF1062"/>
    <w:rsid w:val="00FF4A7A"/>
    <w:rsid w:val="00FF6C71"/>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0909"/>
  <w15:docId w15:val="{8F547AF0-4746-4281-990A-1E197357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186C"/>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4B186C"/>
  </w:style>
  <w:style w:type="character" w:customStyle="1" w:styleId="a6">
    <w:name w:val="Текст сноски Знак"/>
    <w:basedOn w:val="a2"/>
    <w:link w:val="a5"/>
    <w:semiHidden/>
    <w:rsid w:val="004B186C"/>
    <w:rPr>
      <w:rFonts w:ascii="Times New Roman" w:eastAsia="Times New Roman" w:hAnsi="Times New Roman" w:cs="Times New Roman"/>
      <w:sz w:val="24"/>
      <w:szCs w:val="24"/>
      <w:lang w:eastAsia="ru-RU"/>
    </w:rPr>
  </w:style>
  <w:style w:type="character" w:styleId="a7">
    <w:name w:val="footnote reference"/>
    <w:semiHidden/>
    <w:rsid w:val="004B186C"/>
    <w:rPr>
      <w:vertAlign w:val="superscript"/>
    </w:rPr>
  </w:style>
  <w:style w:type="paragraph" w:customStyle="1" w:styleId="1">
    <w:name w:val="Заголовок 1 (ф)"/>
    <w:basedOn w:val="a1"/>
    <w:rsid w:val="004B186C"/>
    <w:pPr>
      <w:spacing w:after="240"/>
      <w:ind w:firstLine="0"/>
      <w:jc w:val="center"/>
    </w:pPr>
    <w:rPr>
      <w:b/>
      <w:caps/>
      <w:sz w:val="28"/>
      <w:szCs w:val="28"/>
    </w:rPr>
  </w:style>
  <w:style w:type="paragraph" w:customStyle="1" w:styleId="4">
    <w:name w:val="Заголовок 4 (ф)"/>
    <w:basedOn w:val="a1"/>
    <w:rsid w:val="004B186C"/>
    <w:pPr>
      <w:spacing w:before="60" w:after="60"/>
    </w:pPr>
    <w:rPr>
      <w:b/>
      <w:i/>
    </w:rPr>
  </w:style>
  <w:style w:type="paragraph" w:customStyle="1" w:styleId="a8">
    <w:name w:val="Обычный (ф)"/>
    <w:basedOn w:val="a1"/>
    <w:link w:val="a9"/>
    <w:rsid w:val="004B186C"/>
  </w:style>
  <w:style w:type="character" w:customStyle="1" w:styleId="a9">
    <w:name w:val="Обычный (ф) Знак Знак"/>
    <w:link w:val="a8"/>
    <w:rsid w:val="004B186C"/>
    <w:rPr>
      <w:rFonts w:ascii="Times New Roman" w:eastAsia="Times New Roman" w:hAnsi="Times New Roman" w:cs="Times New Roman"/>
      <w:sz w:val="24"/>
      <w:szCs w:val="24"/>
      <w:lang w:eastAsia="ru-RU"/>
    </w:rPr>
  </w:style>
  <w:style w:type="paragraph" w:customStyle="1" w:styleId="2">
    <w:name w:val="Таблица 2 (ф)"/>
    <w:basedOn w:val="a1"/>
    <w:rsid w:val="004B186C"/>
    <w:pPr>
      <w:spacing w:before="20" w:after="20"/>
      <w:ind w:firstLine="0"/>
      <w:jc w:val="center"/>
    </w:pPr>
  </w:style>
  <w:style w:type="paragraph" w:customStyle="1" w:styleId="14">
    <w:name w:val="Обычный (ф) + 14 пт"/>
    <w:basedOn w:val="a8"/>
    <w:rsid w:val="004B186C"/>
    <w:pPr>
      <w:ind w:left="360" w:firstLine="0"/>
      <w:jc w:val="center"/>
    </w:pPr>
    <w:rPr>
      <w:sz w:val="28"/>
      <w:szCs w:val="20"/>
    </w:rPr>
  </w:style>
  <w:style w:type="paragraph" w:customStyle="1" w:styleId="aa">
    <w:name w:val="Обычный (ф) + По центру"/>
    <w:basedOn w:val="a8"/>
    <w:rsid w:val="004B186C"/>
    <w:pPr>
      <w:ind w:firstLine="0"/>
      <w:jc w:val="center"/>
    </w:pPr>
    <w:rPr>
      <w:szCs w:val="20"/>
    </w:rPr>
  </w:style>
  <w:style w:type="paragraph" w:customStyle="1" w:styleId="a0">
    <w:name w:val="курсив (ф)"/>
    <w:basedOn w:val="a1"/>
    <w:link w:val="ab"/>
    <w:rsid w:val="004B186C"/>
    <w:pPr>
      <w:numPr>
        <w:numId w:val="2"/>
      </w:numPr>
      <w:ind w:left="362" w:hanging="181"/>
    </w:pPr>
    <w:rPr>
      <w:i/>
    </w:rPr>
  </w:style>
  <w:style w:type="character" w:customStyle="1" w:styleId="ab">
    <w:name w:val="курсив (ф) Знак Знак"/>
    <w:link w:val="a0"/>
    <w:rsid w:val="004B186C"/>
    <w:rPr>
      <w:rFonts w:ascii="Times New Roman" w:eastAsia="Times New Roman" w:hAnsi="Times New Roman" w:cs="Times New Roman"/>
      <w:i/>
      <w:sz w:val="24"/>
      <w:szCs w:val="24"/>
      <w:lang w:eastAsia="ru-RU"/>
    </w:rPr>
  </w:style>
  <w:style w:type="paragraph" w:customStyle="1" w:styleId="a">
    <w:name w:val="маркированный (ф)"/>
    <w:basedOn w:val="a1"/>
    <w:rsid w:val="004B186C"/>
    <w:pPr>
      <w:numPr>
        <w:numId w:val="1"/>
      </w:numPr>
    </w:pPr>
  </w:style>
  <w:style w:type="paragraph" w:styleId="ac">
    <w:name w:val="Body Text"/>
    <w:basedOn w:val="a1"/>
    <w:link w:val="ad"/>
    <w:rsid w:val="004B186C"/>
    <w:pPr>
      <w:spacing w:after="120"/>
    </w:pPr>
  </w:style>
  <w:style w:type="character" w:customStyle="1" w:styleId="ad">
    <w:name w:val="Основной текст Знак"/>
    <w:basedOn w:val="a2"/>
    <w:link w:val="ac"/>
    <w:rsid w:val="004B186C"/>
    <w:rPr>
      <w:rFonts w:ascii="Times New Roman" w:eastAsia="Times New Roman" w:hAnsi="Times New Roman" w:cs="Times New Roman"/>
      <w:sz w:val="24"/>
      <w:szCs w:val="24"/>
      <w:lang w:eastAsia="ru-RU"/>
    </w:rPr>
  </w:style>
  <w:style w:type="paragraph" w:customStyle="1" w:styleId="ae">
    <w:name w:val="Простой"/>
    <w:basedOn w:val="a1"/>
    <w:rsid w:val="004B186C"/>
    <w:rPr>
      <w:sz w:val="28"/>
      <w:szCs w:val="20"/>
    </w:rPr>
  </w:style>
  <w:style w:type="paragraph" w:customStyle="1" w:styleId="af">
    <w:name w:val="Обычный_по_ширине"/>
    <w:basedOn w:val="a1"/>
    <w:rsid w:val="004B186C"/>
    <w:pPr>
      <w:spacing w:before="120"/>
      <w:ind w:firstLine="720"/>
    </w:pPr>
    <w:rPr>
      <w:szCs w:val="20"/>
    </w:rPr>
  </w:style>
  <w:style w:type="character" w:styleId="af0">
    <w:name w:val="Hyperlink"/>
    <w:basedOn w:val="a2"/>
    <w:uiPriority w:val="99"/>
    <w:semiHidden/>
    <w:unhideWhenUsed/>
    <w:rsid w:val="004B186C"/>
    <w:rPr>
      <w:color w:val="0000FF"/>
      <w:u w:val="single"/>
    </w:rPr>
  </w:style>
  <w:style w:type="paragraph" w:customStyle="1" w:styleId="msonormal0">
    <w:name w:val="msonormal"/>
    <w:basedOn w:val="a1"/>
    <w:rsid w:val="004B186C"/>
    <w:pPr>
      <w:spacing w:before="100" w:beforeAutospacing="1" w:after="100" w:afterAutospacing="1"/>
      <w:ind w:firstLine="0"/>
      <w:jc w:val="left"/>
    </w:pPr>
  </w:style>
  <w:style w:type="paragraph" w:customStyle="1" w:styleId="xl65">
    <w:name w:val="xl65"/>
    <w:basedOn w:val="a1"/>
    <w:rsid w:val="004B186C"/>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4B186C"/>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4B186C"/>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4B186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4B186C"/>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4B186C"/>
    <w:pPr>
      <w:spacing w:before="100" w:beforeAutospacing="1" w:after="100" w:afterAutospacing="1"/>
      <w:ind w:firstLine="0"/>
      <w:jc w:val="center"/>
      <w:textAlignment w:val="center"/>
    </w:pPr>
    <w:rPr>
      <w:b/>
      <w:bCs/>
    </w:rPr>
  </w:style>
  <w:style w:type="paragraph" w:customStyle="1" w:styleId="xl71">
    <w:name w:val="xl71"/>
    <w:basedOn w:val="a1"/>
    <w:rsid w:val="004B186C"/>
    <w:pPr>
      <w:spacing w:before="100" w:beforeAutospacing="1" w:after="100" w:afterAutospacing="1"/>
      <w:ind w:firstLine="0"/>
      <w:jc w:val="right"/>
      <w:textAlignment w:val="top"/>
    </w:pPr>
  </w:style>
  <w:style w:type="paragraph" w:customStyle="1" w:styleId="xl72">
    <w:name w:val="xl72"/>
    <w:basedOn w:val="a1"/>
    <w:rsid w:val="004B186C"/>
    <w:pPr>
      <w:spacing w:before="100" w:beforeAutospacing="1" w:after="100" w:afterAutospacing="1"/>
      <w:ind w:firstLine="0"/>
      <w:jc w:val="center"/>
      <w:textAlignment w:val="top"/>
    </w:pPr>
  </w:style>
  <w:style w:type="paragraph" w:customStyle="1" w:styleId="xl73">
    <w:name w:val="xl73"/>
    <w:basedOn w:val="a1"/>
    <w:rsid w:val="004B186C"/>
    <w:pPr>
      <w:spacing w:before="100" w:beforeAutospacing="1" w:after="100" w:afterAutospacing="1"/>
      <w:ind w:firstLine="0"/>
      <w:jc w:val="right"/>
      <w:textAlignment w:val="top"/>
    </w:pPr>
  </w:style>
  <w:style w:type="paragraph" w:customStyle="1" w:styleId="xl74">
    <w:name w:val="xl74"/>
    <w:basedOn w:val="a1"/>
    <w:rsid w:val="004B186C"/>
    <w:pPr>
      <w:spacing w:before="100" w:beforeAutospacing="1" w:after="100" w:afterAutospacing="1"/>
      <w:ind w:firstLine="0"/>
      <w:jc w:val="center"/>
      <w:textAlignment w:val="center"/>
    </w:pPr>
  </w:style>
  <w:style w:type="paragraph" w:customStyle="1" w:styleId="xl75">
    <w:name w:val="xl75"/>
    <w:basedOn w:val="a1"/>
    <w:rsid w:val="004B186C"/>
    <w:pPr>
      <w:spacing w:before="100" w:beforeAutospacing="1" w:after="100" w:afterAutospacing="1"/>
      <w:ind w:firstLine="0"/>
      <w:jc w:val="left"/>
      <w:textAlignment w:val="top"/>
    </w:pPr>
  </w:style>
  <w:style w:type="paragraph" w:customStyle="1" w:styleId="xl76">
    <w:name w:val="xl76"/>
    <w:basedOn w:val="a1"/>
    <w:rsid w:val="004B186C"/>
    <w:pPr>
      <w:spacing w:before="100" w:beforeAutospacing="1" w:after="100" w:afterAutospacing="1"/>
      <w:ind w:firstLine="0"/>
      <w:jc w:val="left"/>
      <w:textAlignment w:val="top"/>
    </w:pPr>
  </w:style>
  <w:style w:type="paragraph" w:customStyle="1" w:styleId="xl77">
    <w:name w:val="xl77"/>
    <w:basedOn w:val="a1"/>
    <w:rsid w:val="004B186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4B186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4B186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4B186C"/>
    <w:pPr>
      <w:spacing w:before="100" w:beforeAutospacing="1" w:after="100" w:afterAutospacing="1"/>
      <w:ind w:firstLine="0"/>
      <w:jc w:val="left"/>
      <w:textAlignment w:val="top"/>
    </w:pPr>
  </w:style>
  <w:style w:type="paragraph" w:customStyle="1" w:styleId="ConsPlusCell">
    <w:name w:val="ConsPlusCell"/>
    <w:rsid w:val="004B186C"/>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2"/>
    <w:uiPriority w:val="99"/>
    <w:semiHidden/>
    <w:unhideWhenUsed/>
    <w:rsid w:val="003D312E"/>
    <w:rPr>
      <w:sz w:val="16"/>
      <w:szCs w:val="16"/>
    </w:rPr>
  </w:style>
  <w:style w:type="paragraph" w:styleId="af2">
    <w:name w:val="annotation text"/>
    <w:basedOn w:val="a1"/>
    <w:link w:val="af3"/>
    <w:uiPriority w:val="99"/>
    <w:semiHidden/>
    <w:unhideWhenUsed/>
    <w:rsid w:val="003D312E"/>
    <w:rPr>
      <w:sz w:val="20"/>
      <w:szCs w:val="20"/>
    </w:rPr>
  </w:style>
  <w:style w:type="character" w:customStyle="1" w:styleId="af3">
    <w:name w:val="Текст примечания Знак"/>
    <w:basedOn w:val="a2"/>
    <w:link w:val="af2"/>
    <w:uiPriority w:val="99"/>
    <w:semiHidden/>
    <w:rsid w:val="003D312E"/>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D312E"/>
    <w:rPr>
      <w:b/>
      <w:bCs/>
    </w:rPr>
  </w:style>
  <w:style w:type="character" w:customStyle="1" w:styleId="af5">
    <w:name w:val="Тема примечания Знак"/>
    <w:basedOn w:val="af3"/>
    <w:link w:val="af4"/>
    <w:uiPriority w:val="99"/>
    <w:semiHidden/>
    <w:rsid w:val="003D312E"/>
    <w:rPr>
      <w:rFonts w:ascii="Times New Roman" w:eastAsia="Times New Roman" w:hAnsi="Times New Roman" w:cs="Times New Roman"/>
      <w:b/>
      <w:bCs/>
      <w:sz w:val="20"/>
      <w:szCs w:val="20"/>
      <w:lang w:eastAsia="ru-RU"/>
    </w:rPr>
  </w:style>
  <w:style w:type="paragraph" w:styleId="af6">
    <w:name w:val="Balloon Text"/>
    <w:basedOn w:val="a1"/>
    <w:link w:val="af7"/>
    <w:uiPriority w:val="99"/>
    <w:semiHidden/>
    <w:unhideWhenUsed/>
    <w:rsid w:val="003D312E"/>
    <w:rPr>
      <w:rFonts w:ascii="Segoe UI" w:hAnsi="Segoe UI" w:cs="Segoe UI"/>
      <w:sz w:val="18"/>
      <w:szCs w:val="18"/>
    </w:rPr>
  </w:style>
  <w:style w:type="character" w:customStyle="1" w:styleId="af7">
    <w:name w:val="Текст выноски Знак"/>
    <w:basedOn w:val="a2"/>
    <w:link w:val="af6"/>
    <w:uiPriority w:val="99"/>
    <w:semiHidden/>
    <w:rsid w:val="003D312E"/>
    <w:rPr>
      <w:rFonts w:ascii="Segoe UI" w:eastAsia="Times New Roman" w:hAnsi="Segoe UI" w:cs="Segoe UI"/>
      <w:sz w:val="18"/>
      <w:szCs w:val="18"/>
      <w:lang w:eastAsia="ru-RU"/>
    </w:rPr>
  </w:style>
  <w:style w:type="character" w:styleId="af8">
    <w:name w:val="FollowedHyperlink"/>
    <w:basedOn w:val="a2"/>
    <w:uiPriority w:val="99"/>
    <w:semiHidden/>
    <w:unhideWhenUsed/>
    <w:rsid w:val="001F6F77"/>
    <w:rPr>
      <w:color w:val="800080"/>
      <w:u w:val="single"/>
    </w:rPr>
  </w:style>
  <w:style w:type="paragraph" w:customStyle="1" w:styleId="ConsPlusNormal">
    <w:name w:val="ConsPlusNormal"/>
    <w:rsid w:val="009B6A2A"/>
    <w:pPr>
      <w:widowControl w:val="0"/>
      <w:autoSpaceDE w:val="0"/>
      <w:autoSpaceDN w:val="0"/>
      <w:spacing w:after="0" w:line="240" w:lineRule="auto"/>
    </w:pPr>
    <w:rPr>
      <w:rFonts w:ascii="Calibri" w:eastAsia="Times New Roman" w:hAnsi="Calibri" w:cs="Calibri"/>
      <w:szCs w:val="20"/>
      <w:lang w:eastAsia="ru-RU"/>
    </w:rPr>
  </w:style>
  <w:style w:type="character" w:styleId="af9">
    <w:name w:val="Emphasis"/>
    <w:basedOn w:val="a2"/>
    <w:uiPriority w:val="20"/>
    <w:qFormat/>
    <w:rsid w:val="00C74114"/>
    <w:rPr>
      <w:i/>
      <w:iCs/>
    </w:rPr>
  </w:style>
  <w:style w:type="paragraph" w:styleId="afa">
    <w:name w:val="header"/>
    <w:basedOn w:val="a1"/>
    <w:link w:val="afb"/>
    <w:uiPriority w:val="99"/>
    <w:unhideWhenUsed/>
    <w:rsid w:val="007957F0"/>
    <w:pPr>
      <w:tabs>
        <w:tab w:val="center" w:pos="4677"/>
        <w:tab w:val="right" w:pos="9355"/>
      </w:tabs>
    </w:pPr>
  </w:style>
  <w:style w:type="character" w:customStyle="1" w:styleId="afb">
    <w:name w:val="Верхний колонтитул Знак"/>
    <w:basedOn w:val="a2"/>
    <w:link w:val="afa"/>
    <w:uiPriority w:val="99"/>
    <w:rsid w:val="007957F0"/>
    <w:rPr>
      <w:rFonts w:ascii="Times New Roman" w:eastAsia="Times New Roman" w:hAnsi="Times New Roman" w:cs="Times New Roman"/>
      <w:sz w:val="24"/>
      <w:szCs w:val="24"/>
      <w:lang w:eastAsia="ru-RU"/>
    </w:rPr>
  </w:style>
  <w:style w:type="paragraph" w:styleId="afc">
    <w:name w:val="footer"/>
    <w:basedOn w:val="a1"/>
    <w:link w:val="afd"/>
    <w:uiPriority w:val="99"/>
    <w:unhideWhenUsed/>
    <w:rsid w:val="007957F0"/>
    <w:pPr>
      <w:tabs>
        <w:tab w:val="center" w:pos="4677"/>
        <w:tab w:val="right" w:pos="9355"/>
      </w:tabs>
    </w:pPr>
  </w:style>
  <w:style w:type="character" w:customStyle="1" w:styleId="afd">
    <w:name w:val="Нижний колонтитул Знак"/>
    <w:basedOn w:val="a2"/>
    <w:link w:val="afc"/>
    <w:uiPriority w:val="99"/>
    <w:rsid w:val="007957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51">
      <w:bodyDiv w:val="1"/>
      <w:marLeft w:val="0"/>
      <w:marRight w:val="0"/>
      <w:marTop w:val="0"/>
      <w:marBottom w:val="0"/>
      <w:divBdr>
        <w:top w:val="none" w:sz="0" w:space="0" w:color="auto"/>
        <w:left w:val="none" w:sz="0" w:space="0" w:color="auto"/>
        <w:bottom w:val="none" w:sz="0" w:space="0" w:color="auto"/>
        <w:right w:val="none" w:sz="0" w:space="0" w:color="auto"/>
      </w:divBdr>
    </w:div>
    <w:div w:id="15425013">
      <w:bodyDiv w:val="1"/>
      <w:marLeft w:val="0"/>
      <w:marRight w:val="0"/>
      <w:marTop w:val="0"/>
      <w:marBottom w:val="0"/>
      <w:divBdr>
        <w:top w:val="none" w:sz="0" w:space="0" w:color="auto"/>
        <w:left w:val="none" w:sz="0" w:space="0" w:color="auto"/>
        <w:bottom w:val="none" w:sz="0" w:space="0" w:color="auto"/>
        <w:right w:val="none" w:sz="0" w:space="0" w:color="auto"/>
      </w:divBdr>
    </w:div>
    <w:div w:id="66344777">
      <w:bodyDiv w:val="1"/>
      <w:marLeft w:val="0"/>
      <w:marRight w:val="0"/>
      <w:marTop w:val="0"/>
      <w:marBottom w:val="0"/>
      <w:divBdr>
        <w:top w:val="none" w:sz="0" w:space="0" w:color="auto"/>
        <w:left w:val="none" w:sz="0" w:space="0" w:color="auto"/>
        <w:bottom w:val="none" w:sz="0" w:space="0" w:color="auto"/>
        <w:right w:val="none" w:sz="0" w:space="0" w:color="auto"/>
      </w:divBdr>
    </w:div>
    <w:div w:id="111244300">
      <w:bodyDiv w:val="1"/>
      <w:marLeft w:val="0"/>
      <w:marRight w:val="0"/>
      <w:marTop w:val="0"/>
      <w:marBottom w:val="0"/>
      <w:divBdr>
        <w:top w:val="none" w:sz="0" w:space="0" w:color="auto"/>
        <w:left w:val="none" w:sz="0" w:space="0" w:color="auto"/>
        <w:bottom w:val="none" w:sz="0" w:space="0" w:color="auto"/>
        <w:right w:val="none" w:sz="0" w:space="0" w:color="auto"/>
      </w:divBdr>
    </w:div>
    <w:div w:id="132799717">
      <w:bodyDiv w:val="1"/>
      <w:marLeft w:val="0"/>
      <w:marRight w:val="0"/>
      <w:marTop w:val="0"/>
      <w:marBottom w:val="0"/>
      <w:divBdr>
        <w:top w:val="none" w:sz="0" w:space="0" w:color="auto"/>
        <w:left w:val="none" w:sz="0" w:space="0" w:color="auto"/>
        <w:bottom w:val="none" w:sz="0" w:space="0" w:color="auto"/>
        <w:right w:val="none" w:sz="0" w:space="0" w:color="auto"/>
      </w:divBdr>
    </w:div>
    <w:div w:id="141428718">
      <w:bodyDiv w:val="1"/>
      <w:marLeft w:val="0"/>
      <w:marRight w:val="0"/>
      <w:marTop w:val="0"/>
      <w:marBottom w:val="0"/>
      <w:divBdr>
        <w:top w:val="none" w:sz="0" w:space="0" w:color="auto"/>
        <w:left w:val="none" w:sz="0" w:space="0" w:color="auto"/>
        <w:bottom w:val="none" w:sz="0" w:space="0" w:color="auto"/>
        <w:right w:val="none" w:sz="0" w:space="0" w:color="auto"/>
      </w:divBdr>
    </w:div>
    <w:div w:id="274293974">
      <w:bodyDiv w:val="1"/>
      <w:marLeft w:val="0"/>
      <w:marRight w:val="0"/>
      <w:marTop w:val="0"/>
      <w:marBottom w:val="0"/>
      <w:divBdr>
        <w:top w:val="none" w:sz="0" w:space="0" w:color="auto"/>
        <w:left w:val="none" w:sz="0" w:space="0" w:color="auto"/>
        <w:bottom w:val="none" w:sz="0" w:space="0" w:color="auto"/>
        <w:right w:val="none" w:sz="0" w:space="0" w:color="auto"/>
      </w:divBdr>
    </w:div>
    <w:div w:id="491290592">
      <w:bodyDiv w:val="1"/>
      <w:marLeft w:val="0"/>
      <w:marRight w:val="0"/>
      <w:marTop w:val="0"/>
      <w:marBottom w:val="0"/>
      <w:divBdr>
        <w:top w:val="none" w:sz="0" w:space="0" w:color="auto"/>
        <w:left w:val="none" w:sz="0" w:space="0" w:color="auto"/>
        <w:bottom w:val="none" w:sz="0" w:space="0" w:color="auto"/>
        <w:right w:val="none" w:sz="0" w:space="0" w:color="auto"/>
      </w:divBdr>
    </w:div>
    <w:div w:id="627006235">
      <w:bodyDiv w:val="1"/>
      <w:marLeft w:val="0"/>
      <w:marRight w:val="0"/>
      <w:marTop w:val="0"/>
      <w:marBottom w:val="0"/>
      <w:divBdr>
        <w:top w:val="none" w:sz="0" w:space="0" w:color="auto"/>
        <w:left w:val="none" w:sz="0" w:space="0" w:color="auto"/>
        <w:bottom w:val="none" w:sz="0" w:space="0" w:color="auto"/>
        <w:right w:val="none" w:sz="0" w:space="0" w:color="auto"/>
      </w:divBdr>
    </w:div>
    <w:div w:id="669408613">
      <w:bodyDiv w:val="1"/>
      <w:marLeft w:val="0"/>
      <w:marRight w:val="0"/>
      <w:marTop w:val="0"/>
      <w:marBottom w:val="0"/>
      <w:divBdr>
        <w:top w:val="none" w:sz="0" w:space="0" w:color="auto"/>
        <w:left w:val="none" w:sz="0" w:space="0" w:color="auto"/>
        <w:bottom w:val="none" w:sz="0" w:space="0" w:color="auto"/>
        <w:right w:val="none" w:sz="0" w:space="0" w:color="auto"/>
      </w:divBdr>
    </w:div>
    <w:div w:id="684408091">
      <w:bodyDiv w:val="1"/>
      <w:marLeft w:val="0"/>
      <w:marRight w:val="0"/>
      <w:marTop w:val="0"/>
      <w:marBottom w:val="0"/>
      <w:divBdr>
        <w:top w:val="none" w:sz="0" w:space="0" w:color="auto"/>
        <w:left w:val="none" w:sz="0" w:space="0" w:color="auto"/>
        <w:bottom w:val="none" w:sz="0" w:space="0" w:color="auto"/>
        <w:right w:val="none" w:sz="0" w:space="0" w:color="auto"/>
      </w:divBdr>
    </w:div>
    <w:div w:id="733048451">
      <w:bodyDiv w:val="1"/>
      <w:marLeft w:val="0"/>
      <w:marRight w:val="0"/>
      <w:marTop w:val="0"/>
      <w:marBottom w:val="0"/>
      <w:divBdr>
        <w:top w:val="none" w:sz="0" w:space="0" w:color="auto"/>
        <w:left w:val="none" w:sz="0" w:space="0" w:color="auto"/>
        <w:bottom w:val="none" w:sz="0" w:space="0" w:color="auto"/>
        <w:right w:val="none" w:sz="0" w:space="0" w:color="auto"/>
      </w:divBdr>
    </w:div>
    <w:div w:id="759720421">
      <w:bodyDiv w:val="1"/>
      <w:marLeft w:val="0"/>
      <w:marRight w:val="0"/>
      <w:marTop w:val="0"/>
      <w:marBottom w:val="0"/>
      <w:divBdr>
        <w:top w:val="none" w:sz="0" w:space="0" w:color="auto"/>
        <w:left w:val="none" w:sz="0" w:space="0" w:color="auto"/>
        <w:bottom w:val="none" w:sz="0" w:space="0" w:color="auto"/>
        <w:right w:val="none" w:sz="0" w:space="0" w:color="auto"/>
      </w:divBdr>
    </w:div>
    <w:div w:id="800345529">
      <w:bodyDiv w:val="1"/>
      <w:marLeft w:val="0"/>
      <w:marRight w:val="0"/>
      <w:marTop w:val="0"/>
      <w:marBottom w:val="0"/>
      <w:divBdr>
        <w:top w:val="none" w:sz="0" w:space="0" w:color="auto"/>
        <w:left w:val="none" w:sz="0" w:space="0" w:color="auto"/>
        <w:bottom w:val="none" w:sz="0" w:space="0" w:color="auto"/>
        <w:right w:val="none" w:sz="0" w:space="0" w:color="auto"/>
      </w:divBdr>
    </w:div>
    <w:div w:id="815299860">
      <w:bodyDiv w:val="1"/>
      <w:marLeft w:val="0"/>
      <w:marRight w:val="0"/>
      <w:marTop w:val="0"/>
      <w:marBottom w:val="0"/>
      <w:divBdr>
        <w:top w:val="none" w:sz="0" w:space="0" w:color="auto"/>
        <w:left w:val="none" w:sz="0" w:space="0" w:color="auto"/>
        <w:bottom w:val="none" w:sz="0" w:space="0" w:color="auto"/>
        <w:right w:val="none" w:sz="0" w:space="0" w:color="auto"/>
      </w:divBdr>
    </w:div>
    <w:div w:id="872352635">
      <w:bodyDiv w:val="1"/>
      <w:marLeft w:val="0"/>
      <w:marRight w:val="0"/>
      <w:marTop w:val="0"/>
      <w:marBottom w:val="0"/>
      <w:divBdr>
        <w:top w:val="none" w:sz="0" w:space="0" w:color="auto"/>
        <w:left w:val="none" w:sz="0" w:space="0" w:color="auto"/>
        <w:bottom w:val="none" w:sz="0" w:space="0" w:color="auto"/>
        <w:right w:val="none" w:sz="0" w:space="0" w:color="auto"/>
      </w:divBdr>
    </w:div>
    <w:div w:id="897979091">
      <w:bodyDiv w:val="1"/>
      <w:marLeft w:val="0"/>
      <w:marRight w:val="0"/>
      <w:marTop w:val="0"/>
      <w:marBottom w:val="0"/>
      <w:divBdr>
        <w:top w:val="none" w:sz="0" w:space="0" w:color="auto"/>
        <w:left w:val="none" w:sz="0" w:space="0" w:color="auto"/>
        <w:bottom w:val="none" w:sz="0" w:space="0" w:color="auto"/>
        <w:right w:val="none" w:sz="0" w:space="0" w:color="auto"/>
      </w:divBdr>
    </w:div>
    <w:div w:id="950667816">
      <w:bodyDiv w:val="1"/>
      <w:marLeft w:val="0"/>
      <w:marRight w:val="0"/>
      <w:marTop w:val="0"/>
      <w:marBottom w:val="0"/>
      <w:divBdr>
        <w:top w:val="none" w:sz="0" w:space="0" w:color="auto"/>
        <w:left w:val="none" w:sz="0" w:space="0" w:color="auto"/>
        <w:bottom w:val="none" w:sz="0" w:space="0" w:color="auto"/>
        <w:right w:val="none" w:sz="0" w:space="0" w:color="auto"/>
      </w:divBdr>
    </w:div>
    <w:div w:id="1063798245">
      <w:bodyDiv w:val="1"/>
      <w:marLeft w:val="0"/>
      <w:marRight w:val="0"/>
      <w:marTop w:val="0"/>
      <w:marBottom w:val="0"/>
      <w:divBdr>
        <w:top w:val="none" w:sz="0" w:space="0" w:color="auto"/>
        <w:left w:val="none" w:sz="0" w:space="0" w:color="auto"/>
        <w:bottom w:val="none" w:sz="0" w:space="0" w:color="auto"/>
        <w:right w:val="none" w:sz="0" w:space="0" w:color="auto"/>
      </w:divBdr>
    </w:div>
    <w:div w:id="1108426291">
      <w:bodyDiv w:val="1"/>
      <w:marLeft w:val="0"/>
      <w:marRight w:val="0"/>
      <w:marTop w:val="0"/>
      <w:marBottom w:val="0"/>
      <w:divBdr>
        <w:top w:val="none" w:sz="0" w:space="0" w:color="auto"/>
        <w:left w:val="none" w:sz="0" w:space="0" w:color="auto"/>
        <w:bottom w:val="none" w:sz="0" w:space="0" w:color="auto"/>
        <w:right w:val="none" w:sz="0" w:space="0" w:color="auto"/>
      </w:divBdr>
    </w:div>
    <w:div w:id="1179737386">
      <w:bodyDiv w:val="1"/>
      <w:marLeft w:val="0"/>
      <w:marRight w:val="0"/>
      <w:marTop w:val="0"/>
      <w:marBottom w:val="0"/>
      <w:divBdr>
        <w:top w:val="none" w:sz="0" w:space="0" w:color="auto"/>
        <w:left w:val="none" w:sz="0" w:space="0" w:color="auto"/>
        <w:bottom w:val="none" w:sz="0" w:space="0" w:color="auto"/>
        <w:right w:val="none" w:sz="0" w:space="0" w:color="auto"/>
      </w:divBdr>
    </w:div>
    <w:div w:id="1189560774">
      <w:bodyDiv w:val="1"/>
      <w:marLeft w:val="0"/>
      <w:marRight w:val="0"/>
      <w:marTop w:val="0"/>
      <w:marBottom w:val="0"/>
      <w:divBdr>
        <w:top w:val="none" w:sz="0" w:space="0" w:color="auto"/>
        <w:left w:val="none" w:sz="0" w:space="0" w:color="auto"/>
        <w:bottom w:val="none" w:sz="0" w:space="0" w:color="auto"/>
        <w:right w:val="none" w:sz="0" w:space="0" w:color="auto"/>
      </w:divBdr>
    </w:div>
    <w:div w:id="1244679555">
      <w:bodyDiv w:val="1"/>
      <w:marLeft w:val="0"/>
      <w:marRight w:val="0"/>
      <w:marTop w:val="0"/>
      <w:marBottom w:val="0"/>
      <w:divBdr>
        <w:top w:val="none" w:sz="0" w:space="0" w:color="auto"/>
        <w:left w:val="none" w:sz="0" w:space="0" w:color="auto"/>
        <w:bottom w:val="none" w:sz="0" w:space="0" w:color="auto"/>
        <w:right w:val="none" w:sz="0" w:space="0" w:color="auto"/>
      </w:divBdr>
    </w:div>
    <w:div w:id="1292131278">
      <w:bodyDiv w:val="1"/>
      <w:marLeft w:val="0"/>
      <w:marRight w:val="0"/>
      <w:marTop w:val="0"/>
      <w:marBottom w:val="0"/>
      <w:divBdr>
        <w:top w:val="none" w:sz="0" w:space="0" w:color="auto"/>
        <w:left w:val="none" w:sz="0" w:space="0" w:color="auto"/>
        <w:bottom w:val="none" w:sz="0" w:space="0" w:color="auto"/>
        <w:right w:val="none" w:sz="0" w:space="0" w:color="auto"/>
      </w:divBdr>
    </w:div>
    <w:div w:id="1498228776">
      <w:bodyDiv w:val="1"/>
      <w:marLeft w:val="0"/>
      <w:marRight w:val="0"/>
      <w:marTop w:val="0"/>
      <w:marBottom w:val="0"/>
      <w:divBdr>
        <w:top w:val="none" w:sz="0" w:space="0" w:color="auto"/>
        <w:left w:val="none" w:sz="0" w:space="0" w:color="auto"/>
        <w:bottom w:val="none" w:sz="0" w:space="0" w:color="auto"/>
        <w:right w:val="none" w:sz="0" w:space="0" w:color="auto"/>
      </w:divBdr>
    </w:div>
    <w:div w:id="1498571158">
      <w:bodyDiv w:val="1"/>
      <w:marLeft w:val="0"/>
      <w:marRight w:val="0"/>
      <w:marTop w:val="0"/>
      <w:marBottom w:val="0"/>
      <w:divBdr>
        <w:top w:val="none" w:sz="0" w:space="0" w:color="auto"/>
        <w:left w:val="none" w:sz="0" w:space="0" w:color="auto"/>
        <w:bottom w:val="none" w:sz="0" w:space="0" w:color="auto"/>
        <w:right w:val="none" w:sz="0" w:space="0" w:color="auto"/>
      </w:divBdr>
    </w:div>
    <w:div w:id="1631015497">
      <w:bodyDiv w:val="1"/>
      <w:marLeft w:val="0"/>
      <w:marRight w:val="0"/>
      <w:marTop w:val="0"/>
      <w:marBottom w:val="0"/>
      <w:divBdr>
        <w:top w:val="none" w:sz="0" w:space="0" w:color="auto"/>
        <w:left w:val="none" w:sz="0" w:space="0" w:color="auto"/>
        <w:bottom w:val="none" w:sz="0" w:space="0" w:color="auto"/>
        <w:right w:val="none" w:sz="0" w:space="0" w:color="auto"/>
      </w:divBdr>
    </w:div>
    <w:div w:id="1742291161">
      <w:bodyDiv w:val="1"/>
      <w:marLeft w:val="0"/>
      <w:marRight w:val="0"/>
      <w:marTop w:val="0"/>
      <w:marBottom w:val="0"/>
      <w:divBdr>
        <w:top w:val="none" w:sz="0" w:space="0" w:color="auto"/>
        <w:left w:val="none" w:sz="0" w:space="0" w:color="auto"/>
        <w:bottom w:val="none" w:sz="0" w:space="0" w:color="auto"/>
        <w:right w:val="none" w:sz="0" w:space="0" w:color="auto"/>
      </w:divBdr>
    </w:div>
    <w:div w:id="1743140778">
      <w:bodyDiv w:val="1"/>
      <w:marLeft w:val="0"/>
      <w:marRight w:val="0"/>
      <w:marTop w:val="0"/>
      <w:marBottom w:val="0"/>
      <w:divBdr>
        <w:top w:val="none" w:sz="0" w:space="0" w:color="auto"/>
        <w:left w:val="none" w:sz="0" w:space="0" w:color="auto"/>
        <w:bottom w:val="none" w:sz="0" w:space="0" w:color="auto"/>
        <w:right w:val="none" w:sz="0" w:space="0" w:color="auto"/>
      </w:divBdr>
    </w:div>
    <w:div w:id="1877113591">
      <w:bodyDiv w:val="1"/>
      <w:marLeft w:val="0"/>
      <w:marRight w:val="0"/>
      <w:marTop w:val="0"/>
      <w:marBottom w:val="0"/>
      <w:divBdr>
        <w:top w:val="none" w:sz="0" w:space="0" w:color="auto"/>
        <w:left w:val="none" w:sz="0" w:space="0" w:color="auto"/>
        <w:bottom w:val="none" w:sz="0" w:space="0" w:color="auto"/>
        <w:right w:val="none" w:sz="0" w:space="0" w:color="auto"/>
      </w:divBdr>
    </w:div>
    <w:div w:id="1963223567">
      <w:bodyDiv w:val="1"/>
      <w:marLeft w:val="0"/>
      <w:marRight w:val="0"/>
      <w:marTop w:val="0"/>
      <w:marBottom w:val="0"/>
      <w:divBdr>
        <w:top w:val="none" w:sz="0" w:space="0" w:color="auto"/>
        <w:left w:val="none" w:sz="0" w:space="0" w:color="auto"/>
        <w:bottom w:val="none" w:sz="0" w:space="0" w:color="auto"/>
        <w:right w:val="none" w:sz="0" w:space="0" w:color="auto"/>
      </w:divBdr>
    </w:div>
    <w:div w:id="2054619867">
      <w:bodyDiv w:val="1"/>
      <w:marLeft w:val="0"/>
      <w:marRight w:val="0"/>
      <w:marTop w:val="0"/>
      <w:marBottom w:val="0"/>
      <w:divBdr>
        <w:top w:val="none" w:sz="0" w:space="0" w:color="auto"/>
        <w:left w:val="none" w:sz="0" w:space="0" w:color="auto"/>
        <w:bottom w:val="none" w:sz="0" w:space="0" w:color="auto"/>
        <w:right w:val="none" w:sz="0" w:space="0" w:color="auto"/>
      </w:divBdr>
    </w:div>
    <w:div w:id="2100831869">
      <w:bodyDiv w:val="1"/>
      <w:marLeft w:val="0"/>
      <w:marRight w:val="0"/>
      <w:marTop w:val="0"/>
      <w:marBottom w:val="0"/>
      <w:divBdr>
        <w:top w:val="none" w:sz="0" w:space="0" w:color="auto"/>
        <w:left w:val="none" w:sz="0" w:space="0" w:color="auto"/>
        <w:bottom w:val="none" w:sz="0" w:space="0" w:color="auto"/>
        <w:right w:val="none" w:sz="0" w:space="0" w:color="auto"/>
      </w:divBdr>
    </w:div>
    <w:div w:id="21471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1D03-65C5-48D0-8DBF-9BB806B2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Пак Татьяна Аркадьевна</cp:lastModifiedBy>
  <cp:revision>7</cp:revision>
  <cp:lastPrinted>2024-12-28T09:30:00Z</cp:lastPrinted>
  <dcterms:created xsi:type="dcterms:W3CDTF">2024-12-28T08:53:00Z</dcterms:created>
  <dcterms:modified xsi:type="dcterms:W3CDTF">2025-01-10T09:40:00Z</dcterms:modified>
</cp:coreProperties>
</file>