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6FD9C" w14:textId="208BB91B" w:rsidR="00463993" w:rsidRPr="00463993" w:rsidRDefault="00463993" w:rsidP="00463993">
      <w:pPr>
        <w:widowControl w:val="0"/>
        <w:ind w:left="5954"/>
        <w:jc w:val="both"/>
        <w:rPr>
          <w:sz w:val="24"/>
          <w:szCs w:val="24"/>
        </w:rPr>
      </w:pPr>
      <w:r w:rsidRPr="00463993">
        <w:rPr>
          <w:sz w:val="24"/>
          <w:szCs w:val="24"/>
        </w:rPr>
        <w:t>Приложение</w:t>
      </w:r>
    </w:p>
    <w:p w14:paraId="32A86119" w14:textId="2D1A74CA" w:rsidR="00463993" w:rsidRPr="00463993" w:rsidRDefault="00463993" w:rsidP="00463993">
      <w:pPr>
        <w:widowControl w:val="0"/>
        <w:ind w:left="5954"/>
        <w:jc w:val="both"/>
        <w:rPr>
          <w:sz w:val="24"/>
          <w:szCs w:val="24"/>
        </w:rPr>
      </w:pPr>
      <w:r w:rsidRPr="00463993">
        <w:rPr>
          <w:sz w:val="24"/>
          <w:szCs w:val="24"/>
        </w:rPr>
        <w:t>к приказу ФНС России</w:t>
      </w:r>
    </w:p>
    <w:p w14:paraId="6D357AC3" w14:textId="7DEB28A3" w:rsidR="00463993" w:rsidRPr="00463993" w:rsidRDefault="00463993" w:rsidP="00463993">
      <w:pPr>
        <w:widowControl w:val="0"/>
        <w:ind w:left="5954"/>
        <w:jc w:val="both"/>
        <w:rPr>
          <w:sz w:val="24"/>
          <w:szCs w:val="24"/>
        </w:rPr>
      </w:pPr>
      <w:r w:rsidRPr="00463993">
        <w:rPr>
          <w:sz w:val="24"/>
          <w:szCs w:val="24"/>
        </w:rPr>
        <w:t xml:space="preserve">от </w:t>
      </w:r>
      <w:r w:rsidR="00340A2C">
        <w:rPr>
          <w:sz w:val="24"/>
          <w:szCs w:val="24"/>
        </w:rPr>
        <w:t>15.11.2024</w:t>
      </w:r>
    </w:p>
    <w:p w14:paraId="5FC89378" w14:textId="43B93789" w:rsidR="00463993" w:rsidRPr="00463993" w:rsidRDefault="00463993" w:rsidP="00463993">
      <w:pPr>
        <w:widowControl w:val="0"/>
        <w:ind w:left="5954"/>
        <w:jc w:val="both"/>
        <w:rPr>
          <w:sz w:val="24"/>
          <w:szCs w:val="24"/>
        </w:rPr>
      </w:pPr>
      <w:r w:rsidRPr="00463993">
        <w:rPr>
          <w:sz w:val="24"/>
          <w:szCs w:val="24"/>
        </w:rPr>
        <w:t>№</w:t>
      </w:r>
      <w:r w:rsidR="00340A2C" w:rsidRPr="00340A2C">
        <w:t xml:space="preserve"> </w:t>
      </w:r>
      <w:r w:rsidR="00340A2C" w:rsidRPr="00340A2C">
        <w:rPr>
          <w:sz w:val="24"/>
          <w:szCs w:val="24"/>
        </w:rPr>
        <w:t>ЕД-7-26/1032@</w:t>
      </w:r>
    </w:p>
    <w:p w14:paraId="6A7C03BD" w14:textId="77777777" w:rsidR="00463993" w:rsidRDefault="00463993" w:rsidP="00463993">
      <w:pPr>
        <w:widowControl w:val="0"/>
        <w:jc w:val="both"/>
        <w:rPr>
          <w:szCs w:val="26"/>
        </w:rPr>
      </w:pPr>
    </w:p>
    <w:p w14:paraId="223D261D" w14:textId="77777777" w:rsidR="00463993" w:rsidRPr="005D2F3C" w:rsidRDefault="00463993" w:rsidP="00463993">
      <w:pPr>
        <w:widowControl w:val="0"/>
        <w:jc w:val="center"/>
        <w:rPr>
          <w:szCs w:val="26"/>
        </w:rPr>
      </w:pPr>
      <w:r w:rsidRPr="005D2F3C">
        <w:rPr>
          <w:szCs w:val="26"/>
        </w:rPr>
        <w:t>Изменения, вносимые в п</w:t>
      </w:r>
      <w:bookmarkStart w:id="0" w:name="_GoBack"/>
      <w:bookmarkEnd w:id="0"/>
      <w:r w:rsidRPr="005D2F3C">
        <w:rPr>
          <w:szCs w:val="26"/>
        </w:rPr>
        <w:t xml:space="preserve">риложение № 1 «Форматы счета-фактуры, универсального передаточного документа, включающего счет-фактуру, </w:t>
      </w:r>
    </w:p>
    <w:p w14:paraId="5B78DB58" w14:textId="77777777" w:rsidR="00463993" w:rsidRPr="005D2F3C" w:rsidRDefault="00463993" w:rsidP="00463993">
      <w:pPr>
        <w:widowControl w:val="0"/>
        <w:jc w:val="center"/>
        <w:rPr>
          <w:szCs w:val="26"/>
        </w:rPr>
      </w:pPr>
      <w:r w:rsidRPr="005D2F3C">
        <w:rPr>
          <w:szCs w:val="26"/>
        </w:rPr>
        <w:t xml:space="preserve">и универсального передаточного документа в электронной форме» </w:t>
      </w:r>
    </w:p>
    <w:p w14:paraId="1E874E97" w14:textId="2CFB71A9" w:rsidR="00463993" w:rsidRPr="005D2F3C" w:rsidRDefault="00463993" w:rsidP="00561872">
      <w:pPr>
        <w:widowControl w:val="0"/>
        <w:jc w:val="center"/>
        <w:rPr>
          <w:szCs w:val="26"/>
        </w:rPr>
      </w:pPr>
      <w:r w:rsidRPr="005D2F3C">
        <w:rPr>
          <w:szCs w:val="26"/>
        </w:rPr>
        <w:t xml:space="preserve">к приказу Федеральной налоговой службы от 19.12.2023 № ЕД-7-26/970@ </w:t>
      </w:r>
    </w:p>
    <w:p w14:paraId="6E702315" w14:textId="77777777" w:rsidR="00A657F4" w:rsidRDefault="00A657F4" w:rsidP="00463993">
      <w:pPr>
        <w:widowControl w:val="0"/>
        <w:ind w:firstLine="708"/>
        <w:jc w:val="both"/>
        <w:rPr>
          <w:szCs w:val="26"/>
        </w:rPr>
      </w:pPr>
    </w:p>
    <w:p w14:paraId="5EFEDA0F" w14:textId="77777777" w:rsidR="00A657F4" w:rsidRDefault="00A657F4" w:rsidP="00463993">
      <w:pPr>
        <w:widowControl w:val="0"/>
        <w:ind w:firstLine="708"/>
        <w:jc w:val="both"/>
        <w:rPr>
          <w:szCs w:val="26"/>
        </w:rPr>
      </w:pPr>
    </w:p>
    <w:p w14:paraId="28C82761" w14:textId="3BE088C5" w:rsidR="004E1058" w:rsidRPr="00050DE1" w:rsidRDefault="00463993" w:rsidP="00463993">
      <w:pPr>
        <w:widowControl w:val="0"/>
        <w:ind w:firstLine="708"/>
        <w:jc w:val="both"/>
        <w:rPr>
          <w:szCs w:val="26"/>
        </w:rPr>
      </w:pPr>
      <w:r w:rsidRPr="00050DE1">
        <w:rPr>
          <w:szCs w:val="26"/>
        </w:rPr>
        <w:t>1. </w:t>
      </w:r>
      <w:r w:rsidR="00A657F4">
        <w:rPr>
          <w:szCs w:val="26"/>
        </w:rPr>
        <w:t>П</w:t>
      </w:r>
      <w:r w:rsidR="00913A9F" w:rsidRPr="00050DE1">
        <w:rPr>
          <w:szCs w:val="26"/>
        </w:rPr>
        <w:t xml:space="preserve">ункт 3 </w:t>
      </w:r>
      <w:r w:rsidR="00A657F4">
        <w:rPr>
          <w:szCs w:val="26"/>
        </w:rPr>
        <w:t>главы</w:t>
      </w:r>
      <w:r w:rsidR="00913A9F" w:rsidRPr="00050DE1">
        <w:rPr>
          <w:szCs w:val="26"/>
        </w:rPr>
        <w:t xml:space="preserve"> </w:t>
      </w:r>
      <w:r w:rsidR="00A657F4">
        <w:rPr>
          <w:szCs w:val="26"/>
          <w:lang w:val="en-US"/>
        </w:rPr>
        <w:t>I</w:t>
      </w:r>
      <w:r w:rsidR="00A657F4">
        <w:rPr>
          <w:szCs w:val="26"/>
        </w:rPr>
        <w:t xml:space="preserve"> изложить </w:t>
      </w:r>
      <w:r w:rsidR="00913A9F" w:rsidRPr="00050DE1">
        <w:rPr>
          <w:szCs w:val="26"/>
        </w:rPr>
        <w:t xml:space="preserve">в следующей редакции: </w:t>
      </w:r>
    </w:p>
    <w:p w14:paraId="133480F8" w14:textId="2D543BD3" w:rsidR="00913A9F" w:rsidRPr="00050DE1" w:rsidRDefault="00913A9F" w:rsidP="00463993">
      <w:pPr>
        <w:widowControl w:val="0"/>
        <w:ind w:firstLine="708"/>
        <w:jc w:val="both"/>
        <w:rPr>
          <w:szCs w:val="26"/>
        </w:rPr>
      </w:pPr>
      <w:r w:rsidRPr="00050DE1">
        <w:rPr>
          <w:szCs w:val="26"/>
        </w:rPr>
        <w:t>«Номер версии настоящего формата 5.03, часть 997</w:t>
      </w:r>
      <w:r w:rsidR="00A657F4">
        <w:rPr>
          <w:szCs w:val="26"/>
        </w:rPr>
        <w:t>.</w:t>
      </w:r>
      <w:r w:rsidRPr="00050DE1">
        <w:rPr>
          <w:szCs w:val="26"/>
        </w:rPr>
        <w:t>».</w:t>
      </w:r>
    </w:p>
    <w:p w14:paraId="2C91ED64" w14:textId="77777777" w:rsidR="00A51230" w:rsidRPr="00662B9C" w:rsidRDefault="00A51230" w:rsidP="00463993">
      <w:pPr>
        <w:jc w:val="both"/>
        <w:rPr>
          <w:sz w:val="16"/>
          <w:szCs w:val="16"/>
        </w:rPr>
      </w:pPr>
    </w:p>
    <w:p w14:paraId="2B9ED46E" w14:textId="2CC2B26E" w:rsidR="00C72334" w:rsidRDefault="00463993" w:rsidP="00463993">
      <w:pPr>
        <w:ind w:firstLine="709"/>
        <w:jc w:val="both"/>
        <w:rPr>
          <w:szCs w:val="26"/>
        </w:rPr>
      </w:pPr>
      <w:r w:rsidRPr="00050DE1">
        <w:rPr>
          <w:szCs w:val="26"/>
        </w:rPr>
        <w:t>2. </w:t>
      </w:r>
      <w:r w:rsidR="00A657F4">
        <w:rPr>
          <w:szCs w:val="26"/>
        </w:rPr>
        <w:t>А</w:t>
      </w:r>
      <w:r w:rsidR="00312E5C" w:rsidRPr="00050DE1">
        <w:rPr>
          <w:szCs w:val="26"/>
        </w:rPr>
        <w:t xml:space="preserve">бзац </w:t>
      </w:r>
      <w:r w:rsidR="00923508">
        <w:rPr>
          <w:szCs w:val="26"/>
        </w:rPr>
        <w:t xml:space="preserve">двадцать </w:t>
      </w:r>
      <w:r w:rsidR="009E446E">
        <w:rPr>
          <w:szCs w:val="26"/>
        </w:rPr>
        <w:t>седьмой</w:t>
      </w:r>
      <w:r w:rsidR="00C72334">
        <w:rPr>
          <w:szCs w:val="26"/>
        </w:rPr>
        <w:t xml:space="preserve"> </w:t>
      </w:r>
      <w:r w:rsidR="00312E5C" w:rsidRPr="00050DE1">
        <w:rPr>
          <w:szCs w:val="26"/>
        </w:rPr>
        <w:t>пункт</w:t>
      </w:r>
      <w:r w:rsidR="009404C1" w:rsidRPr="00050DE1">
        <w:rPr>
          <w:szCs w:val="26"/>
        </w:rPr>
        <w:t>а</w:t>
      </w:r>
      <w:r w:rsidR="00312E5C" w:rsidRPr="00050DE1">
        <w:rPr>
          <w:szCs w:val="26"/>
        </w:rPr>
        <w:t xml:space="preserve"> 4 </w:t>
      </w:r>
      <w:r w:rsidR="00A657F4">
        <w:rPr>
          <w:szCs w:val="26"/>
        </w:rPr>
        <w:t>главы</w:t>
      </w:r>
      <w:r w:rsidR="00A657F4" w:rsidRPr="00050DE1">
        <w:rPr>
          <w:szCs w:val="26"/>
        </w:rPr>
        <w:t xml:space="preserve"> </w:t>
      </w:r>
      <w:r w:rsidR="00312E5C" w:rsidRPr="00050DE1">
        <w:rPr>
          <w:szCs w:val="26"/>
          <w:lang w:val="en-US"/>
        </w:rPr>
        <w:t>II</w:t>
      </w:r>
      <w:r w:rsidR="00312E5C" w:rsidRPr="00050DE1">
        <w:rPr>
          <w:szCs w:val="26"/>
        </w:rPr>
        <w:t xml:space="preserve"> </w:t>
      </w:r>
      <w:r w:rsidR="00A657F4">
        <w:rPr>
          <w:szCs w:val="26"/>
        </w:rPr>
        <w:t xml:space="preserve">изложить </w:t>
      </w:r>
      <w:r w:rsidR="00312E5C" w:rsidRPr="00050DE1">
        <w:rPr>
          <w:szCs w:val="26"/>
        </w:rPr>
        <w:t>в следующей редакции</w:t>
      </w:r>
      <w:r w:rsidR="004E1058" w:rsidRPr="00050DE1">
        <w:rPr>
          <w:szCs w:val="26"/>
        </w:rPr>
        <w:t>:</w:t>
      </w:r>
      <w:r w:rsidR="00312E5C" w:rsidRPr="00050DE1">
        <w:rPr>
          <w:szCs w:val="26"/>
        </w:rPr>
        <w:t xml:space="preserve"> </w:t>
      </w:r>
    </w:p>
    <w:p w14:paraId="2FF637C3" w14:textId="07483C0F" w:rsidR="00312E5C" w:rsidRPr="00050DE1" w:rsidRDefault="00312E5C" w:rsidP="00463993">
      <w:pPr>
        <w:ind w:firstLine="709"/>
        <w:jc w:val="both"/>
        <w:rPr>
          <w:szCs w:val="26"/>
        </w:rPr>
      </w:pPr>
      <w:r w:rsidRPr="00050DE1">
        <w:rPr>
          <w:szCs w:val="26"/>
        </w:rPr>
        <w:t xml:space="preserve">«ON_NSCHFDOPPR_1_997_01_05_03_xx, где </w:t>
      </w:r>
      <w:proofErr w:type="spellStart"/>
      <w:r w:rsidRPr="00050DE1">
        <w:rPr>
          <w:szCs w:val="26"/>
        </w:rPr>
        <w:t>хх</w:t>
      </w:r>
      <w:proofErr w:type="spellEnd"/>
      <w:r w:rsidRPr="00050DE1">
        <w:rPr>
          <w:szCs w:val="26"/>
        </w:rPr>
        <w:t xml:space="preserve"> – номер версии схемы.»</w:t>
      </w:r>
      <w:r w:rsidR="00463993" w:rsidRPr="00050DE1">
        <w:rPr>
          <w:szCs w:val="26"/>
        </w:rPr>
        <w:t>.</w:t>
      </w:r>
    </w:p>
    <w:p w14:paraId="7CBDA4D2" w14:textId="0140D9F5" w:rsidR="00312E5C" w:rsidRPr="00662B9C" w:rsidRDefault="00312E5C" w:rsidP="00463993">
      <w:pPr>
        <w:widowControl w:val="0"/>
        <w:jc w:val="both"/>
        <w:rPr>
          <w:sz w:val="16"/>
          <w:szCs w:val="16"/>
        </w:rPr>
      </w:pPr>
    </w:p>
    <w:p w14:paraId="3752F9EF" w14:textId="24479DBA" w:rsidR="00913A9F" w:rsidRDefault="00312E5C" w:rsidP="00463993">
      <w:pPr>
        <w:widowControl w:val="0"/>
        <w:ind w:firstLine="708"/>
        <w:jc w:val="both"/>
        <w:rPr>
          <w:szCs w:val="26"/>
        </w:rPr>
      </w:pPr>
      <w:r w:rsidRPr="00050DE1">
        <w:rPr>
          <w:szCs w:val="26"/>
        </w:rPr>
        <w:t>3</w:t>
      </w:r>
      <w:r w:rsidR="00463993" w:rsidRPr="00050DE1">
        <w:rPr>
          <w:szCs w:val="26"/>
        </w:rPr>
        <w:t>. </w:t>
      </w:r>
      <w:r w:rsidR="00A657F4">
        <w:rPr>
          <w:szCs w:val="26"/>
        </w:rPr>
        <w:t>Строку «Версия формата» т</w:t>
      </w:r>
      <w:r w:rsidR="00913A9F" w:rsidRPr="00050DE1">
        <w:rPr>
          <w:szCs w:val="26"/>
        </w:rPr>
        <w:t>аблиц</w:t>
      </w:r>
      <w:r w:rsidR="00A657F4">
        <w:rPr>
          <w:szCs w:val="26"/>
        </w:rPr>
        <w:t>ы</w:t>
      </w:r>
      <w:r w:rsidR="00913A9F" w:rsidRPr="00050DE1">
        <w:rPr>
          <w:szCs w:val="26"/>
        </w:rPr>
        <w:t xml:space="preserve"> 5.1 </w:t>
      </w:r>
      <w:r w:rsidR="00A657F4">
        <w:rPr>
          <w:szCs w:val="26"/>
        </w:rPr>
        <w:t xml:space="preserve">изложить </w:t>
      </w:r>
      <w:r w:rsidR="00913A9F" w:rsidRPr="00050DE1">
        <w:rPr>
          <w:szCs w:val="26"/>
        </w:rPr>
        <w:t>в следующей редакции:</w:t>
      </w:r>
    </w:p>
    <w:p w14:paraId="0ACC114B" w14:textId="6A7AC148" w:rsidR="009404C1" w:rsidRPr="00662B9C" w:rsidRDefault="00A657F4" w:rsidP="00561872">
      <w:pPr>
        <w:widowControl w:val="0"/>
        <w:ind w:firstLine="708"/>
        <w:jc w:val="both"/>
        <w:rPr>
          <w:sz w:val="16"/>
          <w:szCs w:val="16"/>
        </w:rPr>
      </w:pPr>
      <w:r>
        <w:rPr>
          <w:szCs w:val="26"/>
        </w:rPr>
        <w:t>«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08"/>
        <w:gridCol w:w="1208"/>
        <w:gridCol w:w="1208"/>
        <w:gridCol w:w="1559"/>
        <w:gridCol w:w="2297"/>
      </w:tblGrid>
      <w:tr w:rsidR="00312E5C" w:rsidRPr="0068578F" w14:paraId="64784101" w14:textId="77777777" w:rsidTr="00662B9C">
        <w:trPr>
          <w:trHeight w:val="170"/>
        </w:trPr>
        <w:tc>
          <w:tcPr>
            <w:tcW w:w="2127" w:type="dxa"/>
            <w:shd w:val="clear" w:color="auto" w:fill="auto"/>
            <w:hideMark/>
          </w:tcPr>
          <w:p w14:paraId="1B5CF178" w14:textId="77777777" w:rsidR="00312E5C" w:rsidRPr="00C05539" w:rsidRDefault="00312E5C" w:rsidP="00D218D2">
            <w:pPr>
              <w:rPr>
                <w:szCs w:val="22"/>
              </w:rPr>
            </w:pPr>
            <w:r w:rsidRPr="00C05539">
              <w:rPr>
                <w:szCs w:val="22"/>
              </w:rPr>
              <w:t>Версия формата</w:t>
            </w:r>
          </w:p>
        </w:tc>
        <w:tc>
          <w:tcPr>
            <w:tcW w:w="1808" w:type="dxa"/>
            <w:shd w:val="clear" w:color="auto" w:fill="auto"/>
            <w:hideMark/>
          </w:tcPr>
          <w:p w14:paraId="57A83A32" w14:textId="77777777" w:rsidR="00312E5C" w:rsidRPr="00C05539" w:rsidRDefault="00312E5C" w:rsidP="00D218D2">
            <w:pPr>
              <w:jc w:val="center"/>
              <w:rPr>
                <w:szCs w:val="22"/>
              </w:rPr>
            </w:pPr>
            <w:proofErr w:type="spellStart"/>
            <w:r w:rsidRPr="00C05539">
              <w:rPr>
                <w:szCs w:val="22"/>
              </w:rPr>
              <w:t>ВерсФорм</w:t>
            </w:r>
            <w:proofErr w:type="spellEnd"/>
          </w:p>
        </w:tc>
        <w:tc>
          <w:tcPr>
            <w:tcW w:w="1208" w:type="dxa"/>
            <w:shd w:val="clear" w:color="auto" w:fill="auto"/>
            <w:hideMark/>
          </w:tcPr>
          <w:p w14:paraId="6BCD7371" w14:textId="77777777" w:rsidR="00312E5C" w:rsidRPr="00C05539" w:rsidRDefault="00312E5C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D2A9BD" w14:textId="77777777" w:rsidR="00312E5C" w:rsidRPr="00C05539" w:rsidRDefault="00312E5C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T(1-5)</w:t>
            </w:r>
          </w:p>
        </w:tc>
        <w:tc>
          <w:tcPr>
            <w:tcW w:w="1559" w:type="dxa"/>
            <w:shd w:val="clear" w:color="auto" w:fill="auto"/>
            <w:hideMark/>
          </w:tcPr>
          <w:p w14:paraId="03C6A2E3" w14:textId="77777777" w:rsidR="00312E5C" w:rsidRPr="00C05539" w:rsidRDefault="00312E5C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О</w:t>
            </w:r>
            <w:r w:rsidRPr="0068578F">
              <w:rPr>
                <w:szCs w:val="22"/>
              </w:rPr>
              <w:t>К</w:t>
            </w:r>
          </w:p>
        </w:tc>
        <w:tc>
          <w:tcPr>
            <w:tcW w:w="2297" w:type="dxa"/>
            <w:shd w:val="clear" w:color="auto" w:fill="auto"/>
            <w:hideMark/>
          </w:tcPr>
          <w:p w14:paraId="76638F2A" w14:textId="77777777" w:rsidR="00312E5C" w:rsidRPr="00C05539" w:rsidRDefault="00312E5C" w:rsidP="00D218D2">
            <w:pPr>
              <w:rPr>
                <w:szCs w:val="22"/>
              </w:rPr>
            </w:pPr>
            <w:r w:rsidRPr="00C05539">
              <w:rPr>
                <w:szCs w:val="22"/>
              </w:rPr>
              <w:t>Принимает значение: 5.0</w:t>
            </w:r>
            <w:r>
              <w:rPr>
                <w:szCs w:val="22"/>
              </w:rPr>
              <w:t>3</w:t>
            </w:r>
            <w:r w:rsidRPr="00C05539">
              <w:rPr>
                <w:szCs w:val="22"/>
              </w:rPr>
              <w:t xml:space="preserve">  </w:t>
            </w:r>
          </w:p>
        </w:tc>
      </w:tr>
    </w:tbl>
    <w:p w14:paraId="2CB348BC" w14:textId="05A09478" w:rsidR="00A657F4" w:rsidRDefault="00A657F4" w:rsidP="00790C50">
      <w:pPr>
        <w:widowControl w:val="0"/>
        <w:ind w:firstLine="708"/>
        <w:jc w:val="right"/>
        <w:rPr>
          <w:szCs w:val="26"/>
        </w:rPr>
      </w:pPr>
      <w:r>
        <w:rPr>
          <w:szCs w:val="26"/>
        </w:rPr>
        <w:tab/>
        <w:t>».</w:t>
      </w:r>
    </w:p>
    <w:p w14:paraId="0FC87312" w14:textId="069B9458" w:rsidR="00A3191F" w:rsidRDefault="00790C50" w:rsidP="00790C5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>4. Строку «Информация продавца об обстоятельствах закупок для государственных и муниципальных нужд (для учета Федеральным</w:t>
      </w:r>
      <w:r w:rsidR="00BA7C99">
        <w:rPr>
          <w:szCs w:val="26"/>
        </w:rPr>
        <w:t xml:space="preserve"> казначейством денежных обязательств</w:t>
      </w:r>
      <w:r w:rsidR="00A3191F">
        <w:rPr>
          <w:szCs w:val="26"/>
        </w:rPr>
        <w:t>)</w:t>
      </w:r>
      <w:r w:rsidR="00922A12">
        <w:rPr>
          <w:szCs w:val="26"/>
        </w:rPr>
        <w:t>»</w:t>
      </w:r>
      <w:r w:rsidR="00A3191F">
        <w:rPr>
          <w:szCs w:val="26"/>
        </w:rPr>
        <w:t xml:space="preserve"> таблицы 5.8 изложить в следующей редакции:</w:t>
      </w:r>
    </w:p>
    <w:p w14:paraId="1180C184" w14:textId="45C01006" w:rsidR="00A3191F" w:rsidRDefault="00A3191F" w:rsidP="00790C5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1076"/>
        <w:gridCol w:w="1208"/>
        <w:gridCol w:w="1270"/>
        <w:gridCol w:w="3279"/>
      </w:tblGrid>
      <w:tr w:rsidR="00A3191F" w:rsidRPr="0068578F" w14:paraId="33BDC023" w14:textId="77777777" w:rsidTr="00A3191F">
        <w:trPr>
          <w:trHeight w:val="170"/>
        </w:trPr>
        <w:tc>
          <w:tcPr>
            <w:tcW w:w="2127" w:type="dxa"/>
            <w:shd w:val="clear" w:color="auto" w:fill="auto"/>
          </w:tcPr>
          <w:p w14:paraId="24A212DF" w14:textId="66659025" w:rsidR="00A3191F" w:rsidRPr="00C05539" w:rsidRDefault="00A3191F" w:rsidP="00F05240">
            <w:pPr>
              <w:rPr>
                <w:szCs w:val="22"/>
              </w:rPr>
            </w:pPr>
            <w:r>
              <w:rPr>
                <w:szCs w:val="22"/>
              </w:rPr>
              <w:t>Информация продавца об обстоятельствах закупок для государственных и муниципальных нужд (для учета Федеральным казначейством денежных обязательств)</w:t>
            </w:r>
          </w:p>
        </w:tc>
        <w:tc>
          <w:tcPr>
            <w:tcW w:w="1672" w:type="dxa"/>
            <w:shd w:val="clear" w:color="auto" w:fill="auto"/>
          </w:tcPr>
          <w:p w14:paraId="78BAAAE2" w14:textId="77FD0497" w:rsidR="00A3191F" w:rsidRPr="00C05539" w:rsidRDefault="00A3191F" w:rsidP="00F0524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ИнфПродЗаГоскКазн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14:paraId="2C3A90F2" w14:textId="40A60FF7" w:rsidR="00A3191F" w:rsidRPr="00C05539" w:rsidRDefault="00A3191F" w:rsidP="00F052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5DD75CAB" w14:textId="1CEF76AB" w:rsidR="00A3191F" w:rsidRPr="00C05539" w:rsidRDefault="00A3191F" w:rsidP="00F05240">
            <w:pPr>
              <w:jc w:val="center"/>
              <w:rPr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2A0AF446" w14:textId="3DBF3AFE" w:rsidR="00A3191F" w:rsidRPr="00C05539" w:rsidRDefault="00A3191F" w:rsidP="00F052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</w:t>
            </w:r>
          </w:p>
        </w:tc>
        <w:tc>
          <w:tcPr>
            <w:tcW w:w="3279" w:type="dxa"/>
            <w:shd w:val="clear" w:color="auto" w:fill="auto"/>
          </w:tcPr>
          <w:p w14:paraId="0B3CBA24" w14:textId="222CD4FF" w:rsidR="00A3191F" w:rsidRPr="00C05539" w:rsidRDefault="00A3191F" w:rsidP="00F05240">
            <w:pPr>
              <w:rPr>
                <w:szCs w:val="22"/>
              </w:rPr>
            </w:pPr>
            <w:r>
              <w:rPr>
                <w:szCs w:val="22"/>
              </w:rPr>
              <w:t>Состав элемента представлен в таблице 5.10. Элемент обязателен при осуществлении закупок для обеспечения государственных и муниципальных нужд и (или) для учета Федеральным казначейством денежных обязательств</w:t>
            </w:r>
          </w:p>
        </w:tc>
      </w:tr>
    </w:tbl>
    <w:p w14:paraId="785B5AB2" w14:textId="77777777" w:rsidR="00A3191F" w:rsidRPr="00FF5F70" w:rsidRDefault="00790C50" w:rsidP="00A3191F">
      <w:pPr>
        <w:widowControl w:val="0"/>
        <w:tabs>
          <w:tab w:val="left" w:pos="8301"/>
        </w:tabs>
        <w:ind w:firstLine="708"/>
        <w:jc w:val="right"/>
        <w:rPr>
          <w:szCs w:val="26"/>
        </w:rPr>
      </w:pPr>
      <w:r>
        <w:rPr>
          <w:szCs w:val="26"/>
        </w:rPr>
        <w:t xml:space="preserve"> </w:t>
      </w:r>
      <w:r w:rsidR="00A3191F" w:rsidRPr="00FF5F70">
        <w:rPr>
          <w:szCs w:val="26"/>
        </w:rPr>
        <w:t>».</w:t>
      </w:r>
    </w:p>
    <w:p w14:paraId="1E354742" w14:textId="1996A75F" w:rsidR="004B616A" w:rsidRDefault="00A3191F" w:rsidP="00792C05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>5</w:t>
      </w:r>
      <w:r w:rsidR="007526AD">
        <w:rPr>
          <w:szCs w:val="26"/>
        </w:rPr>
        <w:t>. </w:t>
      </w:r>
      <w:r w:rsidR="00B0518A">
        <w:rPr>
          <w:szCs w:val="26"/>
        </w:rPr>
        <w:t xml:space="preserve">Строку </w:t>
      </w:r>
      <w:r w:rsidR="00FF5F70">
        <w:rPr>
          <w:szCs w:val="26"/>
        </w:rPr>
        <w:t>«Налоговая ставка (графа 7</w:t>
      </w:r>
      <w:r w:rsidR="00922A12">
        <w:rPr>
          <w:szCs w:val="26"/>
        </w:rPr>
        <w:t xml:space="preserve"> </w:t>
      </w:r>
      <w:r w:rsidR="00FF5F70">
        <w:rPr>
          <w:szCs w:val="26"/>
        </w:rPr>
        <w:t xml:space="preserve">счета-фактуры)» </w:t>
      </w:r>
      <w:r w:rsidR="00B0518A">
        <w:rPr>
          <w:szCs w:val="26"/>
        </w:rPr>
        <w:t xml:space="preserve">таблицы </w:t>
      </w:r>
      <w:r w:rsidR="004B616A">
        <w:rPr>
          <w:szCs w:val="26"/>
        </w:rPr>
        <w:t xml:space="preserve">5.13 </w:t>
      </w:r>
      <w:r w:rsidR="00B0518A">
        <w:rPr>
          <w:szCs w:val="26"/>
        </w:rPr>
        <w:t xml:space="preserve">изложить </w:t>
      </w:r>
      <w:r w:rsidR="004B616A">
        <w:rPr>
          <w:szCs w:val="26"/>
        </w:rPr>
        <w:t>в следующей редакции:</w:t>
      </w:r>
    </w:p>
    <w:p w14:paraId="0D1F81E5" w14:textId="39316F7C" w:rsidR="00FF5F70" w:rsidRDefault="00FF5F70" w:rsidP="00792C05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1076"/>
        <w:gridCol w:w="1208"/>
        <w:gridCol w:w="1270"/>
        <w:gridCol w:w="3279"/>
      </w:tblGrid>
      <w:tr w:rsidR="004B616A" w:rsidRPr="0068578F" w14:paraId="32F98762" w14:textId="77777777" w:rsidTr="00DA602A">
        <w:trPr>
          <w:trHeight w:val="170"/>
        </w:trPr>
        <w:tc>
          <w:tcPr>
            <w:tcW w:w="2127" w:type="dxa"/>
            <w:shd w:val="clear" w:color="auto" w:fill="auto"/>
            <w:hideMark/>
          </w:tcPr>
          <w:p w14:paraId="4642093C" w14:textId="77777777" w:rsidR="004B616A" w:rsidRPr="00C05539" w:rsidRDefault="004B616A" w:rsidP="00D218D2">
            <w:pPr>
              <w:rPr>
                <w:szCs w:val="22"/>
              </w:rPr>
            </w:pPr>
            <w:r w:rsidRPr="00C05539">
              <w:rPr>
                <w:szCs w:val="22"/>
              </w:rPr>
              <w:t>Налоговая ставка (графа 7 счета-фактуры)</w:t>
            </w:r>
          </w:p>
        </w:tc>
        <w:tc>
          <w:tcPr>
            <w:tcW w:w="1672" w:type="dxa"/>
            <w:shd w:val="clear" w:color="auto" w:fill="auto"/>
            <w:hideMark/>
          </w:tcPr>
          <w:p w14:paraId="6E690EB2" w14:textId="77777777" w:rsidR="004B616A" w:rsidRPr="00C05539" w:rsidRDefault="004B616A" w:rsidP="00D218D2">
            <w:pPr>
              <w:jc w:val="center"/>
              <w:rPr>
                <w:szCs w:val="22"/>
              </w:rPr>
            </w:pPr>
            <w:proofErr w:type="spellStart"/>
            <w:r w:rsidRPr="00C05539">
              <w:rPr>
                <w:szCs w:val="22"/>
              </w:rPr>
              <w:t>НалСт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14:paraId="4F65C2F1" w14:textId="77777777" w:rsidR="004B616A" w:rsidRPr="00C05539" w:rsidRDefault="004B616A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DF47032" w14:textId="77777777" w:rsidR="004B616A" w:rsidRPr="00C05539" w:rsidRDefault="004B616A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T(1-35)</w:t>
            </w:r>
          </w:p>
        </w:tc>
        <w:tc>
          <w:tcPr>
            <w:tcW w:w="1270" w:type="dxa"/>
            <w:shd w:val="clear" w:color="auto" w:fill="auto"/>
            <w:hideMark/>
          </w:tcPr>
          <w:p w14:paraId="7580DD11" w14:textId="77777777" w:rsidR="004B616A" w:rsidRPr="00C05539" w:rsidRDefault="004B616A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О</w:t>
            </w:r>
            <w:r w:rsidRPr="0068578F">
              <w:rPr>
                <w:szCs w:val="22"/>
              </w:rPr>
              <w:t>К</w:t>
            </w:r>
          </w:p>
        </w:tc>
        <w:tc>
          <w:tcPr>
            <w:tcW w:w="3279" w:type="dxa"/>
            <w:shd w:val="clear" w:color="auto" w:fill="auto"/>
            <w:hideMark/>
          </w:tcPr>
          <w:p w14:paraId="6BADCA23" w14:textId="77777777" w:rsidR="004B616A" w:rsidRPr="0068578F" w:rsidRDefault="004B616A" w:rsidP="00D218D2">
            <w:pPr>
              <w:rPr>
                <w:szCs w:val="22"/>
              </w:rPr>
            </w:pPr>
            <w:r w:rsidRPr="00C05539">
              <w:rPr>
                <w:szCs w:val="22"/>
              </w:rPr>
              <w:t xml:space="preserve">Принимает значение: </w:t>
            </w:r>
          </w:p>
          <w:p w14:paraId="05308F63" w14:textId="2A77238E" w:rsidR="004B616A" w:rsidRPr="00C05539" w:rsidRDefault="004B616A" w:rsidP="00D218D2">
            <w:pPr>
              <w:rPr>
                <w:szCs w:val="22"/>
              </w:rPr>
            </w:pPr>
            <w:r w:rsidRPr="00C05539">
              <w:rPr>
                <w:szCs w:val="22"/>
              </w:rPr>
              <w:t>0% |</w:t>
            </w:r>
            <w:r>
              <w:rPr>
                <w:szCs w:val="22"/>
              </w:rPr>
              <w:t xml:space="preserve"> 5% </w:t>
            </w:r>
            <w:r w:rsidRPr="00D218D2">
              <w:rPr>
                <w:szCs w:val="22"/>
              </w:rPr>
              <w:t xml:space="preserve">| </w:t>
            </w:r>
            <w:r>
              <w:rPr>
                <w:szCs w:val="22"/>
              </w:rPr>
              <w:t xml:space="preserve">7% </w:t>
            </w:r>
            <w:r w:rsidRPr="00D218D2">
              <w:rPr>
                <w:szCs w:val="22"/>
              </w:rPr>
              <w:t>|</w:t>
            </w:r>
            <w:r w:rsidR="000B29D9">
              <w:rPr>
                <w:szCs w:val="22"/>
              </w:rPr>
              <w:t xml:space="preserve"> 9,09% </w:t>
            </w:r>
            <w:r w:rsidR="000B29D9" w:rsidRPr="00D218D2">
              <w:rPr>
                <w:szCs w:val="22"/>
              </w:rPr>
              <w:t>|</w:t>
            </w:r>
            <w:r w:rsidRPr="00C05539">
              <w:rPr>
                <w:szCs w:val="22"/>
              </w:rPr>
              <w:t xml:space="preserve"> 10% |</w:t>
            </w:r>
            <w:r w:rsidR="000B29D9">
              <w:rPr>
                <w:szCs w:val="22"/>
              </w:rPr>
              <w:t xml:space="preserve"> 16,67% </w:t>
            </w:r>
            <w:r w:rsidR="000B29D9" w:rsidRPr="00D218D2">
              <w:rPr>
                <w:szCs w:val="22"/>
              </w:rPr>
              <w:t>|</w:t>
            </w:r>
            <w:r w:rsidRPr="00C05539">
              <w:rPr>
                <w:szCs w:val="22"/>
              </w:rPr>
              <w:t xml:space="preserve"> 20% |</w:t>
            </w:r>
            <w:r>
              <w:rPr>
                <w:szCs w:val="22"/>
              </w:rPr>
              <w:t xml:space="preserve"> 5/105 </w:t>
            </w:r>
            <w:r w:rsidRPr="00D218D2">
              <w:rPr>
                <w:szCs w:val="22"/>
              </w:rPr>
              <w:t>|</w:t>
            </w:r>
            <w:r>
              <w:rPr>
                <w:szCs w:val="22"/>
              </w:rPr>
              <w:t xml:space="preserve"> 7/107 </w:t>
            </w:r>
            <w:r w:rsidRPr="00D218D2">
              <w:rPr>
                <w:szCs w:val="22"/>
              </w:rPr>
              <w:t>|</w:t>
            </w:r>
            <w:r w:rsidRPr="00C05539">
              <w:rPr>
                <w:szCs w:val="22"/>
              </w:rPr>
              <w:t xml:space="preserve"> 10/110 | 20/120 | без НДС | НДС исчисляется налоговым агентом  </w:t>
            </w:r>
          </w:p>
        </w:tc>
      </w:tr>
    </w:tbl>
    <w:p w14:paraId="7F3E1665" w14:textId="3B7D3414" w:rsidR="004B616A" w:rsidRPr="00FF5F70" w:rsidRDefault="00FF5F70" w:rsidP="005561B5">
      <w:pPr>
        <w:widowControl w:val="0"/>
        <w:tabs>
          <w:tab w:val="left" w:pos="8301"/>
        </w:tabs>
        <w:ind w:firstLine="708"/>
        <w:jc w:val="right"/>
        <w:rPr>
          <w:szCs w:val="26"/>
        </w:rPr>
      </w:pPr>
      <w:r w:rsidRPr="00FF5F70">
        <w:rPr>
          <w:szCs w:val="26"/>
        </w:rPr>
        <w:t>».</w:t>
      </w:r>
    </w:p>
    <w:p w14:paraId="4651A58F" w14:textId="1754582E" w:rsidR="0005227B" w:rsidRDefault="00A3191F" w:rsidP="004B616A">
      <w:pPr>
        <w:widowControl w:val="0"/>
        <w:ind w:firstLine="708"/>
        <w:jc w:val="both"/>
        <w:rPr>
          <w:szCs w:val="22"/>
        </w:rPr>
      </w:pPr>
      <w:r>
        <w:rPr>
          <w:szCs w:val="26"/>
        </w:rPr>
        <w:lastRenderedPageBreak/>
        <w:t>6</w:t>
      </w:r>
      <w:r w:rsidR="007526AD">
        <w:rPr>
          <w:szCs w:val="26"/>
        </w:rPr>
        <w:t>. </w:t>
      </w:r>
      <w:r w:rsidR="0005227B">
        <w:rPr>
          <w:szCs w:val="26"/>
        </w:rPr>
        <w:t>Строку «</w:t>
      </w:r>
      <w:r w:rsidR="0005227B" w:rsidRPr="0010100C">
        <w:rPr>
          <w:szCs w:val="22"/>
        </w:rPr>
        <w:t>Краткое наименование страны происхождения товара (графа 10а счета-</w:t>
      </w:r>
      <w:proofErr w:type="gramStart"/>
      <w:r w:rsidR="0005227B" w:rsidRPr="0010100C">
        <w:rPr>
          <w:szCs w:val="22"/>
        </w:rPr>
        <w:t>фактуры)/</w:t>
      </w:r>
      <w:proofErr w:type="gramEnd"/>
      <w:r w:rsidR="0005227B" w:rsidRPr="0010100C">
        <w:rPr>
          <w:szCs w:val="22"/>
        </w:rPr>
        <w:t>страна регистрации производителя товара</w:t>
      </w:r>
      <w:r w:rsidR="0005227B">
        <w:rPr>
          <w:szCs w:val="22"/>
        </w:rPr>
        <w:t>» таблицы 5.15 изложить в следующей редакции:</w:t>
      </w:r>
    </w:p>
    <w:p w14:paraId="4293F859" w14:textId="77777777" w:rsidR="0005227B" w:rsidRDefault="0005227B" w:rsidP="0005227B">
      <w:pPr>
        <w:widowControl w:val="0"/>
        <w:ind w:firstLine="708"/>
        <w:jc w:val="both"/>
        <w:rPr>
          <w:szCs w:val="22"/>
        </w:rPr>
      </w:pPr>
      <w:r>
        <w:rPr>
          <w:szCs w:val="22"/>
        </w:rPr>
        <w:t>«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1076"/>
        <w:gridCol w:w="1208"/>
        <w:gridCol w:w="1270"/>
        <w:gridCol w:w="3279"/>
      </w:tblGrid>
      <w:tr w:rsidR="0005227B" w:rsidRPr="0068578F" w14:paraId="01C4BC37" w14:textId="77777777" w:rsidTr="0005227B">
        <w:trPr>
          <w:trHeight w:val="170"/>
        </w:trPr>
        <w:tc>
          <w:tcPr>
            <w:tcW w:w="2127" w:type="dxa"/>
            <w:shd w:val="clear" w:color="auto" w:fill="auto"/>
          </w:tcPr>
          <w:p w14:paraId="638D7350" w14:textId="2A6539A5" w:rsidR="0005227B" w:rsidRPr="00C05539" w:rsidRDefault="0005227B" w:rsidP="0005227B">
            <w:pPr>
              <w:rPr>
                <w:szCs w:val="22"/>
              </w:rPr>
            </w:pPr>
            <w:r w:rsidRPr="0010100C">
              <w:rPr>
                <w:szCs w:val="22"/>
              </w:rPr>
              <w:t>Краткое наименование страны происхождения товара (графа 10а счета-</w:t>
            </w:r>
            <w:proofErr w:type="gramStart"/>
            <w:r w:rsidRPr="0010100C">
              <w:rPr>
                <w:szCs w:val="22"/>
              </w:rPr>
              <w:t>фактуры)/</w:t>
            </w:r>
            <w:proofErr w:type="gramEnd"/>
            <w:r w:rsidRPr="0010100C">
              <w:rPr>
                <w:szCs w:val="22"/>
              </w:rPr>
              <w:t>страна регистрации производителя товара</w:t>
            </w:r>
          </w:p>
        </w:tc>
        <w:tc>
          <w:tcPr>
            <w:tcW w:w="1672" w:type="dxa"/>
            <w:shd w:val="clear" w:color="auto" w:fill="auto"/>
          </w:tcPr>
          <w:p w14:paraId="448DA9BE" w14:textId="236A3700" w:rsidR="0005227B" w:rsidRPr="00C05539" w:rsidRDefault="0005227B" w:rsidP="0005227B">
            <w:pPr>
              <w:jc w:val="center"/>
              <w:rPr>
                <w:szCs w:val="22"/>
              </w:rPr>
            </w:pPr>
            <w:proofErr w:type="spellStart"/>
            <w:r w:rsidRPr="0010100C">
              <w:rPr>
                <w:szCs w:val="22"/>
              </w:rPr>
              <w:t>КрНаимСтрПр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14:paraId="09B5A429" w14:textId="7CD09918" w:rsidR="0005227B" w:rsidRPr="00C05539" w:rsidRDefault="0005227B" w:rsidP="0005227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18676CF9" w14:textId="698E223B" w:rsidR="0005227B" w:rsidRPr="00C05539" w:rsidRDefault="0005227B" w:rsidP="0005227B">
            <w:pPr>
              <w:jc w:val="center"/>
              <w:rPr>
                <w:szCs w:val="22"/>
              </w:rPr>
            </w:pPr>
            <w:r w:rsidRPr="001A62E9">
              <w:rPr>
                <w:szCs w:val="22"/>
              </w:rPr>
              <w:t>T(1-255)</w:t>
            </w:r>
          </w:p>
        </w:tc>
        <w:tc>
          <w:tcPr>
            <w:tcW w:w="1270" w:type="dxa"/>
            <w:shd w:val="clear" w:color="auto" w:fill="auto"/>
          </w:tcPr>
          <w:p w14:paraId="52CC4926" w14:textId="624D25EA" w:rsidR="0005227B" w:rsidRPr="00C05539" w:rsidRDefault="0005227B" w:rsidP="0005227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НМУ</w:t>
            </w:r>
          </w:p>
        </w:tc>
        <w:tc>
          <w:tcPr>
            <w:tcW w:w="3279" w:type="dxa"/>
            <w:shd w:val="clear" w:color="auto" w:fill="auto"/>
          </w:tcPr>
          <w:p w14:paraId="0769F814" w14:textId="77777777" w:rsidR="0005227B" w:rsidRPr="0010100C" w:rsidRDefault="0005227B" w:rsidP="0005227B">
            <w:r w:rsidRPr="0010100C">
              <w:t>Элемент обязателен при наличии элемента &lt;</w:t>
            </w:r>
            <w:proofErr w:type="spellStart"/>
            <w:r w:rsidRPr="0010100C">
              <w:t>КодПроисх</w:t>
            </w:r>
            <w:proofErr w:type="spellEnd"/>
            <w:r w:rsidRPr="0010100C">
              <w:t>&gt;.</w:t>
            </w:r>
          </w:p>
          <w:p w14:paraId="075EC9D9" w14:textId="77777777" w:rsidR="0005227B" w:rsidRPr="0010100C" w:rsidRDefault="0005227B" w:rsidP="0005227B">
            <w:r w:rsidRPr="0010100C">
              <w:t>Формируется автоматически в соответствии с указанным элементом &lt;</w:t>
            </w:r>
            <w:proofErr w:type="spellStart"/>
            <w:r w:rsidRPr="0010100C">
              <w:t>КодПроисх</w:t>
            </w:r>
            <w:proofErr w:type="spellEnd"/>
            <w:r w:rsidRPr="0010100C">
              <w:t>&gt;.</w:t>
            </w:r>
          </w:p>
          <w:p w14:paraId="7D8C1313" w14:textId="5A722E3F" w:rsidR="0005227B" w:rsidRPr="00C05539" w:rsidRDefault="0005227B" w:rsidP="0005227B">
            <w:pPr>
              <w:rPr>
                <w:szCs w:val="22"/>
              </w:rPr>
            </w:pPr>
            <w:r w:rsidRPr="0010100C">
              <w:t>Элемент обязателен при осуществлении закупок для обеспечения государственных и муниципальных нужд для любой страны происхождения</w:t>
            </w:r>
          </w:p>
        </w:tc>
      </w:tr>
    </w:tbl>
    <w:p w14:paraId="19C79971" w14:textId="41AB421A" w:rsidR="0005227B" w:rsidRDefault="0005227B" w:rsidP="0005227B">
      <w:pPr>
        <w:widowControl w:val="0"/>
        <w:ind w:firstLine="708"/>
        <w:jc w:val="right"/>
        <w:rPr>
          <w:szCs w:val="22"/>
        </w:rPr>
      </w:pPr>
      <w:r>
        <w:rPr>
          <w:szCs w:val="22"/>
        </w:rPr>
        <w:t>».</w:t>
      </w:r>
    </w:p>
    <w:p w14:paraId="26C4B803" w14:textId="24CC924A" w:rsidR="004B616A" w:rsidRDefault="0005227B" w:rsidP="004B616A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7. </w:t>
      </w:r>
      <w:r w:rsidR="00EC532D">
        <w:rPr>
          <w:szCs w:val="26"/>
        </w:rPr>
        <w:t xml:space="preserve">Строку «Код товара по ОКДП 2» </w:t>
      </w:r>
      <w:r w:rsidR="00BE083F">
        <w:rPr>
          <w:szCs w:val="26"/>
        </w:rPr>
        <w:t>т</w:t>
      </w:r>
      <w:r w:rsidR="004B616A">
        <w:rPr>
          <w:szCs w:val="26"/>
        </w:rPr>
        <w:t>аблиц</w:t>
      </w:r>
      <w:r w:rsidR="00EC532D">
        <w:rPr>
          <w:szCs w:val="26"/>
        </w:rPr>
        <w:t>ы</w:t>
      </w:r>
      <w:r w:rsidR="004B616A">
        <w:rPr>
          <w:szCs w:val="26"/>
        </w:rPr>
        <w:t xml:space="preserve"> 5.15</w:t>
      </w:r>
      <w:r w:rsidR="00EC532D">
        <w:rPr>
          <w:szCs w:val="26"/>
        </w:rPr>
        <w:t xml:space="preserve"> изложить</w:t>
      </w:r>
      <w:r w:rsidR="004B616A">
        <w:rPr>
          <w:szCs w:val="26"/>
        </w:rPr>
        <w:t xml:space="preserve"> в следующе</w:t>
      </w:r>
      <w:r w:rsidR="00BE083F">
        <w:rPr>
          <w:szCs w:val="26"/>
        </w:rPr>
        <w:t>й редакции</w:t>
      </w:r>
      <w:r w:rsidR="004B616A">
        <w:rPr>
          <w:szCs w:val="26"/>
        </w:rPr>
        <w:t>:</w:t>
      </w:r>
    </w:p>
    <w:p w14:paraId="0B1FFFDD" w14:textId="3753B785" w:rsidR="00225823" w:rsidRDefault="00225823" w:rsidP="004B616A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1164"/>
        <w:gridCol w:w="1418"/>
        <w:gridCol w:w="1387"/>
        <w:gridCol w:w="2722"/>
      </w:tblGrid>
      <w:tr w:rsidR="000565F8" w:rsidRPr="0068578F" w14:paraId="75113765" w14:textId="77777777" w:rsidTr="00A3191F">
        <w:trPr>
          <w:trHeight w:val="170"/>
        </w:trPr>
        <w:tc>
          <w:tcPr>
            <w:tcW w:w="2127" w:type="dxa"/>
            <w:shd w:val="clear" w:color="auto" w:fill="auto"/>
            <w:hideMark/>
          </w:tcPr>
          <w:p w14:paraId="2DA61263" w14:textId="77777777" w:rsidR="000565F8" w:rsidRPr="00C05539" w:rsidRDefault="000565F8" w:rsidP="00D218D2">
            <w:pPr>
              <w:rPr>
                <w:szCs w:val="22"/>
              </w:rPr>
            </w:pPr>
            <w:r w:rsidRPr="00C05539">
              <w:rPr>
                <w:szCs w:val="22"/>
              </w:rPr>
              <w:t>Код товара по ОКП</w:t>
            </w:r>
            <w:r>
              <w:rPr>
                <w:szCs w:val="22"/>
              </w:rPr>
              <w:t>Д</w:t>
            </w:r>
            <w:r w:rsidRPr="00C05539">
              <w:rPr>
                <w:szCs w:val="22"/>
              </w:rPr>
              <w:t xml:space="preserve"> 2</w:t>
            </w:r>
          </w:p>
        </w:tc>
        <w:tc>
          <w:tcPr>
            <w:tcW w:w="1672" w:type="dxa"/>
            <w:shd w:val="clear" w:color="auto" w:fill="auto"/>
            <w:hideMark/>
          </w:tcPr>
          <w:p w14:paraId="571C1922" w14:textId="77777777" w:rsidR="000565F8" w:rsidRPr="00C05539" w:rsidRDefault="000565F8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КодТовОКП</w:t>
            </w:r>
            <w:r>
              <w:rPr>
                <w:szCs w:val="22"/>
              </w:rPr>
              <w:t>Д</w:t>
            </w:r>
            <w:r w:rsidRPr="00C05539">
              <w:rPr>
                <w:szCs w:val="22"/>
              </w:rPr>
              <w:t>2</w:t>
            </w:r>
          </w:p>
        </w:tc>
        <w:tc>
          <w:tcPr>
            <w:tcW w:w="1164" w:type="dxa"/>
            <w:shd w:val="clear" w:color="auto" w:fill="auto"/>
            <w:hideMark/>
          </w:tcPr>
          <w:p w14:paraId="6BFD1DE4" w14:textId="77777777" w:rsidR="000565F8" w:rsidRPr="00C05539" w:rsidRDefault="000565F8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A</w:t>
            </w:r>
          </w:p>
        </w:tc>
        <w:tc>
          <w:tcPr>
            <w:tcW w:w="1418" w:type="dxa"/>
            <w:shd w:val="clear" w:color="auto" w:fill="auto"/>
            <w:hideMark/>
          </w:tcPr>
          <w:p w14:paraId="6870AD49" w14:textId="77777777" w:rsidR="000565F8" w:rsidRPr="00C05539" w:rsidRDefault="000565F8" w:rsidP="00D218D2">
            <w:pPr>
              <w:jc w:val="center"/>
              <w:rPr>
                <w:szCs w:val="22"/>
              </w:rPr>
            </w:pPr>
            <w:r w:rsidRPr="00C05539">
              <w:rPr>
                <w:szCs w:val="22"/>
              </w:rPr>
              <w:t>T(2-12)</w:t>
            </w:r>
          </w:p>
        </w:tc>
        <w:tc>
          <w:tcPr>
            <w:tcW w:w="1387" w:type="dxa"/>
            <w:shd w:val="clear" w:color="auto" w:fill="auto"/>
            <w:hideMark/>
          </w:tcPr>
          <w:p w14:paraId="45B4B44B" w14:textId="77777777" w:rsidR="000565F8" w:rsidRPr="00C05539" w:rsidRDefault="000565F8" w:rsidP="00D218D2">
            <w:pPr>
              <w:jc w:val="center"/>
              <w:rPr>
                <w:szCs w:val="22"/>
              </w:rPr>
            </w:pPr>
            <w:r w:rsidRPr="00E21801">
              <w:rPr>
                <w:szCs w:val="22"/>
              </w:rPr>
              <w:t>НК</w:t>
            </w:r>
          </w:p>
        </w:tc>
        <w:tc>
          <w:tcPr>
            <w:tcW w:w="2722" w:type="dxa"/>
            <w:shd w:val="clear" w:color="auto" w:fill="auto"/>
            <w:hideMark/>
          </w:tcPr>
          <w:p w14:paraId="67205F28" w14:textId="77777777" w:rsidR="00662B9C" w:rsidRDefault="000565F8" w:rsidP="00D218D2">
            <w:r w:rsidRPr="0068578F">
              <w:t xml:space="preserve">Указывается в соответствии с кодами, установленными Общероссийским классификатором продукции по видам экономической деятельности </w:t>
            </w:r>
          </w:p>
          <w:p w14:paraId="407574DE" w14:textId="1BE4C4CC" w:rsidR="00662B9C" w:rsidRPr="00C05539" w:rsidRDefault="000565F8" w:rsidP="00A3191F">
            <w:pPr>
              <w:rPr>
                <w:szCs w:val="22"/>
              </w:rPr>
            </w:pPr>
            <w:r w:rsidRPr="0068578F">
              <w:t>(ОКПД 2)</w:t>
            </w:r>
          </w:p>
        </w:tc>
      </w:tr>
    </w:tbl>
    <w:p w14:paraId="287D647A" w14:textId="0559CB63" w:rsidR="009524B6" w:rsidRDefault="00225823" w:rsidP="00225823">
      <w:pPr>
        <w:widowControl w:val="0"/>
        <w:tabs>
          <w:tab w:val="left" w:pos="8301"/>
        </w:tabs>
        <w:ind w:firstLine="708"/>
        <w:jc w:val="right"/>
        <w:rPr>
          <w:szCs w:val="26"/>
        </w:rPr>
      </w:pPr>
      <w:r>
        <w:rPr>
          <w:szCs w:val="26"/>
        </w:rPr>
        <w:t>».</w:t>
      </w:r>
    </w:p>
    <w:p w14:paraId="173D8920" w14:textId="6471DEE0" w:rsidR="00225823" w:rsidRDefault="0005227B" w:rsidP="00225823">
      <w:pPr>
        <w:widowControl w:val="0"/>
        <w:tabs>
          <w:tab w:val="left" w:pos="8301"/>
        </w:tabs>
        <w:ind w:firstLine="708"/>
        <w:jc w:val="both"/>
        <w:rPr>
          <w:szCs w:val="26"/>
        </w:rPr>
      </w:pPr>
      <w:r>
        <w:rPr>
          <w:szCs w:val="26"/>
        </w:rPr>
        <w:t>8</w:t>
      </w:r>
      <w:r w:rsidR="00225823">
        <w:rPr>
          <w:szCs w:val="26"/>
        </w:rPr>
        <w:t xml:space="preserve">. </w:t>
      </w:r>
      <w:r w:rsidR="008708C1">
        <w:rPr>
          <w:szCs w:val="26"/>
        </w:rPr>
        <w:t>Строку «Регистрационный номер партии товаров (графа 11 счета-фактуры)</w:t>
      </w:r>
      <w:r w:rsidR="00C72334">
        <w:rPr>
          <w:szCs w:val="26"/>
        </w:rPr>
        <w:t>»</w:t>
      </w:r>
      <w:r w:rsidR="008708C1">
        <w:rPr>
          <w:szCs w:val="26"/>
        </w:rPr>
        <w:t xml:space="preserve"> таблицы 5.17 изложить в следующей редакции:</w:t>
      </w:r>
    </w:p>
    <w:p w14:paraId="5A27EB7F" w14:textId="5F617003" w:rsidR="008708C1" w:rsidRDefault="008708C1" w:rsidP="00225823">
      <w:pPr>
        <w:widowControl w:val="0"/>
        <w:tabs>
          <w:tab w:val="left" w:pos="8301"/>
        </w:tabs>
        <w:ind w:firstLine="708"/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992"/>
        <w:gridCol w:w="1417"/>
        <w:gridCol w:w="1106"/>
        <w:gridCol w:w="3147"/>
      </w:tblGrid>
      <w:tr w:rsidR="008708C1" w:rsidRPr="0068578F" w14:paraId="22CDC225" w14:textId="77777777" w:rsidTr="00C64FAF">
        <w:trPr>
          <w:trHeight w:val="170"/>
        </w:trPr>
        <w:tc>
          <w:tcPr>
            <w:tcW w:w="2410" w:type="dxa"/>
            <w:shd w:val="clear" w:color="auto" w:fill="auto"/>
            <w:hideMark/>
          </w:tcPr>
          <w:p w14:paraId="063A7936" w14:textId="0CFB3CBD" w:rsidR="008708C1" w:rsidRPr="00D82D8D" w:rsidRDefault="008708C1" w:rsidP="00F05240">
            <w:pPr>
              <w:rPr>
                <w:szCs w:val="22"/>
              </w:rPr>
            </w:pPr>
            <w:r>
              <w:rPr>
                <w:szCs w:val="22"/>
              </w:rPr>
              <w:t>Регистрационный номер партии товаров (графа 11 счета-фактуры)</w:t>
            </w:r>
          </w:p>
        </w:tc>
        <w:tc>
          <w:tcPr>
            <w:tcW w:w="1560" w:type="dxa"/>
            <w:shd w:val="clear" w:color="auto" w:fill="auto"/>
            <w:hideMark/>
          </w:tcPr>
          <w:p w14:paraId="0C48CC3C" w14:textId="1430A157" w:rsidR="008708C1" w:rsidRPr="00D82D8D" w:rsidRDefault="008708C1" w:rsidP="00F0524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НомТовПрослеж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FCFD570" w14:textId="77777777" w:rsidR="008708C1" w:rsidRPr="00D82D8D" w:rsidRDefault="008708C1" w:rsidP="00F05240">
            <w:pPr>
              <w:jc w:val="center"/>
              <w:rPr>
                <w:szCs w:val="22"/>
              </w:rPr>
            </w:pPr>
            <w:r w:rsidRPr="00D82D8D">
              <w:rPr>
                <w:szCs w:val="22"/>
              </w:rPr>
              <w:t>A</w:t>
            </w:r>
          </w:p>
        </w:tc>
        <w:tc>
          <w:tcPr>
            <w:tcW w:w="1417" w:type="dxa"/>
            <w:shd w:val="clear" w:color="auto" w:fill="auto"/>
            <w:hideMark/>
          </w:tcPr>
          <w:p w14:paraId="433C1A01" w14:textId="75439137" w:rsidR="008708C1" w:rsidRPr="00D82D8D" w:rsidRDefault="008708C1" w:rsidP="008708C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T(25</w:t>
            </w:r>
            <w:r w:rsidRPr="00D82D8D">
              <w:rPr>
                <w:szCs w:val="22"/>
              </w:rPr>
              <w:t>-</w:t>
            </w:r>
            <w:r>
              <w:rPr>
                <w:szCs w:val="22"/>
              </w:rPr>
              <w:t>29</w:t>
            </w:r>
            <w:r w:rsidRPr="00D82D8D">
              <w:rPr>
                <w:szCs w:val="22"/>
              </w:rPr>
              <w:t>)</w:t>
            </w:r>
          </w:p>
        </w:tc>
        <w:tc>
          <w:tcPr>
            <w:tcW w:w="1106" w:type="dxa"/>
            <w:shd w:val="clear" w:color="auto" w:fill="auto"/>
            <w:hideMark/>
          </w:tcPr>
          <w:p w14:paraId="73BE7CEA" w14:textId="66298F1F" w:rsidR="008708C1" w:rsidRPr="009404C1" w:rsidRDefault="008708C1" w:rsidP="008708C1">
            <w:pPr>
              <w:jc w:val="center"/>
              <w:rPr>
                <w:szCs w:val="22"/>
                <w:lang w:val="en-US"/>
              </w:rPr>
            </w:pPr>
            <w:r w:rsidRPr="00D82D8D">
              <w:rPr>
                <w:szCs w:val="22"/>
              </w:rPr>
              <w:t>О</w:t>
            </w:r>
          </w:p>
        </w:tc>
        <w:tc>
          <w:tcPr>
            <w:tcW w:w="3147" w:type="dxa"/>
            <w:shd w:val="clear" w:color="auto" w:fill="auto"/>
            <w:hideMark/>
          </w:tcPr>
          <w:p w14:paraId="6DCB1411" w14:textId="15AAA9C0" w:rsidR="008708C1" w:rsidRPr="00D82D8D" w:rsidRDefault="008708C1" w:rsidP="008708C1">
            <w:pPr>
              <w:rPr>
                <w:szCs w:val="22"/>
              </w:rPr>
            </w:pPr>
            <w:r>
              <w:rPr>
                <w:szCs w:val="22"/>
              </w:rPr>
              <w:t xml:space="preserve">Номер, формируемый из показателей декларации на товары или заявления о выпуске товаров до подачи декларации на товары (регистрационный номер декларации на товары (регистрационный номер </w:t>
            </w:r>
            <w:r w:rsidR="00061886">
              <w:rPr>
                <w:szCs w:val="22"/>
              </w:rPr>
              <w:t xml:space="preserve">заявления) и порядковый номер товара), либо номер, присваиваемый </w:t>
            </w:r>
            <w:r w:rsidR="00061886">
              <w:rPr>
                <w:szCs w:val="22"/>
              </w:rPr>
              <w:lastRenderedPageBreak/>
              <w:t>налоговым органом товару, подлежащему прослеживаемости</w:t>
            </w:r>
          </w:p>
        </w:tc>
      </w:tr>
    </w:tbl>
    <w:p w14:paraId="44212A6D" w14:textId="77777777" w:rsidR="00061886" w:rsidRDefault="00061886" w:rsidP="00061886">
      <w:pPr>
        <w:widowControl w:val="0"/>
        <w:tabs>
          <w:tab w:val="left" w:pos="8301"/>
        </w:tabs>
        <w:ind w:firstLine="708"/>
        <w:jc w:val="right"/>
        <w:rPr>
          <w:szCs w:val="26"/>
        </w:rPr>
      </w:pPr>
      <w:r>
        <w:rPr>
          <w:szCs w:val="26"/>
        </w:rPr>
        <w:lastRenderedPageBreak/>
        <w:t>».</w:t>
      </w:r>
    </w:p>
    <w:p w14:paraId="08B67B4A" w14:textId="01D2FE23" w:rsidR="00D703B3" w:rsidRDefault="0005227B" w:rsidP="009655EE">
      <w:pPr>
        <w:ind w:firstLine="709"/>
        <w:jc w:val="both"/>
        <w:rPr>
          <w:szCs w:val="26"/>
        </w:rPr>
      </w:pPr>
      <w:r>
        <w:rPr>
          <w:szCs w:val="26"/>
        </w:rPr>
        <w:t>9</w:t>
      </w:r>
      <w:r w:rsidR="007526AD">
        <w:rPr>
          <w:szCs w:val="26"/>
        </w:rPr>
        <w:t>. </w:t>
      </w:r>
      <w:r w:rsidR="00D703B3">
        <w:rPr>
          <w:szCs w:val="26"/>
        </w:rPr>
        <w:t>Строку «Стоимость товара, подлежащего прослеживаемости, без налога на добавленную стоимость, в рублях (графа 14 счета-фактуры)</w:t>
      </w:r>
      <w:r w:rsidR="00922A12">
        <w:rPr>
          <w:szCs w:val="26"/>
        </w:rPr>
        <w:t>»</w:t>
      </w:r>
      <w:r w:rsidR="00D703B3">
        <w:rPr>
          <w:szCs w:val="26"/>
        </w:rPr>
        <w:t xml:space="preserve"> таблицы 5.17 изложить в следующей редакции:</w:t>
      </w:r>
    </w:p>
    <w:p w14:paraId="07F2522E" w14:textId="1DD2EEE9" w:rsidR="00D703B3" w:rsidRDefault="00D703B3" w:rsidP="009655EE">
      <w:pPr>
        <w:ind w:firstLine="709"/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134"/>
        <w:gridCol w:w="1275"/>
        <w:gridCol w:w="1106"/>
        <w:gridCol w:w="3147"/>
      </w:tblGrid>
      <w:tr w:rsidR="00D703B3" w:rsidRPr="0068578F" w14:paraId="60929089" w14:textId="77777777" w:rsidTr="00C64FAF">
        <w:trPr>
          <w:trHeight w:val="170"/>
        </w:trPr>
        <w:tc>
          <w:tcPr>
            <w:tcW w:w="2410" w:type="dxa"/>
            <w:shd w:val="clear" w:color="auto" w:fill="auto"/>
          </w:tcPr>
          <w:p w14:paraId="0B2E1FD8" w14:textId="2E9EC016" w:rsidR="00D703B3" w:rsidRPr="00D82D8D" w:rsidRDefault="00D703B3" w:rsidP="00F05240">
            <w:pPr>
              <w:rPr>
                <w:szCs w:val="22"/>
              </w:rPr>
            </w:pPr>
            <w:r>
              <w:rPr>
                <w:szCs w:val="22"/>
              </w:rPr>
              <w:t>Стоимость товара, подлежащего прослеживаемости, без налога на добавленную стоимость, в рублях (графа 14 счета-</w:t>
            </w:r>
            <w:proofErr w:type="spellStart"/>
            <w:r>
              <w:rPr>
                <w:szCs w:val="22"/>
              </w:rPr>
              <w:t>фактукры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3885FAA" w14:textId="2D0A37EE" w:rsidR="00D703B3" w:rsidRPr="00D82D8D" w:rsidRDefault="00D703B3" w:rsidP="00F0524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СтТовБезНДСПрослеж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1CAA718" w14:textId="7C106DB0" w:rsidR="00D703B3" w:rsidRPr="00D82D8D" w:rsidRDefault="00D703B3" w:rsidP="00F052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14:paraId="76790F3E" w14:textId="2DC4EDBD" w:rsidR="00D703B3" w:rsidRPr="00D703B3" w:rsidRDefault="00D703B3" w:rsidP="00F0524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N</w:t>
            </w:r>
            <w:r>
              <w:rPr>
                <w:szCs w:val="22"/>
              </w:rPr>
              <w:t>(19.2)</w:t>
            </w:r>
          </w:p>
        </w:tc>
        <w:tc>
          <w:tcPr>
            <w:tcW w:w="1106" w:type="dxa"/>
            <w:shd w:val="clear" w:color="auto" w:fill="auto"/>
          </w:tcPr>
          <w:p w14:paraId="1D4AC153" w14:textId="76E1407A" w:rsidR="00D703B3" w:rsidRPr="00D703B3" w:rsidRDefault="00D703B3" w:rsidP="00F052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</w:p>
        </w:tc>
        <w:tc>
          <w:tcPr>
            <w:tcW w:w="3147" w:type="dxa"/>
            <w:shd w:val="clear" w:color="auto" w:fill="auto"/>
          </w:tcPr>
          <w:p w14:paraId="57E7541C" w14:textId="2F8EE587" w:rsidR="00D703B3" w:rsidRPr="00D82D8D" w:rsidRDefault="00D703B3" w:rsidP="00F05240">
            <w:pPr>
              <w:rPr>
                <w:szCs w:val="22"/>
              </w:rPr>
            </w:pPr>
            <w:r>
              <w:rPr>
                <w:szCs w:val="22"/>
              </w:rPr>
              <w:t>Указывается стоимость за все количество поставляемых (отгруженных) товаров, относящихся к конкретному регистрационному номеру партии товаров, при реализации товаров (в том числе в составе комплектов (наборов), подлежащих прослеживаемости, а также при передаче товаров, подлежащих прослеживаемости, в составе выполненных работ</w:t>
            </w:r>
          </w:p>
        </w:tc>
      </w:tr>
    </w:tbl>
    <w:p w14:paraId="50158CFD" w14:textId="6C4F26E5" w:rsidR="00D703B3" w:rsidRDefault="00D703B3" w:rsidP="00D703B3">
      <w:pPr>
        <w:ind w:firstLine="709"/>
        <w:jc w:val="right"/>
        <w:rPr>
          <w:szCs w:val="26"/>
        </w:rPr>
      </w:pPr>
      <w:r>
        <w:t>».</w:t>
      </w:r>
    </w:p>
    <w:p w14:paraId="552F5220" w14:textId="51CE34CD" w:rsidR="009404C1" w:rsidRDefault="0005227B" w:rsidP="009655EE">
      <w:pPr>
        <w:ind w:firstLine="709"/>
        <w:jc w:val="both"/>
        <w:rPr>
          <w:szCs w:val="26"/>
        </w:rPr>
      </w:pPr>
      <w:r>
        <w:rPr>
          <w:szCs w:val="26"/>
        </w:rPr>
        <w:t>10</w:t>
      </w:r>
      <w:r w:rsidR="00D703B3">
        <w:rPr>
          <w:szCs w:val="26"/>
        </w:rPr>
        <w:t xml:space="preserve">. </w:t>
      </w:r>
      <w:r w:rsidR="00C72334">
        <w:rPr>
          <w:szCs w:val="26"/>
        </w:rPr>
        <w:t>А</w:t>
      </w:r>
      <w:r w:rsidR="00381E5E">
        <w:rPr>
          <w:szCs w:val="26"/>
        </w:rPr>
        <w:t xml:space="preserve">бзац </w:t>
      </w:r>
      <w:r w:rsidR="00C72334">
        <w:rPr>
          <w:szCs w:val="26"/>
        </w:rPr>
        <w:t xml:space="preserve">тридцатый </w:t>
      </w:r>
      <w:r w:rsidR="00381E5E">
        <w:rPr>
          <w:szCs w:val="26"/>
        </w:rPr>
        <w:t xml:space="preserve">пункта 6 </w:t>
      </w:r>
      <w:r w:rsidR="00922A12">
        <w:rPr>
          <w:szCs w:val="26"/>
        </w:rPr>
        <w:t>главы</w:t>
      </w:r>
      <w:r w:rsidR="00381E5E">
        <w:rPr>
          <w:szCs w:val="26"/>
        </w:rPr>
        <w:t xml:space="preserve"> </w:t>
      </w:r>
      <w:r w:rsidR="00381E5E">
        <w:rPr>
          <w:szCs w:val="26"/>
          <w:lang w:val="en-US"/>
        </w:rPr>
        <w:t>III</w:t>
      </w:r>
      <w:r w:rsidR="00381E5E">
        <w:rPr>
          <w:szCs w:val="26"/>
        </w:rPr>
        <w:t xml:space="preserve"> </w:t>
      </w:r>
      <w:r w:rsidR="00C72334">
        <w:rPr>
          <w:szCs w:val="26"/>
        </w:rPr>
        <w:t xml:space="preserve">изложить </w:t>
      </w:r>
      <w:r w:rsidR="00381E5E">
        <w:rPr>
          <w:szCs w:val="26"/>
        </w:rPr>
        <w:t>в следующей редакции:</w:t>
      </w:r>
      <w:r w:rsidR="009404C1">
        <w:rPr>
          <w:szCs w:val="26"/>
        </w:rPr>
        <w:t xml:space="preserve"> </w:t>
      </w:r>
    </w:p>
    <w:p w14:paraId="2593184B" w14:textId="714393BB" w:rsidR="00381E5E" w:rsidRPr="00D1068C" w:rsidRDefault="00381E5E" w:rsidP="00381E5E">
      <w:pPr>
        <w:rPr>
          <w:szCs w:val="26"/>
        </w:rPr>
      </w:pPr>
      <w:r w:rsidRPr="00D1068C">
        <w:rPr>
          <w:szCs w:val="26"/>
        </w:rPr>
        <w:t xml:space="preserve">«ON_NSCHFDOPPOK_1_997_02_05_03_xx, где </w:t>
      </w:r>
      <w:proofErr w:type="spellStart"/>
      <w:r w:rsidRPr="00D1068C">
        <w:rPr>
          <w:szCs w:val="26"/>
        </w:rPr>
        <w:t>хх</w:t>
      </w:r>
      <w:proofErr w:type="spellEnd"/>
      <w:r w:rsidRPr="00D1068C">
        <w:rPr>
          <w:szCs w:val="26"/>
        </w:rPr>
        <w:t xml:space="preserve"> – номер версии схемы.»</w:t>
      </w:r>
      <w:r w:rsidR="007526AD" w:rsidRPr="00D1068C">
        <w:rPr>
          <w:szCs w:val="26"/>
        </w:rPr>
        <w:t>.</w:t>
      </w:r>
    </w:p>
    <w:p w14:paraId="190127A1" w14:textId="77777777" w:rsidR="009404C1" w:rsidRPr="00662B9C" w:rsidRDefault="009404C1" w:rsidP="007526AD">
      <w:pPr>
        <w:jc w:val="both"/>
        <w:rPr>
          <w:sz w:val="16"/>
          <w:szCs w:val="16"/>
        </w:rPr>
      </w:pPr>
    </w:p>
    <w:p w14:paraId="3D4CB2DE" w14:textId="69039830" w:rsidR="00381E5E" w:rsidRDefault="00D703B3" w:rsidP="00381E5E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05227B">
        <w:rPr>
          <w:szCs w:val="26"/>
        </w:rPr>
        <w:t>1</w:t>
      </w:r>
      <w:r w:rsidR="00381E5E" w:rsidRPr="00381E5E">
        <w:rPr>
          <w:szCs w:val="26"/>
        </w:rPr>
        <w:t>.</w:t>
      </w:r>
      <w:r w:rsidR="007526AD">
        <w:rPr>
          <w:szCs w:val="26"/>
        </w:rPr>
        <w:t> </w:t>
      </w:r>
      <w:r w:rsidR="00061886">
        <w:rPr>
          <w:szCs w:val="26"/>
        </w:rPr>
        <w:t xml:space="preserve">Строку «Версия формата» </w:t>
      </w:r>
      <w:r w:rsidR="00381E5E">
        <w:rPr>
          <w:szCs w:val="26"/>
        </w:rPr>
        <w:t>таблиц</w:t>
      </w:r>
      <w:r w:rsidR="00061886">
        <w:rPr>
          <w:szCs w:val="26"/>
        </w:rPr>
        <w:t>ы</w:t>
      </w:r>
      <w:r w:rsidR="00381E5E">
        <w:rPr>
          <w:szCs w:val="26"/>
        </w:rPr>
        <w:t xml:space="preserve"> 7.1 </w:t>
      </w:r>
      <w:r w:rsidR="00061886">
        <w:rPr>
          <w:szCs w:val="26"/>
        </w:rPr>
        <w:t xml:space="preserve">изложить </w:t>
      </w:r>
      <w:r w:rsidR="00381E5E">
        <w:rPr>
          <w:szCs w:val="26"/>
        </w:rPr>
        <w:t>в следующей редакции:</w:t>
      </w:r>
    </w:p>
    <w:p w14:paraId="1F0B8BDC" w14:textId="25ADBBAA" w:rsidR="009404C1" w:rsidRPr="00C54B3E" w:rsidRDefault="00C72334" w:rsidP="00C54B3E">
      <w:pPr>
        <w:widowControl w:val="0"/>
        <w:tabs>
          <w:tab w:val="left" w:pos="8301"/>
        </w:tabs>
        <w:ind w:firstLine="708"/>
        <w:jc w:val="both"/>
        <w:rPr>
          <w:szCs w:val="26"/>
        </w:rPr>
      </w:pPr>
      <w:r w:rsidRPr="00C54B3E">
        <w:rPr>
          <w:szCs w:val="26"/>
        </w:rPr>
        <w:t>«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134"/>
        <w:gridCol w:w="1389"/>
        <w:gridCol w:w="3147"/>
      </w:tblGrid>
      <w:tr w:rsidR="00381E5E" w:rsidRPr="0068578F" w14:paraId="74BA0440" w14:textId="77777777" w:rsidTr="00A3191F">
        <w:trPr>
          <w:trHeight w:val="170"/>
        </w:trPr>
        <w:tc>
          <w:tcPr>
            <w:tcW w:w="2127" w:type="dxa"/>
            <w:shd w:val="clear" w:color="auto" w:fill="auto"/>
            <w:hideMark/>
          </w:tcPr>
          <w:p w14:paraId="27E26277" w14:textId="77777777" w:rsidR="00381E5E" w:rsidRPr="00D82D8D" w:rsidRDefault="00381E5E" w:rsidP="00D218D2">
            <w:pPr>
              <w:rPr>
                <w:szCs w:val="22"/>
              </w:rPr>
            </w:pPr>
            <w:r w:rsidRPr="00D82D8D">
              <w:rPr>
                <w:szCs w:val="22"/>
              </w:rPr>
              <w:t>Версия формата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2E84566" w14:textId="77777777" w:rsidR="00381E5E" w:rsidRPr="00D82D8D" w:rsidRDefault="00381E5E" w:rsidP="00D218D2">
            <w:pPr>
              <w:jc w:val="center"/>
              <w:rPr>
                <w:szCs w:val="22"/>
              </w:rPr>
            </w:pPr>
            <w:proofErr w:type="spellStart"/>
            <w:r w:rsidRPr="00D82D8D">
              <w:rPr>
                <w:szCs w:val="22"/>
              </w:rPr>
              <w:t>ВерсФорм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13BB2F8D" w14:textId="77777777" w:rsidR="00381E5E" w:rsidRPr="00D82D8D" w:rsidRDefault="00381E5E" w:rsidP="00D218D2">
            <w:pPr>
              <w:jc w:val="center"/>
              <w:rPr>
                <w:szCs w:val="22"/>
              </w:rPr>
            </w:pPr>
            <w:r w:rsidRPr="00D82D8D">
              <w:rPr>
                <w:szCs w:val="22"/>
              </w:rPr>
              <w:t>A</w:t>
            </w:r>
          </w:p>
        </w:tc>
        <w:tc>
          <w:tcPr>
            <w:tcW w:w="1134" w:type="dxa"/>
            <w:shd w:val="clear" w:color="auto" w:fill="auto"/>
            <w:hideMark/>
          </w:tcPr>
          <w:p w14:paraId="0F1BF15E" w14:textId="77777777" w:rsidR="00381E5E" w:rsidRPr="00D82D8D" w:rsidRDefault="00381E5E" w:rsidP="00D218D2">
            <w:pPr>
              <w:jc w:val="center"/>
              <w:rPr>
                <w:szCs w:val="22"/>
              </w:rPr>
            </w:pPr>
            <w:r w:rsidRPr="00D82D8D">
              <w:rPr>
                <w:szCs w:val="22"/>
              </w:rPr>
              <w:t>T(1-5)</w:t>
            </w:r>
          </w:p>
        </w:tc>
        <w:tc>
          <w:tcPr>
            <w:tcW w:w="1389" w:type="dxa"/>
            <w:shd w:val="clear" w:color="auto" w:fill="auto"/>
            <w:hideMark/>
          </w:tcPr>
          <w:p w14:paraId="3E075F04" w14:textId="7C5D2816" w:rsidR="00381E5E" w:rsidRPr="009404C1" w:rsidRDefault="00381E5E" w:rsidP="00D218D2">
            <w:pPr>
              <w:jc w:val="center"/>
              <w:rPr>
                <w:szCs w:val="22"/>
                <w:lang w:val="en-US"/>
              </w:rPr>
            </w:pPr>
            <w:r w:rsidRPr="00D82D8D">
              <w:rPr>
                <w:szCs w:val="22"/>
              </w:rPr>
              <w:t>О</w:t>
            </w:r>
            <w:r w:rsidR="009404C1">
              <w:rPr>
                <w:szCs w:val="22"/>
                <w:lang w:val="en-US"/>
              </w:rPr>
              <w:t>K</w:t>
            </w:r>
          </w:p>
        </w:tc>
        <w:tc>
          <w:tcPr>
            <w:tcW w:w="3147" w:type="dxa"/>
            <w:shd w:val="clear" w:color="auto" w:fill="auto"/>
            <w:hideMark/>
          </w:tcPr>
          <w:p w14:paraId="3BD4FB50" w14:textId="77777777" w:rsidR="00381E5E" w:rsidRPr="00D82D8D" w:rsidRDefault="00381E5E" w:rsidP="00D218D2">
            <w:pPr>
              <w:rPr>
                <w:szCs w:val="22"/>
              </w:rPr>
            </w:pPr>
            <w:r w:rsidRPr="00D82D8D">
              <w:rPr>
                <w:szCs w:val="22"/>
              </w:rPr>
              <w:t>Принимает значение: 5.0</w:t>
            </w:r>
            <w:r>
              <w:rPr>
                <w:szCs w:val="22"/>
                <w:lang w:val="en-US"/>
              </w:rPr>
              <w:t>3</w:t>
            </w:r>
            <w:r w:rsidRPr="00D82D8D">
              <w:rPr>
                <w:szCs w:val="22"/>
              </w:rPr>
              <w:t xml:space="preserve"> </w:t>
            </w:r>
          </w:p>
        </w:tc>
      </w:tr>
    </w:tbl>
    <w:p w14:paraId="688EB263" w14:textId="3356106B" w:rsidR="006E060D" w:rsidRDefault="00C72334" w:rsidP="007526AD">
      <w:r>
        <w:t xml:space="preserve">                                                                                                                                       ».</w:t>
      </w:r>
    </w:p>
    <w:sectPr w:rsidR="006E060D" w:rsidSect="0092774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850" w:bottom="1134" w:left="1701" w:header="39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A10AE" w14:textId="77777777" w:rsidR="003A6A9B" w:rsidRDefault="003A6A9B">
      <w:r>
        <w:separator/>
      </w:r>
    </w:p>
  </w:endnote>
  <w:endnote w:type="continuationSeparator" w:id="0">
    <w:p w14:paraId="6107E9C6" w14:textId="77777777" w:rsidR="003A6A9B" w:rsidRDefault="003A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9138" w14:textId="42776254" w:rsidR="00050DE1" w:rsidRPr="00A363AA" w:rsidRDefault="00A363AA" w:rsidP="00050DE1">
    <w:pPr>
      <w:pStyle w:val="aa"/>
      <w:rPr>
        <w:i/>
        <w:color w:val="999999"/>
        <w:sz w:val="16"/>
      </w:rPr>
    </w:pPr>
    <w:r>
      <w:rPr>
        <w:i/>
        <w:color w:val="999999"/>
        <w:sz w:val="16"/>
      </w:rPr>
      <w:t>13.11.2024 16:05</w:t>
    </w:r>
  </w:p>
  <w:p w14:paraId="3C20D3B7" w14:textId="1F0B9091" w:rsidR="00050DE1" w:rsidRPr="00050DE1" w:rsidRDefault="00050DE1" w:rsidP="00050DE1">
    <w:pPr>
      <w:pStyle w:val="aa"/>
      <w:rPr>
        <w:color w:val="999999"/>
        <w:sz w:val="16"/>
      </w:rPr>
    </w:pPr>
    <w:r w:rsidRPr="00050DE1">
      <w:rPr>
        <w:i/>
        <w:color w:val="999999"/>
        <w:sz w:val="16"/>
        <w:lang w:val="en-US"/>
      </w:rPr>
      <w:sym w:font="Wingdings" w:char="F03C"/>
    </w:r>
    <w:r w:rsidRPr="00050DE1">
      <w:rPr>
        <w:i/>
        <w:color w:val="999999"/>
        <w:sz w:val="16"/>
      </w:rPr>
      <w:t xml:space="preserve"> </w:t>
    </w:r>
    <w:proofErr w:type="spellStart"/>
    <w:proofErr w:type="gramStart"/>
    <w:r w:rsidRPr="00050DE1">
      <w:rPr>
        <w:i/>
        <w:color w:val="999999"/>
        <w:sz w:val="16"/>
        <w:lang w:val="en-US"/>
      </w:rPr>
      <w:t>kompburo</w:t>
    </w:r>
    <w:proofErr w:type="spellEnd"/>
    <w:proofErr w:type="gramEnd"/>
    <w:r w:rsidRPr="00050DE1">
      <w:rPr>
        <w:i/>
        <w:color w:val="999999"/>
        <w:sz w:val="16"/>
      </w:rPr>
      <w:t xml:space="preserve"> /Н.И./</w:t>
    </w:r>
    <w:r w:rsidRPr="00050DE1">
      <w:rPr>
        <w:i/>
        <w:color w:val="999999"/>
        <w:sz w:val="16"/>
      </w:rPr>
      <w:fldChar w:fldCharType="begin"/>
    </w:r>
    <w:r w:rsidRPr="00050DE1">
      <w:rPr>
        <w:i/>
        <w:color w:val="999999"/>
        <w:sz w:val="16"/>
      </w:rPr>
      <w:instrText xml:space="preserve"> FILENAME   \* MERGEFORMAT </w:instrText>
    </w:r>
    <w:r w:rsidRPr="00050DE1">
      <w:rPr>
        <w:i/>
        <w:color w:val="999999"/>
        <w:sz w:val="16"/>
      </w:rPr>
      <w:fldChar w:fldCharType="separate"/>
    </w:r>
    <w:r w:rsidR="003F590A">
      <w:rPr>
        <w:i/>
        <w:noProof/>
        <w:color w:val="999999"/>
        <w:sz w:val="16"/>
      </w:rPr>
      <w:t>Прил-К8277</w:t>
    </w:r>
    <w:r w:rsidRPr="00050DE1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A02F" w14:textId="64B81BE2" w:rsidR="00050DE1" w:rsidRPr="008A25E5" w:rsidRDefault="008A25E5" w:rsidP="00050DE1">
    <w:pPr>
      <w:pStyle w:val="aa"/>
      <w:rPr>
        <w:i/>
        <w:color w:val="999999"/>
        <w:sz w:val="16"/>
      </w:rPr>
    </w:pPr>
    <w:r>
      <w:rPr>
        <w:i/>
        <w:color w:val="999999"/>
        <w:sz w:val="16"/>
        <w:lang w:val="en-US"/>
      </w:rPr>
      <w:t>13.11.2024 16</w:t>
    </w:r>
    <w:r>
      <w:rPr>
        <w:i/>
        <w:color w:val="999999"/>
        <w:sz w:val="16"/>
      </w:rPr>
      <w:t>:05</w:t>
    </w:r>
  </w:p>
  <w:p w14:paraId="6F3FD6BD" w14:textId="3316385F" w:rsidR="00050DE1" w:rsidRPr="00050DE1" w:rsidRDefault="00050DE1" w:rsidP="00050DE1">
    <w:pPr>
      <w:pStyle w:val="aa"/>
      <w:rPr>
        <w:color w:val="999999"/>
        <w:sz w:val="16"/>
      </w:rPr>
    </w:pPr>
    <w:r w:rsidRPr="00050DE1">
      <w:rPr>
        <w:i/>
        <w:color w:val="999999"/>
        <w:sz w:val="16"/>
        <w:lang w:val="en-US"/>
      </w:rPr>
      <w:sym w:font="Wingdings" w:char="F03C"/>
    </w:r>
    <w:r w:rsidRPr="00050DE1">
      <w:rPr>
        <w:i/>
        <w:color w:val="999999"/>
        <w:sz w:val="16"/>
      </w:rPr>
      <w:t xml:space="preserve"> </w:t>
    </w:r>
    <w:proofErr w:type="spellStart"/>
    <w:proofErr w:type="gramStart"/>
    <w:r w:rsidRPr="00050DE1">
      <w:rPr>
        <w:i/>
        <w:color w:val="999999"/>
        <w:sz w:val="16"/>
        <w:lang w:val="en-US"/>
      </w:rPr>
      <w:t>kompburo</w:t>
    </w:r>
    <w:proofErr w:type="spellEnd"/>
    <w:proofErr w:type="gramEnd"/>
    <w:r w:rsidRPr="00050DE1">
      <w:rPr>
        <w:i/>
        <w:color w:val="999999"/>
        <w:sz w:val="16"/>
      </w:rPr>
      <w:t xml:space="preserve"> /Н.И./</w:t>
    </w:r>
    <w:r w:rsidRPr="00050DE1">
      <w:rPr>
        <w:i/>
        <w:color w:val="999999"/>
        <w:sz w:val="16"/>
      </w:rPr>
      <w:fldChar w:fldCharType="begin"/>
    </w:r>
    <w:r w:rsidRPr="00050DE1">
      <w:rPr>
        <w:i/>
        <w:color w:val="999999"/>
        <w:sz w:val="16"/>
      </w:rPr>
      <w:instrText xml:space="preserve"> FILENAME   \* MERGEFORMAT </w:instrText>
    </w:r>
    <w:r w:rsidRPr="00050DE1">
      <w:rPr>
        <w:i/>
        <w:color w:val="999999"/>
        <w:sz w:val="16"/>
      </w:rPr>
      <w:fldChar w:fldCharType="separate"/>
    </w:r>
    <w:r w:rsidR="003F590A">
      <w:rPr>
        <w:i/>
        <w:noProof/>
        <w:color w:val="999999"/>
        <w:sz w:val="16"/>
      </w:rPr>
      <w:t>Прил-К8277</w:t>
    </w:r>
    <w:r w:rsidRPr="00050DE1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66A01" w14:textId="77777777" w:rsidR="003A6A9B" w:rsidRDefault="003A6A9B">
      <w:r>
        <w:separator/>
      </w:r>
    </w:p>
  </w:footnote>
  <w:footnote w:type="continuationSeparator" w:id="0">
    <w:p w14:paraId="15BC38F7" w14:textId="77777777" w:rsidR="003A6A9B" w:rsidRDefault="003A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1192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8EDE83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0533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340A2C">
      <w:rPr>
        <w:rStyle w:val="a5"/>
        <w:noProof/>
        <w:sz w:val="24"/>
      </w:rPr>
      <w:t>3</w:t>
    </w:r>
    <w:r w:rsidRPr="0026657F">
      <w:rPr>
        <w:rStyle w:val="a5"/>
        <w:sz w:val="24"/>
      </w:rPr>
      <w:fldChar w:fldCharType="end"/>
    </w:r>
  </w:p>
  <w:p w14:paraId="5B4F61A6" w14:textId="77777777" w:rsidR="0026657F" w:rsidRPr="00050DE1" w:rsidRDefault="0026657F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00A3D"/>
    <w:rsid w:val="000126BC"/>
    <w:rsid w:val="000405FF"/>
    <w:rsid w:val="00042E1F"/>
    <w:rsid w:val="000459F7"/>
    <w:rsid w:val="000467E5"/>
    <w:rsid w:val="00050DE1"/>
    <w:rsid w:val="0005227B"/>
    <w:rsid w:val="000565F8"/>
    <w:rsid w:val="00057049"/>
    <w:rsid w:val="00061689"/>
    <w:rsid w:val="00061886"/>
    <w:rsid w:val="0006582E"/>
    <w:rsid w:val="000847CA"/>
    <w:rsid w:val="000A45E4"/>
    <w:rsid w:val="000B0C75"/>
    <w:rsid w:val="000B29D9"/>
    <w:rsid w:val="000B6821"/>
    <w:rsid w:val="000C38AF"/>
    <w:rsid w:val="000D472A"/>
    <w:rsid w:val="000D6D21"/>
    <w:rsid w:val="000D7219"/>
    <w:rsid w:val="000E28E6"/>
    <w:rsid w:val="000F6285"/>
    <w:rsid w:val="00100325"/>
    <w:rsid w:val="00101159"/>
    <w:rsid w:val="00102006"/>
    <w:rsid w:val="001025D3"/>
    <w:rsid w:val="00114FFE"/>
    <w:rsid w:val="00125C34"/>
    <w:rsid w:val="00127E43"/>
    <w:rsid w:val="001302C3"/>
    <w:rsid w:val="00130CF6"/>
    <w:rsid w:val="00137349"/>
    <w:rsid w:val="00141FFD"/>
    <w:rsid w:val="00151C53"/>
    <w:rsid w:val="0015261C"/>
    <w:rsid w:val="0015432C"/>
    <w:rsid w:val="00161EC2"/>
    <w:rsid w:val="00163146"/>
    <w:rsid w:val="00164553"/>
    <w:rsid w:val="00165A6C"/>
    <w:rsid w:val="00174329"/>
    <w:rsid w:val="0019041B"/>
    <w:rsid w:val="00191CDF"/>
    <w:rsid w:val="00195FD3"/>
    <w:rsid w:val="00196275"/>
    <w:rsid w:val="001A0DDB"/>
    <w:rsid w:val="001A549E"/>
    <w:rsid w:val="001A661D"/>
    <w:rsid w:val="001B0BC6"/>
    <w:rsid w:val="001B6F19"/>
    <w:rsid w:val="001C3C3C"/>
    <w:rsid w:val="001C6407"/>
    <w:rsid w:val="001D36EE"/>
    <w:rsid w:val="001E3F1C"/>
    <w:rsid w:val="001E573D"/>
    <w:rsid w:val="001E60E0"/>
    <w:rsid w:val="001F18BD"/>
    <w:rsid w:val="001F5E0B"/>
    <w:rsid w:val="00206BBC"/>
    <w:rsid w:val="002147DE"/>
    <w:rsid w:val="00221855"/>
    <w:rsid w:val="00225823"/>
    <w:rsid w:val="0022768C"/>
    <w:rsid w:val="00233F0A"/>
    <w:rsid w:val="00234A3D"/>
    <w:rsid w:val="002431DF"/>
    <w:rsid w:val="00255E15"/>
    <w:rsid w:val="0026657F"/>
    <w:rsid w:val="00272C24"/>
    <w:rsid w:val="002818A0"/>
    <w:rsid w:val="002829F0"/>
    <w:rsid w:val="00282C74"/>
    <w:rsid w:val="002836DF"/>
    <w:rsid w:val="0029374B"/>
    <w:rsid w:val="002A094C"/>
    <w:rsid w:val="002A0C75"/>
    <w:rsid w:val="002B22EB"/>
    <w:rsid w:val="002C3D5C"/>
    <w:rsid w:val="002E6054"/>
    <w:rsid w:val="002F0106"/>
    <w:rsid w:val="002F5CD3"/>
    <w:rsid w:val="00301158"/>
    <w:rsid w:val="00303FA8"/>
    <w:rsid w:val="003126D4"/>
    <w:rsid w:val="00312D5E"/>
    <w:rsid w:val="00312E5C"/>
    <w:rsid w:val="00314062"/>
    <w:rsid w:val="00317F04"/>
    <w:rsid w:val="0032555D"/>
    <w:rsid w:val="003309E3"/>
    <w:rsid w:val="00332ECE"/>
    <w:rsid w:val="00336EE7"/>
    <w:rsid w:val="00337A80"/>
    <w:rsid w:val="00340A2C"/>
    <w:rsid w:val="003559A4"/>
    <w:rsid w:val="00363862"/>
    <w:rsid w:val="0036415F"/>
    <w:rsid w:val="00365CEA"/>
    <w:rsid w:val="0037113B"/>
    <w:rsid w:val="00372453"/>
    <w:rsid w:val="003733D0"/>
    <w:rsid w:val="00376768"/>
    <w:rsid w:val="00377C90"/>
    <w:rsid w:val="00381E5E"/>
    <w:rsid w:val="0038278E"/>
    <w:rsid w:val="0038635D"/>
    <w:rsid w:val="00386B67"/>
    <w:rsid w:val="00396E4D"/>
    <w:rsid w:val="003A6A9B"/>
    <w:rsid w:val="003A6F1F"/>
    <w:rsid w:val="003B1AC0"/>
    <w:rsid w:val="003C1C77"/>
    <w:rsid w:val="003C22F1"/>
    <w:rsid w:val="003E027C"/>
    <w:rsid w:val="003E4692"/>
    <w:rsid w:val="003E4C94"/>
    <w:rsid w:val="003E5341"/>
    <w:rsid w:val="003E62B1"/>
    <w:rsid w:val="003F0F98"/>
    <w:rsid w:val="003F590A"/>
    <w:rsid w:val="00401C59"/>
    <w:rsid w:val="00405606"/>
    <w:rsid w:val="00407BF8"/>
    <w:rsid w:val="00412DBD"/>
    <w:rsid w:val="00422237"/>
    <w:rsid w:val="00423F29"/>
    <w:rsid w:val="004249EC"/>
    <w:rsid w:val="00426C90"/>
    <w:rsid w:val="0042734C"/>
    <w:rsid w:val="00432B38"/>
    <w:rsid w:val="00436EE1"/>
    <w:rsid w:val="00437C7F"/>
    <w:rsid w:val="00445DCC"/>
    <w:rsid w:val="004465D4"/>
    <w:rsid w:val="00451DDA"/>
    <w:rsid w:val="004532CC"/>
    <w:rsid w:val="00463993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B616A"/>
    <w:rsid w:val="004C28A7"/>
    <w:rsid w:val="004D1B2E"/>
    <w:rsid w:val="004D7943"/>
    <w:rsid w:val="004E1058"/>
    <w:rsid w:val="004E19A6"/>
    <w:rsid w:val="004E6666"/>
    <w:rsid w:val="004F1776"/>
    <w:rsid w:val="00501189"/>
    <w:rsid w:val="005029BA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47A68"/>
    <w:rsid w:val="00551BAD"/>
    <w:rsid w:val="00551BBE"/>
    <w:rsid w:val="00555555"/>
    <w:rsid w:val="005561B5"/>
    <w:rsid w:val="00557301"/>
    <w:rsid w:val="00560ACE"/>
    <w:rsid w:val="00561872"/>
    <w:rsid w:val="005747E0"/>
    <w:rsid w:val="0058398B"/>
    <w:rsid w:val="005936C6"/>
    <w:rsid w:val="00594FA7"/>
    <w:rsid w:val="00595404"/>
    <w:rsid w:val="0059706F"/>
    <w:rsid w:val="005B30DA"/>
    <w:rsid w:val="005B688C"/>
    <w:rsid w:val="005C0B83"/>
    <w:rsid w:val="005C1515"/>
    <w:rsid w:val="005C21ED"/>
    <w:rsid w:val="005C38F1"/>
    <w:rsid w:val="005C4BE7"/>
    <w:rsid w:val="005C6F99"/>
    <w:rsid w:val="005D04A7"/>
    <w:rsid w:val="005D2F3C"/>
    <w:rsid w:val="005E455D"/>
    <w:rsid w:val="005E71C4"/>
    <w:rsid w:val="005F02AF"/>
    <w:rsid w:val="005F3920"/>
    <w:rsid w:val="00602522"/>
    <w:rsid w:val="006131B7"/>
    <w:rsid w:val="006146BB"/>
    <w:rsid w:val="006219A7"/>
    <w:rsid w:val="00634FD4"/>
    <w:rsid w:val="00637B2D"/>
    <w:rsid w:val="00640AA7"/>
    <w:rsid w:val="006512A0"/>
    <w:rsid w:val="00652C77"/>
    <w:rsid w:val="00654540"/>
    <w:rsid w:val="00655328"/>
    <w:rsid w:val="00661B79"/>
    <w:rsid w:val="00662B9C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A6E98"/>
    <w:rsid w:val="006B5BC8"/>
    <w:rsid w:val="006B7FF3"/>
    <w:rsid w:val="006D0C6B"/>
    <w:rsid w:val="006D3CED"/>
    <w:rsid w:val="006D763C"/>
    <w:rsid w:val="006E0048"/>
    <w:rsid w:val="006E060D"/>
    <w:rsid w:val="006F1F77"/>
    <w:rsid w:val="006F457E"/>
    <w:rsid w:val="00704B3A"/>
    <w:rsid w:val="00707B98"/>
    <w:rsid w:val="00721CF6"/>
    <w:rsid w:val="00730768"/>
    <w:rsid w:val="007320EA"/>
    <w:rsid w:val="00734F18"/>
    <w:rsid w:val="00751D49"/>
    <w:rsid w:val="007521B8"/>
    <w:rsid w:val="007526AD"/>
    <w:rsid w:val="007555D8"/>
    <w:rsid w:val="007561AB"/>
    <w:rsid w:val="00757588"/>
    <w:rsid w:val="00760A5A"/>
    <w:rsid w:val="00761279"/>
    <w:rsid w:val="00764063"/>
    <w:rsid w:val="007649FC"/>
    <w:rsid w:val="00780F81"/>
    <w:rsid w:val="00790C50"/>
    <w:rsid w:val="00791A1C"/>
    <w:rsid w:val="00792C05"/>
    <w:rsid w:val="007A362B"/>
    <w:rsid w:val="007A70B5"/>
    <w:rsid w:val="007B143E"/>
    <w:rsid w:val="007C53D0"/>
    <w:rsid w:val="007D0344"/>
    <w:rsid w:val="007D53B8"/>
    <w:rsid w:val="007E5FFD"/>
    <w:rsid w:val="00803B5E"/>
    <w:rsid w:val="0080401A"/>
    <w:rsid w:val="0081085F"/>
    <w:rsid w:val="00813C1A"/>
    <w:rsid w:val="008161A6"/>
    <w:rsid w:val="00816C05"/>
    <w:rsid w:val="008203D1"/>
    <w:rsid w:val="008258B7"/>
    <w:rsid w:val="00836714"/>
    <w:rsid w:val="00843484"/>
    <w:rsid w:val="00844421"/>
    <w:rsid w:val="00850875"/>
    <w:rsid w:val="00860C28"/>
    <w:rsid w:val="0086144A"/>
    <w:rsid w:val="0086737C"/>
    <w:rsid w:val="008708C1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25E5"/>
    <w:rsid w:val="008A5768"/>
    <w:rsid w:val="008A786F"/>
    <w:rsid w:val="008C2EE8"/>
    <w:rsid w:val="008C433E"/>
    <w:rsid w:val="008D037F"/>
    <w:rsid w:val="008E6480"/>
    <w:rsid w:val="008F3526"/>
    <w:rsid w:val="00903F18"/>
    <w:rsid w:val="00904505"/>
    <w:rsid w:val="00913A9F"/>
    <w:rsid w:val="00914AC4"/>
    <w:rsid w:val="00917136"/>
    <w:rsid w:val="00922A12"/>
    <w:rsid w:val="00923508"/>
    <w:rsid w:val="0092774C"/>
    <w:rsid w:val="0093215E"/>
    <w:rsid w:val="009404C1"/>
    <w:rsid w:val="00950A7D"/>
    <w:rsid w:val="009524B6"/>
    <w:rsid w:val="00953059"/>
    <w:rsid w:val="009655EE"/>
    <w:rsid w:val="00967439"/>
    <w:rsid w:val="009708D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B739F"/>
    <w:rsid w:val="009C56CC"/>
    <w:rsid w:val="009D0CFC"/>
    <w:rsid w:val="009D3C15"/>
    <w:rsid w:val="009D7ECE"/>
    <w:rsid w:val="009E446E"/>
    <w:rsid w:val="009E5BE2"/>
    <w:rsid w:val="009F0CE0"/>
    <w:rsid w:val="009F6F5F"/>
    <w:rsid w:val="00A02D84"/>
    <w:rsid w:val="00A03EF0"/>
    <w:rsid w:val="00A10D88"/>
    <w:rsid w:val="00A10F89"/>
    <w:rsid w:val="00A1190F"/>
    <w:rsid w:val="00A21A4D"/>
    <w:rsid w:val="00A21E2F"/>
    <w:rsid w:val="00A26341"/>
    <w:rsid w:val="00A3191F"/>
    <w:rsid w:val="00A34DE5"/>
    <w:rsid w:val="00A363AA"/>
    <w:rsid w:val="00A40085"/>
    <w:rsid w:val="00A403B7"/>
    <w:rsid w:val="00A407C5"/>
    <w:rsid w:val="00A43248"/>
    <w:rsid w:val="00A450F8"/>
    <w:rsid w:val="00A51230"/>
    <w:rsid w:val="00A528CF"/>
    <w:rsid w:val="00A53283"/>
    <w:rsid w:val="00A569F4"/>
    <w:rsid w:val="00A616C0"/>
    <w:rsid w:val="00A61FC1"/>
    <w:rsid w:val="00A64598"/>
    <w:rsid w:val="00A657F4"/>
    <w:rsid w:val="00A65CBF"/>
    <w:rsid w:val="00A66CAD"/>
    <w:rsid w:val="00A71069"/>
    <w:rsid w:val="00A8427C"/>
    <w:rsid w:val="00A87DDF"/>
    <w:rsid w:val="00A914AF"/>
    <w:rsid w:val="00A94E51"/>
    <w:rsid w:val="00A95D5D"/>
    <w:rsid w:val="00A960BE"/>
    <w:rsid w:val="00AA33B3"/>
    <w:rsid w:val="00AA51EF"/>
    <w:rsid w:val="00AB7794"/>
    <w:rsid w:val="00AC1138"/>
    <w:rsid w:val="00AD54BA"/>
    <w:rsid w:val="00AD6E0B"/>
    <w:rsid w:val="00AE2B49"/>
    <w:rsid w:val="00AF0594"/>
    <w:rsid w:val="00AF4DF6"/>
    <w:rsid w:val="00AF5E1D"/>
    <w:rsid w:val="00AF6BC0"/>
    <w:rsid w:val="00B00AFE"/>
    <w:rsid w:val="00B0518A"/>
    <w:rsid w:val="00B05501"/>
    <w:rsid w:val="00B077DF"/>
    <w:rsid w:val="00B26465"/>
    <w:rsid w:val="00B365F7"/>
    <w:rsid w:val="00B37179"/>
    <w:rsid w:val="00B37A9A"/>
    <w:rsid w:val="00B64DB3"/>
    <w:rsid w:val="00B65847"/>
    <w:rsid w:val="00B81347"/>
    <w:rsid w:val="00B82C72"/>
    <w:rsid w:val="00B82E7E"/>
    <w:rsid w:val="00B85F97"/>
    <w:rsid w:val="00BA7C99"/>
    <w:rsid w:val="00BB518E"/>
    <w:rsid w:val="00BC5E05"/>
    <w:rsid w:val="00BC6769"/>
    <w:rsid w:val="00BE083F"/>
    <w:rsid w:val="00BE254D"/>
    <w:rsid w:val="00BE6A96"/>
    <w:rsid w:val="00BF4B92"/>
    <w:rsid w:val="00C02CB0"/>
    <w:rsid w:val="00C10D90"/>
    <w:rsid w:val="00C14C72"/>
    <w:rsid w:val="00C26F0A"/>
    <w:rsid w:val="00C3289D"/>
    <w:rsid w:val="00C35DDA"/>
    <w:rsid w:val="00C46290"/>
    <w:rsid w:val="00C5244A"/>
    <w:rsid w:val="00C5349D"/>
    <w:rsid w:val="00C54B3E"/>
    <w:rsid w:val="00C57AC0"/>
    <w:rsid w:val="00C64FAF"/>
    <w:rsid w:val="00C72334"/>
    <w:rsid w:val="00C81259"/>
    <w:rsid w:val="00C82543"/>
    <w:rsid w:val="00C84B9D"/>
    <w:rsid w:val="00C97401"/>
    <w:rsid w:val="00CA4DF2"/>
    <w:rsid w:val="00CB6D7B"/>
    <w:rsid w:val="00CB6D7F"/>
    <w:rsid w:val="00CC0E02"/>
    <w:rsid w:val="00CD1FE4"/>
    <w:rsid w:val="00CE1E5B"/>
    <w:rsid w:val="00CF7C59"/>
    <w:rsid w:val="00D05D9B"/>
    <w:rsid w:val="00D1068C"/>
    <w:rsid w:val="00D1744D"/>
    <w:rsid w:val="00D20856"/>
    <w:rsid w:val="00D2176A"/>
    <w:rsid w:val="00D341DE"/>
    <w:rsid w:val="00D37E03"/>
    <w:rsid w:val="00D53A00"/>
    <w:rsid w:val="00D567A9"/>
    <w:rsid w:val="00D61A5F"/>
    <w:rsid w:val="00D63D3F"/>
    <w:rsid w:val="00D64D14"/>
    <w:rsid w:val="00D65B38"/>
    <w:rsid w:val="00D67A45"/>
    <w:rsid w:val="00D703B3"/>
    <w:rsid w:val="00D745E3"/>
    <w:rsid w:val="00D75FFC"/>
    <w:rsid w:val="00D81A6B"/>
    <w:rsid w:val="00DA035D"/>
    <w:rsid w:val="00DA602A"/>
    <w:rsid w:val="00DB319C"/>
    <w:rsid w:val="00DC7A16"/>
    <w:rsid w:val="00DD21E4"/>
    <w:rsid w:val="00DF08F6"/>
    <w:rsid w:val="00DF1D34"/>
    <w:rsid w:val="00DF4CD4"/>
    <w:rsid w:val="00E00C49"/>
    <w:rsid w:val="00E05EBC"/>
    <w:rsid w:val="00E064FF"/>
    <w:rsid w:val="00E073A1"/>
    <w:rsid w:val="00E107CB"/>
    <w:rsid w:val="00E234D6"/>
    <w:rsid w:val="00E428AE"/>
    <w:rsid w:val="00E42D16"/>
    <w:rsid w:val="00E43917"/>
    <w:rsid w:val="00E55134"/>
    <w:rsid w:val="00E64716"/>
    <w:rsid w:val="00E6481A"/>
    <w:rsid w:val="00E6628F"/>
    <w:rsid w:val="00E724BF"/>
    <w:rsid w:val="00E73954"/>
    <w:rsid w:val="00E8231D"/>
    <w:rsid w:val="00E83FAA"/>
    <w:rsid w:val="00E91F00"/>
    <w:rsid w:val="00EA18A6"/>
    <w:rsid w:val="00EB0400"/>
    <w:rsid w:val="00EC2670"/>
    <w:rsid w:val="00EC4322"/>
    <w:rsid w:val="00EC532D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47D38"/>
    <w:rsid w:val="00F52C73"/>
    <w:rsid w:val="00F62982"/>
    <w:rsid w:val="00F72242"/>
    <w:rsid w:val="00F728A4"/>
    <w:rsid w:val="00F72C21"/>
    <w:rsid w:val="00F77C57"/>
    <w:rsid w:val="00F8401A"/>
    <w:rsid w:val="00F852E7"/>
    <w:rsid w:val="00F94D5E"/>
    <w:rsid w:val="00FA1785"/>
    <w:rsid w:val="00FB5CEB"/>
    <w:rsid w:val="00FC63E5"/>
    <w:rsid w:val="00FC7E9B"/>
    <w:rsid w:val="00FD3B78"/>
    <w:rsid w:val="00FD5603"/>
    <w:rsid w:val="00FD65F8"/>
    <w:rsid w:val="00FE09BE"/>
    <w:rsid w:val="00FF1BD1"/>
    <w:rsid w:val="00FF292E"/>
    <w:rsid w:val="00FF4D3B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654C5"/>
  <w15:docId w15:val="{745B2C42-2316-49A1-B556-A4DBB4A3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5029B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029BA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5029BA"/>
    <w:rPr>
      <w:snapToGrid w:val="0"/>
    </w:rPr>
  </w:style>
  <w:style w:type="paragraph" w:styleId="af2">
    <w:name w:val="annotation subject"/>
    <w:basedOn w:val="af0"/>
    <w:next w:val="af0"/>
    <w:link w:val="af3"/>
    <w:semiHidden/>
    <w:unhideWhenUsed/>
    <w:rsid w:val="005029B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29BA"/>
    <w:rPr>
      <w:b/>
      <w:bCs/>
      <w:snapToGrid w:val="0"/>
    </w:rPr>
  </w:style>
  <w:style w:type="paragraph" w:styleId="af4">
    <w:name w:val="Revision"/>
    <w:hidden/>
    <w:uiPriority w:val="99"/>
    <w:semiHidden/>
    <w:rsid w:val="00FF5F70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C28C-EA21-4587-A0A2-B3AEC816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Мальцев Евгений Владиславович</cp:lastModifiedBy>
  <cp:revision>2</cp:revision>
  <cp:lastPrinted>2024-12-17T08:54:00Z</cp:lastPrinted>
  <dcterms:created xsi:type="dcterms:W3CDTF">2024-12-25T06:56:00Z</dcterms:created>
  <dcterms:modified xsi:type="dcterms:W3CDTF">2024-12-25T06:56:00Z</dcterms:modified>
</cp:coreProperties>
</file>